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EA01" w14:textId="77777777" w:rsidR="00777CA5" w:rsidRDefault="00777CA5" w:rsidP="00777CA5">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08F9E12A" w14:textId="77777777" w:rsidR="00777CA5" w:rsidRDefault="00777CA5" w:rsidP="00777CA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753FAF98" w14:textId="77777777" w:rsidR="00777CA5" w:rsidRDefault="00777CA5" w:rsidP="00777CA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274041EC" w14:textId="77777777" w:rsidR="00777CA5" w:rsidRDefault="00777CA5" w:rsidP="00777CA5">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518FA77C" w14:textId="77777777" w:rsidR="00BB00AD" w:rsidRPr="00BB00AD" w:rsidRDefault="00BB00AD" w:rsidP="00BB00AD">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BB00AD">
        <w:rPr>
          <w:rFonts w:ascii="Times New Roman" w:eastAsia="Times New Roman" w:hAnsi="Times New Roman" w:cs="Times New Roman"/>
          <w:sz w:val="24"/>
          <w:szCs w:val="20"/>
          <w:lang w:val="x-none"/>
        </w:rPr>
        <w:t>202</w:t>
      </w:r>
      <w:r w:rsidRPr="00BB00AD">
        <w:rPr>
          <w:rFonts w:ascii="Times New Roman" w:eastAsia="Times New Roman" w:hAnsi="Times New Roman" w:cs="Times New Roman"/>
          <w:sz w:val="24"/>
          <w:szCs w:val="20"/>
        </w:rPr>
        <w:t>6</w:t>
      </w:r>
      <w:r w:rsidRPr="00BB00AD">
        <w:rPr>
          <w:rFonts w:ascii="Times New Roman" w:eastAsia="Times New Roman" w:hAnsi="Times New Roman" w:cs="Times New Roman"/>
          <w:sz w:val="24"/>
          <w:szCs w:val="20"/>
          <w:lang w:val="x-none"/>
        </w:rPr>
        <w:t>.gada 13.oktobra sēdes lēmumu</w:t>
      </w:r>
    </w:p>
    <w:p w14:paraId="60C0056C" w14:textId="1C8CA4C6" w:rsidR="00777CA5" w:rsidRDefault="00BB00AD" w:rsidP="00BB00AD">
      <w:pPr>
        <w:autoSpaceDE w:val="0"/>
        <w:autoSpaceDN w:val="0"/>
        <w:adjustRightInd w:val="0"/>
        <w:spacing w:after="0" w:line="240" w:lineRule="auto"/>
        <w:jc w:val="right"/>
        <w:rPr>
          <w:rFonts w:ascii="Times New Roman" w:eastAsia="Times New Roman" w:hAnsi="Times New Roman" w:cs="Times New Roman"/>
          <w:b/>
          <w:bCs/>
          <w:sz w:val="28"/>
          <w:szCs w:val="24"/>
        </w:rPr>
      </w:pPr>
      <w:r w:rsidRPr="00BB00AD">
        <w:rPr>
          <w:rFonts w:ascii="Times New Roman" w:eastAsia="Times New Roman" w:hAnsi="Times New Roman" w:cs="Times New Roman"/>
          <w:sz w:val="24"/>
          <w:szCs w:val="20"/>
          <w:lang w:val="x-none"/>
        </w:rPr>
        <w:t>(protokols Nr.25,</w:t>
      </w:r>
      <w:r w:rsidRPr="00BB00AD">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11</w:t>
      </w:r>
      <w:r w:rsidRPr="00BB00AD">
        <w:rPr>
          <w:rFonts w:ascii="Times New Roman" w:eastAsia="Times New Roman" w:hAnsi="Times New Roman" w:cs="Times New Roman"/>
          <w:sz w:val="24"/>
          <w:szCs w:val="20"/>
        </w:rPr>
        <w:t>.</w:t>
      </w:r>
      <w:r w:rsidRPr="00BB00AD">
        <w:rPr>
          <w:rFonts w:ascii="Times New Roman" w:eastAsia="Times New Roman" w:hAnsi="Times New Roman" w:cs="Times New Roman"/>
          <w:sz w:val="24"/>
          <w:szCs w:val="20"/>
          <w:lang w:val="x-none"/>
        </w:rPr>
        <w:t>§)</w:t>
      </w:r>
    </w:p>
    <w:p w14:paraId="419CED68" w14:textId="77777777" w:rsidR="00777CA5" w:rsidRDefault="00777CA5" w:rsidP="00777CA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3C4C7B35" w14:textId="008B0B00" w:rsidR="00777CA5" w:rsidRDefault="00777CA5" w:rsidP="00777CA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Skrundas iela 15-11, Saldus, Saldus nov.</w:t>
      </w:r>
    </w:p>
    <w:p w14:paraId="5D1F8495" w14:textId="6C49C6EA" w:rsidR="00777CA5" w:rsidRDefault="00777CA5" w:rsidP="00777CA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8401 900 3157</w:t>
      </w:r>
      <w:r>
        <w:rPr>
          <w:rFonts w:ascii="Times New Roman" w:eastAsia="Times New Roman" w:hAnsi="Times New Roman" w:cs="Times New Roman"/>
          <w:b/>
          <w:bCs/>
          <w:sz w:val="24"/>
          <w:szCs w:val="24"/>
        </w:rPr>
        <w:t>)</w:t>
      </w:r>
    </w:p>
    <w:p w14:paraId="1D2E2A4A" w14:textId="77777777" w:rsidR="00777CA5" w:rsidRDefault="00777CA5" w:rsidP="00777CA5">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0F190A6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p>
    <w:p w14:paraId="4EB13A7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001C6BF5" w14:textId="5434577C" w:rsidR="00777CA5" w:rsidRPr="00BE66F4"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Skrundas iela 15-11</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Saldus</w:t>
      </w:r>
      <w:r w:rsidRPr="00BE66F4">
        <w:rPr>
          <w:rFonts w:ascii="Times New Roman" w:eastAsia="Times New Roman" w:hAnsi="Times New Roman" w:cs="Times New Roman"/>
          <w:b/>
          <w:bCs/>
          <w:sz w:val="24"/>
          <w:szCs w:val="24"/>
        </w:rPr>
        <w:t>, Saldus nov., LV-38</w:t>
      </w:r>
      <w:r>
        <w:rPr>
          <w:rFonts w:ascii="Times New Roman" w:eastAsia="Times New Roman" w:hAnsi="Times New Roman" w:cs="Times New Roman"/>
          <w:b/>
          <w:bCs/>
          <w:sz w:val="24"/>
          <w:szCs w:val="24"/>
        </w:rPr>
        <w:t>01</w:t>
      </w:r>
      <w:r w:rsidRPr="00BE66F4">
        <w:rPr>
          <w:rFonts w:ascii="Times New Roman" w:eastAsia="Times New Roman" w:hAnsi="Times New Roman" w:cs="Times New Roman"/>
          <w:sz w:val="24"/>
          <w:szCs w:val="24"/>
        </w:rPr>
        <w:t>;</w:t>
      </w:r>
    </w:p>
    <w:p w14:paraId="5D663420" w14:textId="779C02B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1.2. </w:t>
      </w:r>
      <w:r w:rsidRPr="009D482D">
        <w:rPr>
          <w:rFonts w:ascii="Times New Roman" w:eastAsia="Times New Roman" w:hAnsi="Times New Roman" w:cs="Times New Roman"/>
          <w:b/>
          <w:bCs/>
          <w:sz w:val="24"/>
          <w:szCs w:val="24"/>
        </w:rPr>
        <w:t>Dzīvoklis (</w:t>
      </w:r>
      <w:r w:rsidRPr="009D482D">
        <w:rPr>
          <w:rFonts w:ascii="Times New Roman" w:eastAsia="Calibri" w:hAnsi="Times New Roman" w:cs="Times New Roman"/>
          <w:sz w:val="24"/>
          <w:szCs w:val="24"/>
        </w:rPr>
        <w:t xml:space="preserve">telpu grupas kadastra apzīmējums </w:t>
      </w:r>
      <w:r w:rsidRPr="009D482D">
        <w:rPr>
          <w:rFonts w:ascii="Times New Roman" w:hAnsi="Times New Roman" w:cs="Times New Roman"/>
          <w:sz w:val="24"/>
          <w:lang w:eastAsia="lv-LV"/>
        </w:rPr>
        <w:t>8401 006 0155 001 012, kopējā platība 22.0 m</w:t>
      </w:r>
      <w:r w:rsidRPr="009D482D">
        <w:rPr>
          <w:rFonts w:ascii="Times New Roman" w:hAnsi="Times New Roman" w:cs="Times New Roman"/>
          <w:sz w:val="24"/>
          <w:vertAlign w:val="superscript"/>
          <w:lang w:eastAsia="lv-LV"/>
        </w:rPr>
        <w:t>2</w:t>
      </w:r>
      <w:r w:rsidRPr="009D482D">
        <w:rPr>
          <w:rFonts w:ascii="Times New Roman" w:hAnsi="Times New Roman" w:cs="Times New Roman"/>
          <w:sz w:val="24"/>
          <w:lang w:eastAsia="lv-LV"/>
        </w:rPr>
        <w:t>, kura sastāda 220/6048 kopīpašuma domājamās daļas no  daudzdzīvokļu dzīvojamās mājas ar kadastra apzīmējumu 8401 006 0155 001, šķūņa ar kadastra apzīmējumu 8401 006 0155 003 un zemes vienības ar kadastra apzīmējumu 8401 006 0155.</w:t>
      </w:r>
    </w:p>
    <w:p w14:paraId="34EA8A37" w14:textId="233A6318"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1.3. </w:t>
      </w:r>
      <w:r w:rsidRPr="009D482D">
        <w:rPr>
          <w:rFonts w:ascii="Times New Roman" w:eastAsia="Times New Roman" w:hAnsi="Times New Roman" w:cs="Times New Roman"/>
          <w:b/>
          <w:bCs/>
          <w:sz w:val="24"/>
          <w:szCs w:val="24"/>
        </w:rPr>
        <w:t xml:space="preserve">Izsoles objekts (turpmāk – </w:t>
      </w:r>
      <w:r w:rsidRPr="009D482D">
        <w:rPr>
          <w:rFonts w:ascii="Times New Roman" w:eastAsia="Times New Roman" w:hAnsi="Times New Roman" w:cs="Times New Roman"/>
          <w:b/>
          <w:bCs/>
          <w:i/>
          <w:iCs/>
          <w:sz w:val="24"/>
          <w:szCs w:val="24"/>
        </w:rPr>
        <w:t>Objekts</w:t>
      </w:r>
      <w:r w:rsidRPr="009D482D">
        <w:rPr>
          <w:rFonts w:ascii="Times New Roman" w:eastAsia="Times New Roman" w:hAnsi="Times New Roman" w:cs="Times New Roman"/>
          <w:b/>
          <w:bCs/>
          <w:sz w:val="24"/>
          <w:szCs w:val="24"/>
        </w:rPr>
        <w:t xml:space="preserve">) vienas istabas dzīvoklis atrodas būves </w:t>
      </w:r>
      <w:r w:rsidR="00A45352" w:rsidRPr="009D482D">
        <w:rPr>
          <w:rFonts w:ascii="Times New Roman" w:eastAsia="Times New Roman" w:hAnsi="Times New Roman" w:cs="Times New Roman"/>
          <w:b/>
          <w:bCs/>
          <w:sz w:val="24"/>
          <w:szCs w:val="24"/>
        </w:rPr>
        <w:t>1</w:t>
      </w:r>
      <w:r w:rsidRPr="009D482D">
        <w:rPr>
          <w:rFonts w:ascii="Times New Roman" w:eastAsia="Times New Roman" w:hAnsi="Times New Roman" w:cs="Times New Roman"/>
          <w:b/>
          <w:bCs/>
          <w:sz w:val="24"/>
          <w:szCs w:val="24"/>
        </w:rPr>
        <w:t>. (</w:t>
      </w:r>
      <w:r w:rsidR="00A45352" w:rsidRPr="009D482D">
        <w:rPr>
          <w:rFonts w:ascii="Times New Roman" w:eastAsia="Times New Roman" w:hAnsi="Times New Roman" w:cs="Times New Roman"/>
          <w:b/>
          <w:bCs/>
          <w:sz w:val="24"/>
          <w:szCs w:val="24"/>
        </w:rPr>
        <w:t>pirm</w:t>
      </w:r>
      <w:r w:rsidRPr="009D482D">
        <w:rPr>
          <w:rFonts w:ascii="Times New Roman" w:eastAsia="Times New Roman" w:hAnsi="Times New Roman" w:cs="Times New Roman"/>
          <w:b/>
          <w:bCs/>
          <w:sz w:val="24"/>
          <w:szCs w:val="24"/>
        </w:rPr>
        <w:t xml:space="preserve">ajā) stāvā, ar kopējo platību </w:t>
      </w:r>
      <w:r w:rsidR="00A45352" w:rsidRPr="009D482D">
        <w:rPr>
          <w:rFonts w:ascii="Times New Roman" w:eastAsia="Times New Roman" w:hAnsi="Times New Roman" w:cs="Times New Roman"/>
          <w:b/>
          <w:bCs/>
          <w:sz w:val="24"/>
          <w:szCs w:val="24"/>
        </w:rPr>
        <w:t>22</w:t>
      </w:r>
      <w:r w:rsidRPr="009D482D">
        <w:rPr>
          <w:rFonts w:ascii="Times New Roman" w:eastAsia="Times New Roman" w:hAnsi="Times New Roman" w:cs="Times New Roman"/>
          <w:b/>
          <w:bCs/>
          <w:sz w:val="24"/>
          <w:szCs w:val="24"/>
        </w:rPr>
        <w:t>,</w:t>
      </w:r>
      <w:r w:rsidR="00A45352" w:rsidRPr="009D482D">
        <w:rPr>
          <w:rFonts w:ascii="Times New Roman" w:eastAsia="Times New Roman" w:hAnsi="Times New Roman" w:cs="Times New Roman"/>
          <w:b/>
          <w:bCs/>
          <w:sz w:val="24"/>
          <w:szCs w:val="24"/>
        </w:rPr>
        <w:t>0</w:t>
      </w:r>
      <w:r w:rsidRPr="009D482D">
        <w:rPr>
          <w:rFonts w:ascii="Times New Roman" w:eastAsia="Times New Roman" w:hAnsi="Times New Roman" w:cs="Times New Roman"/>
          <w:b/>
          <w:bCs/>
          <w:sz w:val="24"/>
          <w:szCs w:val="24"/>
        </w:rPr>
        <w:t xml:space="preserve"> m</w:t>
      </w:r>
      <w:r w:rsidRPr="009D482D">
        <w:rPr>
          <w:rFonts w:ascii="Times New Roman" w:eastAsia="Times New Roman" w:hAnsi="Times New Roman" w:cs="Times New Roman"/>
          <w:b/>
          <w:bCs/>
          <w:sz w:val="24"/>
          <w:szCs w:val="24"/>
          <w:vertAlign w:val="superscript"/>
        </w:rPr>
        <w:t xml:space="preserve">2  </w:t>
      </w:r>
      <w:r w:rsidRPr="009D482D">
        <w:rPr>
          <w:rFonts w:ascii="Times New Roman" w:eastAsia="Times New Roman" w:hAnsi="Times New Roman" w:cs="Times New Roman"/>
          <w:b/>
          <w:bCs/>
          <w:sz w:val="24"/>
          <w:szCs w:val="24"/>
        </w:rPr>
        <w:t>un sastāvs ir</w:t>
      </w:r>
      <w:r w:rsidRPr="009D482D">
        <w:rPr>
          <w:rFonts w:ascii="Times New Roman" w:eastAsia="Times New Roman" w:hAnsi="Times New Roman" w:cs="Times New Roman"/>
          <w:sz w:val="24"/>
          <w:szCs w:val="24"/>
        </w:rPr>
        <w:t>:</w:t>
      </w:r>
    </w:p>
    <w:p w14:paraId="24C538FF" w14:textId="47D0548F"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1.3.1. Dzīvojamā istaba </w:t>
      </w:r>
      <w:r w:rsidR="00A45352" w:rsidRPr="009D482D">
        <w:rPr>
          <w:rFonts w:ascii="Times New Roman" w:eastAsia="Times New Roman" w:hAnsi="Times New Roman" w:cs="Times New Roman"/>
          <w:sz w:val="24"/>
          <w:szCs w:val="24"/>
        </w:rPr>
        <w:t>14</w:t>
      </w:r>
      <w:r w:rsidRPr="009D482D">
        <w:rPr>
          <w:rFonts w:ascii="Times New Roman" w:eastAsia="Times New Roman" w:hAnsi="Times New Roman" w:cs="Times New Roman"/>
          <w:sz w:val="24"/>
          <w:szCs w:val="24"/>
        </w:rPr>
        <w:t>,</w:t>
      </w:r>
      <w:r w:rsidR="00A45352" w:rsidRPr="009D482D">
        <w:rPr>
          <w:rFonts w:ascii="Times New Roman" w:eastAsia="Times New Roman" w:hAnsi="Times New Roman" w:cs="Times New Roman"/>
          <w:sz w:val="24"/>
          <w:szCs w:val="24"/>
        </w:rPr>
        <w:t>3</w:t>
      </w:r>
      <w:r w:rsidRPr="009D482D">
        <w:rPr>
          <w:rFonts w:ascii="Times New Roman" w:eastAsia="Times New Roman" w:hAnsi="Times New Roman" w:cs="Times New Roman"/>
          <w:sz w:val="24"/>
          <w:szCs w:val="24"/>
        </w:rPr>
        <w:t>0 m</w:t>
      </w:r>
      <w:r w:rsidRPr="009D482D">
        <w:rPr>
          <w:rFonts w:ascii="Times New Roman" w:eastAsia="Times New Roman" w:hAnsi="Times New Roman" w:cs="Times New Roman"/>
          <w:sz w:val="24"/>
          <w:szCs w:val="24"/>
          <w:vertAlign w:val="superscript"/>
        </w:rPr>
        <w:t>2</w:t>
      </w:r>
      <w:r w:rsidRPr="009D482D">
        <w:rPr>
          <w:rFonts w:ascii="Times New Roman" w:eastAsia="Times New Roman" w:hAnsi="Times New Roman" w:cs="Times New Roman"/>
          <w:sz w:val="24"/>
          <w:szCs w:val="24"/>
        </w:rPr>
        <w:t>;</w:t>
      </w:r>
    </w:p>
    <w:p w14:paraId="3D286062" w14:textId="407C1BAE"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1.3.2. Virtuve </w:t>
      </w:r>
      <w:r w:rsidR="00A45352" w:rsidRPr="009D482D">
        <w:rPr>
          <w:rFonts w:ascii="Times New Roman" w:eastAsia="Times New Roman" w:hAnsi="Times New Roman" w:cs="Times New Roman"/>
          <w:sz w:val="24"/>
          <w:szCs w:val="24"/>
        </w:rPr>
        <w:t>7</w:t>
      </w:r>
      <w:r w:rsidRPr="009D482D">
        <w:rPr>
          <w:rFonts w:ascii="Times New Roman" w:eastAsia="Times New Roman" w:hAnsi="Times New Roman" w:cs="Times New Roman"/>
          <w:sz w:val="24"/>
          <w:szCs w:val="24"/>
        </w:rPr>
        <w:t>,</w:t>
      </w:r>
      <w:r w:rsidR="00A45352" w:rsidRPr="009D482D">
        <w:rPr>
          <w:rFonts w:ascii="Times New Roman" w:eastAsia="Times New Roman" w:hAnsi="Times New Roman" w:cs="Times New Roman"/>
          <w:sz w:val="24"/>
          <w:szCs w:val="24"/>
        </w:rPr>
        <w:t>7</w:t>
      </w:r>
      <w:r w:rsidRPr="009D482D">
        <w:rPr>
          <w:rFonts w:ascii="Times New Roman" w:eastAsia="Times New Roman" w:hAnsi="Times New Roman" w:cs="Times New Roman"/>
          <w:sz w:val="24"/>
          <w:szCs w:val="24"/>
        </w:rPr>
        <w:t>0 m</w:t>
      </w:r>
      <w:r w:rsidRPr="009D482D">
        <w:rPr>
          <w:rFonts w:ascii="Times New Roman" w:eastAsia="Times New Roman" w:hAnsi="Times New Roman" w:cs="Times New Roman"/>
          <w:sz w:val="24"/>
          <w:szCs w:val="24"/>
          <w:vertAlign w:val="superscript"/>
        </w:rPr>
        <w:t>2</w:t>
      </w:r>
      <w:r w:rsidRPr="009D482D">
        <w:rPr>
          <w:rFonts w:ascii="Times New Roman" w:eastAsia="Times New Roman" w:hAnsi="Times New Roman" w:cs="Times New Roman"/>
          <w:sz w:val="24"/>
          <w:szCs w:val="24"/>
        </w:rPr>
        <w:t>.</w:t>
      </w:r>
    </w:p>
    <w:p w14:paraId="51066FF5"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p>
    <w:p w14:paraId="7F01FA78" w14:textId="27CF18BB" w:rsidR="00777CA5" w:rsidRPr="009D482D" w:rsidRDefault="00777CA5" w:rsidP="00777CA5">
      <w:pPr>
        <w:autoSpaceDE w:val="0"/>
        <w:autoSpaceDN w:val="0"/>
        <w:adjustRightInd w:val="0"/>
        <w:spacing w:after="0" w:line="240" w:lineRule="auto"/>
        <w:jc w:val="both"/>
        <w:rPr>
          <w:rFonts w:ascii="Times New Roman" w:eastAsia="Calibri" w:hAnsi="Times New Roman" w:cs="Times New Roman"/>
          <w:b/>
          <w:sz w:val="24"/>
          <w:szCs w:val="24"/>
        </w:rPr>
      </w:pPr>
      <w:r w:rsidRPr="009D482D">
        <w:rPr>
          <w:rFonts w:ascii="Times New Roman" w:eastAsia="Times New Roman" w:hAnsi="Times New Roman" w:cs="Times New Roman"/>
          <w:sz w:val="24"/>
          <w:szCs w:val="24"/>
        </w:rPr>
        <w:t xml:space="preserve">1.4. </w:t>
      </w:r>
      <w:r w:rsidRPr="009D482D">
        <w:rPr>
          <w:rFonts w:ascii="Times New Roman" w:eastAsia="Times New Roman" w:hAnsi="Times New Roman" w:cs="Times New Roman"/>
          <w:b/>
          <w:bCs/>
          <w:sz w:val="24"/>
          <w:szCs w:val="24"/>
        </w:rPr>
        <w:t>Īpašuma tiesība: īpašnieks – Saldus novada pašvaldība, reģistrācijas numurs 90009114646 – Saldus pilsētas zemesgrāmatas nodalījums Nr.</w:t>
      </w:r>
      <w:r w:rsidRPr="009D482D">
        <w:rPr>
          <w:rFonts w:ascii="Times New Roman" w:eastAsia="Calibri" w:hAnsi="Times New Roman" w:cs="Times New Roman"/>
          <w:sz w:val="28"/>
          <w:szCs w:val="28"/>
        </w:rPr>
        <w:t xml:space="preserve"> </w:t>
      </w:r>
      <w:r w:rsidRPr="009D482D">
        <w:rPr>
          <w:rFonts w:ascii="Times New Roman" w:eastAsia="Calibri" w:hAnsi="Times New Roman" w:cs="Times New Roman"/>
          <w:b/>
          <w:color w:val="000000" w:themeColor="text1"/>
          <w:sz w:val="24"/>
          <w:szCs w:val="24"/>
        </w:rPr>
        <w:t>1000 0000 2703 -1</w:t>
      </w:r>
      <w:r w:rsidR="00A45352" w:rsidRPr="009D482D">
        <w:rPr>
          <w:rFonts w:ascii="Times New Roman" w:eastAsia="Calibri" w:hAnsi="Times New Roman" w:cs="Times New Roman"/>
          <w:b/>
          <w:color w:val="000000" w:themeColor="text1"/>
          <w:sz w:val="24"/>
          <w:szCs w:val="24"/>
        </w:rPr>
        <w:t>1</w:t>
      </w:r>
      <w:r w:rsidRPr="009D482D">
        <w:rPr>
          <w:rFonts w:ascii="Times New Roman" w:eastAsia="Calibri" w:hAnsi="Times New Roman" w:cs="Times New Roman"/>
          <w:b/>
          <w:sz w:val="24"/>
          <w:szCs w:val="24"/>
        </w:rPr>
        <w:t>.</w:t>
      </w:r>
    </w:p>
    <w:p w14:paraId="09F2C016"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 1.5. </w:t>
      </w:r>
      <w:r w:rsidRPr="009D482D">
        <w:rPr>
          <w:rFonts w:ascii="Times New Roman" w:eastAsia="Times New Roman" w:hAnsi="Times New Roman" w:cs="Times New Roman"/>
          <w:b/>
          <w:bCs/>
          <w:sz w:val="24"/>
          <w:szCs w:val="24"/>
        </w:rPr>
        <w:t>Apgrūtinājumi:</w:t>
      </w:r>
    </w:p>
    <w:p w14:paraId="40BFD473"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Nav noteikti.</w:t>
      </w:r>
    </w:p>
    <w:p w14:paraId="1A460C0F" w14:textId="77777777" w:rsidR="00777CA5" w:rsidRPr="009D482D" w:rsidRDefault="00777CA5" w:rsidP="00777CA5">
      <w:pPr>
        <w:spacing w:after="0" w:line="240" w:lineRule="auto"/>
        <w:jc w:val="both"/>
        <w:rPr>
          <w:rFonts w:ascii="Times New Roman" w:eastAsia="Times New Roman" w:hAnsi="Times New Roman" w:cs="Times New Roman"/>
          <w:b/>
          <w:bCs/>
          <w:sz w:val="24"/>
          <w:szCs w:val="24"/>
        </w:rPr>
      </w:pPr>
      <w:r w:rsidRPr="009D482D">
        <w:rPr>
          <w:rFonts w:ascii="Times New Roman" w:eastAsia="Times New Roman" w:hAnsi="Times New Roman" w:cs="Times New Roman"/>
          <w:sz w:val="24"/>
          <w:szCs w:val="24"/>
        </w:rPr>
        <w:t xml:space="preserve">1.6. </w:t>
      </w:r>
      <w:r w:rsidRPr="009D482D">
        <w:rPr>
          <w:rFonts w:ascii="Times New Roman" w:eastAsia="Times New Roman" w:hAnsi="Times New Roman" w:cs="Times New Roman"/>
          <w:b/>
          <w:bCs/>
          <w:sz w:val="24"/>
          <w:szCs w:val="24"/>
        </w:rPr>
        <w:t>Objekta labiekārtojums:</w:t>
      </w:r>
    </w:p>
    <w:p w14:paraId="0C494B7B" w14:textId="77777777" w:rsidR="00777CA5" w:rsidRPr="009D482D" w:rsidRDefault="00777CA5" w:rsidP="00777CA5">
      <w:pPr>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1.6.1. Elektroapgāde - Centralizētā;</w:t>
      </w:r>
    </w:p>
    <w:p w14:paraId="72E171B7" w14:textId="77777777" w:rsidR="00777CA5" w:rsidRPr="009D482D" w:rsidRDefault="00777CA5" w:rsidP="00777CA5">
      <w:pPr>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1.6.2.</w:t>
      </w:r>
      <w:r w:rsidRPr="009D482D">
        <w:t xml:space="preserve"> </w:t>
      </w:r>
      <w:r w:rsidRPr="009D482D">
        <w:rPr>
          <w:rFonts w:ascii="Times New Roman" w:eastAsia="Times New Roman" w:hAnsi="Times New Roman" w:cs="Times New Roman"/>
          <w:sz w:val="24"/>
          <w:szCs w:val="24"/>
        </w:rPr>
        <w:t>Vēdināšana – Dabiskā;</w:t>
      </w:r>
    </w:p>
    <w:p w14:paraId="4DD476FC" w14:textId="77777777" w:rsidR="00777CA5" w:rsidRPr="009D482D" w:rsidRDefault="00777CA5" w:rsidP="00777CA5">
      <w:pPr>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1.6.3. Apkure – Vietējā - Plīts;</w:t>
      </w:r>
    </w:p>
    <w:p w14:paraId="6AE584F9" w14:textId="77777777" w:rsidR="00777CA5" w:rsidRPr="009D482D" w:rsidRDefault="00777CA5" w:rsidP="00777CA5">
      <w:pPr>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1.6.4. Kanalizācija – Centralizētā;</w:t>
      </w:r>
    </w:p>
    <w:p w14:paraId="022B4616" w14:textId="77777777" w:rsidR="00777CA5" w:rsidRPr="009D482D" w:rsidRDefault="00777CA5" w:rsidP="00777CA5">
      <w:pPr>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1.6.5. Aukstā ūdens apgāde – Centralizētā.</w:t>
      </w:r>
    </w:p>
    <w:p w14:paraId="512C76C2"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sidRPr="009D482D">
        <w:rPr>
          <w:rFonts w:ascii="Times New Roman" w:eastAsia="Times New Roman" w:hAnsi="Times New Roman" w:cs="Times New Roman"/>
          <w:b/>
          <w:bCs/>
          <w:sz w:val="24"/>
          <w:szCs w:val="24"/>
        </w:rPr>
        <w:t>2. Izsoles veids, maksājumi un samaksas kārtība</w:t>
      </w:r>
    </w:p>
    <w:p w14:paraId="31D4D63C"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2.1. Izsoles veids - </w:t>
      </w:r>
      <w:r w:rsidRPr="009D482D">
        <w:rPr>
          <w:rFonts w:ascii="Times New Roman" w:eastAsia="Times New Roman" w:hAnsi="Times New Roman" w:cs="Times New Roman"/>
          <w:b/>
          <w:bCs/>
          <w:sz w:val="24"/>
          <w:szCs w:val="24"/>
        </w:rPr>
        <w:t>elektroniska izsole</w:t>
      </w:r>
      <w:r w:rsidRPr="009D482D">
        <w:rPr>
          <w:rFonts w:ascii="Times New Roman" w:eastAsia="Times New Roman" w:hAnsi="Times New Roman" w:cs="Times New Roman"/>
          <w:sz w:val="24"/>
          <w:szCs w:val="24"/>
        </w:rPr>
        <w:t xml:space="preserve"> ar augšupejošu soli.</w:t>
      </w:r>
    </w:p>
    <w:p w14:paraId="4D2B798A" w14:textId="77777777"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sz w:val="24"/>
          <w:szCs w:val="24"/>
        </w:rPr>
        <w:t xml:space="preserve">2.2. Maksāšanas līdzekļi - 100% </w:t>
      </w:r>
      <w:proofErr w:type="spellStart"/>
      <w:r w:rsidRPr="009D482D">
        <w:rPr>
          <w:rFonts w:ascii="Times New Roman" w:eastAsia="Times New Roman" w:hAnsi="Times New Roman" w:cs="Times New Roman"/>
          <w:i/>
          <w:iCs/>
          <w:sz w:val="24"/>
          <w:szCs w:val="24"/>
        </w:rPr>
        <w:t>euro</w:t>
      </w:r>
      <w:proofErr w:type="spellEnd"/>
      <w:r w:rsidRPr="009D482D">
        <w:rPr>
          <w:rFonts w:ascii="Times New Roman" w:eastAsia="Times New Roman" w:hAnsi="Times New Roman" w:cs="Times New Roman"/>
          <w:sz w:val="24"/>
          <w:szCs w:val="24"/>
        </w:rPr>
        <w:t>.</w:t>
      </w:r>
    </w:p>
    <w:p w14:paraId="17E27063" w14:textId="76592BF9"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9D482D">
        <w:rPr>
          <w:rFonts w:ascii="Times New Roman" w:eastAsia="Times New Roman" w:hAnsi="Times New Roman" w:cs="Times New Roman"/>
          <w:sz w:val="24"/>
          <w:szCs w:val="24"/>
        </w:rPr>
        <w:t>2.3. Izsoles sākuma cena (nosacītā cena</w:t>
      </w:r>
      <w:r w:rsidRPr="009D482D">
        <w:rPr>
          <w:rFonts w:ascii="Times New Roman" w:eastAsia="Times New Roman" w:hAnsi="Times New Roman" w:cs="Times New Roman"/>
          <w:color w:val="000000" w:themeColor="text1"/>
          <w:sz w:val="24"/>
          <w:szCs w:val="24"/>
        </w:rPr>
        <w:t xml:space="preserve">): </w:t>
      </w:r>
      <w:r w:rsidR="00A45352" w:rsidRPr="009D482D">
        <w:rPr>
          <w:rFonts w:ascii="Times New Roman" w:eastAsia="Times New Roman" w:hAnsi="Times New Roman" w:cs="Times New Roman"/>
          <w:b/>
          <w:bCs/>
          <w:color w:val="000000" w:themeColor="text1"/>
          <w:sz w:val="24"/>
          <w:szCs w:val="24"/>
        </w:rPr>
        <w:t>2 2</w:t>
      </w:r>
      <w:r w:rsidRPr="009D482D">
        <w:rPr>
          <w:rFonts w:ascii="Times New Roman" w:eastAsia="Times New Roman" w:hAnsi="Times New Roman" w:cs="Times New Roman"/>
          <w:b/>
          <w:bCs/>
          <w:color w:val="000000" w:themeColor="text1"/>
          <w:sz w:val="24"/>
          <w:szCs w:val="24"/>
        </w:rPr>
        <w:t xml:space="preserve">00 </w:t>
      </w:r>
      <w:proofErr w:type="spellStart"/>
      <w:r w:rsidRPr="009D482D">
        <w:rPr>
          <w:rFonts w:ascii="Times New Roman" w:eastAsia="Times New Roman" w:hAnsi="Times New Roman" w:cs="Times New Roman"/>
          <w:b/>
          <w:bCs/>
          <w:i/>
          <w:color w:val="000000" w:themeColor="text1"/>
          <w:sz w:val="24"/>
          <w:szCs w:val="24"/>
        </w:rPr>
        <w:t>euro</w:t>
      </w:r>
      <w:proofErr w:type="spellEnd"/>
      <w:r w:rsidRPr="009D482D">
        <w:rPr>
          <w:rFonts w:ascii="Times New Roman" w:eastAsia="Times New Roman" w:hAnsi="Times New Roman" w:cs="Times New Roman"/>
          <w:color w:val="000000" w:themeColor="text1"/>
          <w:sz w:val="24"/>
          <w:szCs w:val="24"/>
        </w:rPr>
        <w:t xml:space="preserve"> (</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 xml:space="preserve">i tūkstoši </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i simti eiro).</w:t>
      </w:r>
    </w:p>
    <w:p w14:paraId="64FE43DB" w14:textId="05913818" w:rsidR="00777CA5" w:rsidRPr="009D482D" w:rsidRDefault="00777CA5" w:rsidP="00777CA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9D482D">
        <w:rPr>
          <w:rFonts w:ascii="Times New Roman" w:eastAsia="Times New Roman" w:hAnsi="Times New Roman" w:cs="Times New Roman"/>
          <w:color w:val="000000" w:themeColor="text1"/>
          <w:sz w:val="24"/>
          <w:szCs w:val="24"/>
        </w:rPr>
        <w:t xml:space="preserve">2.4. Izsoles solis noteikts </w:t>
      </w:r>
      <w:r w:rsidR="00A45352" w:rsidRPr="009D482D">
        <w:rPr>
          <w:rFonts w:ascii="Times New Roman" w:eastAsia="Times New Roman" w:hAnsi="Times New Roman" w:cs="Times New Roman"/>
          <w:b/>
          <w:bCs/>
          <w:color w:val="000000" w:themeColor="text1"/>
          <w:sz w:val="24"/>
          <w:szCs w:val="24"/>
        </w:rPr>
        <w:t>22</w:t>
      </w:r>
      <w:r w:rsidRPr="009D482D">
        <w:rPr>
          <w:rFonts w:ascii="Times New Roman" w:eastAsia="Times New Roman" w:hAnsi="Times New Roman" w:cs="Times New Roman"/>
          <w:b/>
          <w:bCs/>
          <w:color w:val="000000" w:themeColor="text1"/>
          <w:sz w:val="24"/>
          <w:szCs w:val="24"/>
        </w:rPr>
        <w:t xml:space="preserve">0 </w:t>
      </w:r>
      <w:proofErr w:type="spellStart"/>
      <w:r w:rsidRPr="009D482D">
        <w:rPr>
          <w:rFonts w:ascii="Times New Roman" w:eastAsia="Times New Roman" w:hAnsi="Times New Roman" w:cs="Times New Roman"/>
          <w:b/>
          <w:bCs/>
          <w:i/>
          <w:iCs/>
          <w:color w:val="000000" w:themeColor="text1"/>
          <w:sz w:val="24"/>
          <w:szCs w:val="24"/>
        </w:rPr>
        <w:t>euro</w:t>
      </w:r>
      <w:proofErr w:type="spellEnd"/>
      <w:r w:rsidRPr="009D482D">
        <w:rPr>
          <w:rFonts w:ascii="Times New Roman" w:eastAsia="Times New Roman" w:hAnsi="Times New Roman" w:cs="Times New Roman"/>
          <w:color w:val="000000" w:themeColor="text1"/>
          <w:sz w:val="24"/>
          <w:szCs w:val="24"/>
        </w:rPr>
        <w:t xml:space="preserve"> (</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 xml:space="preserve">i simti </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desmit eiro).</w:t>
      </w:r>
    </w:p>
    <w:p w14:paraId="097E03C0" w14:textId="556165CD" w:rsidR="00777CA5" w:rsidRPr="0056318B"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9D482D">
        <w:rPr>
          <w:rFonts w:ascii="Times New Roman" w:eastAsia="Times New Roman" w:hAnsi="Times New Roman" w:cs="Times New Roman"/>
          <w:color w:val="000000" w:themeColor="text1"/>
          <w:sz w:val="24"/>
          <w:szCs w:val="24"/>
        </w:rPr>
        <w:t xml:space="preserve">2.5. Izsoles nodrošinājums – </w:t>
      </w:r>
      <w:r w:rsidR="00A45352" w:rsidRPr="009D482D">
        <w:rPr>
          <w:rFonts w:ascii="Times New Roman" w:eastAsia="Times New Roman" w:hAnsi="Times New Roman" w:cs="Times New Roman"/>
          <w:b/>
          <w:bCs/>
          <w:color w:val="000000" w:themeColor="text1"/>
          <w:sz w:val="24"/>
          <w:szCs w:val="24"/>
        </w:rPr>
        <w:t>22</w:t>
      </w:r>
      <w:r w:rsidRPr="009D482D">
        <w:rPr>
          <w:rFonts w:ascii="Times New Roman" w:eastAsia="Times New Roman" w:hAnsi="Times New Roman" w:cs="Times New Roman"/>
          <w:b/>
          <w:bCs/>
          <w:color w:val="000000" w:themeColor="text1"/>
          <w:sz w:val="24"/>
          <w:szCs w:val="24"/>
        </w:rPr>
        <w:t>0</w:t>
      </w:r>
      <w:r w:rsidRPr="009D482D">
        <w:rPr>
          <w:rFonts w:ascii="Times New Roman" w:eastAsia="Times New Roman" w:hAnsi="Times New Roman" w:cs="Times New Roman"/>
          <w:color w:val="000000" w:themeColor="text1"/>
          <w:sz w:val="24"/>
          <w:szCs w:val="24"/>
        </w:rPr>
        <w:t xml:space="preserve"> </w:t>
      </w:r>
      <w:proofErr w:type="spellStart"/>
      <w:r w:rsidRPr="009D482D">
        <w:rPr>
          <w:rFonts w:ascii="Times New Roman" w:eastAsia="Times New Roman" w:hAnsi="Times New Roman" w:cs="Times New Roman"/>
          <w:b/>
          <w:bCs/>
          <w:i/>
          <w:iCs/>
          <w:color w:val="000000" w:themeColor="text1"/>
          <w:sz w:val="24"/>
          <w:szCs w:val="24"/>
        </w:rPr>
        <w:t>euro</w:t>
      </w:r>
      <w:proofErr w:type="spellEnd"/>
      <w:r w:rsidRPr="009D482D">
        <w:rPr>
          <w:rFonts w:ascii="Times New Roman" w:eastAsia="Times New Roman" w:hAnsi="Times New Roman" w:cs="Times New Roman"/>
          <w:b/>
          <w:bCs/>
          <w:i/>
          <w:iCs/>
          <w:color w:val="000000" w:themeColor="text1"/>
          <w:sz w:val="24"/>
          <w:szCs w:val="24"/>
        </w:rPr>
        <w:t xml:space="preserve"> </w:t>
      </w:r>
      <w:r w:rsidRPr="009D482D">
        <w:rPr>
          <w:rFonts w:ascii="Times New Roman" w:eastAsia="Times New Roman" w:hAnsi="Times New Roman" w:cs="Times New Roman"/>
          <w:color w:val="000000" w:themeColor="text1"/>
          <w:sz w:val="24"/>
          <w:szCs w:val="24"/>
        </w:rPr>
        <w:t>(</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 xml:space="preserve">i simti </w:t>
      </w:r>
      <w:r w:rsidR="00A45352" w:rsidRPr="009D482D">
        <w:rPr>
          <w:rFonts w:ascii="Times New Roman" w:eastAsia="Times New Roman" w:hAnsi="Times New Roman" w:cs="Times New Roman"/>
          <w:color w:val="000000" w:themeColor="text1"/>
          <w:sz w:val="24"/>
          <w:szCs w:val="24"/>
        </w:rPr>
        <w:t>div</w:t>
      </w:r>
      <w:r w:rsidRPr="009D482D">
        <w:rPr>
          <w:rFonts w:ascii="Times New Roman" w:eastAsia="Times New Roman" w:hAnsi="Times New Roman" w:cs="Times New Roman"/>
          <w:color w:val="000000" w:themeColor="text1"/>
          <w:sz w:val="24"/>
          <w:szCs w:val="24"/>
        </w:rPr>
        <w:t xml:space="preserve">desmit eiro) (10% apmērā no izsolāmā objekta sākuma cenas - nosacītās cenas) no izsoles sākuma 20 (divdesmit) dienu laikā izsoles dalībniekam jāpārskaita Saldus novada pašvaldībai ar atzīmi </w:t>
      </w:r>
      <w:r w:rsidRPr="009D482D">
        <w:rPr>
          <w:rFonts w:ascii="Times New Roman" w:eastAsia="Times New Roman" w:hAnsi="Times New Roman" w:cs="Times New Roman"/>
          <w:i/>
          <w:iCs/>
          <w:color w:val="000000" w:themeColor="text1"/>
          <w:sz w:val="24"/>
          <w:szCs w:val="24"/>
        </w:rPr>
        <w:t>"</w:t>
      </w:r>
      <w:r w:rsidRPr="009D482D">
        <w:rPr>
          <w:rFonts w:ascii="Times New Roman" w:eastAsia="Times New Roman" w:hAnsi="Times New Roman" w:cs="Times New Roman"/>
          <w:b/>
          <w:bCs/>
          <w:i/>
          <w:iCs/>
          <w:color w:val="000000" w:themeColor="text1"/>
          <w:sz w:val="24"/>
          <w:szCs w:val="24"/>
        </w:rPr>
        <w:t xml:space="preserve">Dzīvokļa īpašuma </w:t>
      </w:r>
      <w:r w:rsidRPr="009D482D">
        <w:rPr>
          <w:rFonts w:ascii="Times New Roman" w:eastAsia="Times New Roman" w:hAnsi="Times New Roman" w:cs="Times New Roman"/>
          <w:b/>
          <w:bCs/>
          <w:i/>
          <w:iCs/>
          <w:color w:val="000000" w:themeColor="text1"/>
          <w:sz w:val="24"/>
          <w:szCs w:val="24"/>
          <w:lang w:eastAsia="lv-LV"/>
        </w:rPr>
        <w:t>Skrundas iela 15-1</w:t>
      </w:r>
      <w:r w:rsidR="00A45352" w:rsidRPr="009D482D">
        <w:rPr>
          <w:rFonts w:ascii="Times New Roman" w:eastAsia="Times New Roman" w:hAnsi="Times New Roman" w:cs="Times New Roman"/>
          <w:b/>
          <w:bCs/>
          <w:i/>
          <w:iCs/>
          <w:color w:val="000000" w:themeColor="text1"/>
          <w:sz w:val="24"/>
          <w:szCs w:val="24"/>
          <w:lang w:eastAsia="lv-LV"/>
        </w:rPr>
        <w:t>1</w:t>
      </w:r>
      <w:r w:rsidRPr="009D482D">
        <w:rPr>
          <w:rFonts w:ascii="Times New Roman" w:eastAsia="Times New Roman" w:hAnsi="Times New Roman" w:cs="Times New Roman"/>
          <w:b/>
          <w:bCs/>
          <w:i/>
          <w:iCs/>
          <w:color w:val="000000" w:themeColor="text1"/>
          <w:sz w:val="24"/>
          <w:szCs w:val="24"/>
          <w:lang w:eastAsia="lv-LV"/>
        </w:rPr>
        <w:t>, Saldus, Saldus nov</w:t>
      </w:r>
      <w:r w:rsidRPr="009D482D">
        <w:rPr>
          <w:rFonts w:ascii="Times New Roman" w:eastAsia="Times New Roman" w:hAnsi="Times New Roman" w:cs="Times New Roman"/>
          <w:b/>
          <w:bCs/>
          <w:i/>
          <w:iCs/>
          <w:color w:val="000000" w:themeColor="text1"/>
          <w:sz w:val="24"/>
          <w:szCs w:val="24"/>
        </w:rPr>
        <w:t>. izsoles nodrošinājums</w:t>
      </w:r>
      <w:r w:rsidRPr="009D482D">
        <w:rPr>
          <w:rFonts w:ascii="Times New Roman" w:eastAsia="Times New Roman" w:hAnsi="Times New Roman" w:cs="Times New Roman"/>
          <w:i/>
          <w:iCs/>
          <w:sz w:val="24"/>
          <w:szCs w:val="24"/>
        </w:rPr>
        <w:t>".</w:t>
      </w:r>
    </w:p>
    <w:p w14:paraId="42629266" w14:textId="3764FD6B" w:rsidR="00777CA5" w:rsidRPr="00BE66F4" w:rsidRDefault="00777CA5" w:rsidP="00777CA5">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 xml:space="preserve">2.6. </w:t>
      </w:r>
      <w:r w:rsidRPr="00BE66F4">
        <w:rPr>
          <w:rFonts w:ascii="Times New Roman" w:eastAsia="Calibri" w:hAnsi="Times New Roman" w:cs="Times New Roman"/>
          <w:sz w:val="24"/>
          <w:szCs w:val="24"/>
          <w:lang w:val="et-EE"/>
        </w:rPr>
        <w:t xml:space="preserve">Samaksa par pirkumu – </w:t>
      </w:r>
      <w:r w:rsidRPr="00BE66F4">
        <w:rPr>
          <w:rFonts w:ascii="Times New Roman" w:eastAsia="Calibri" w:hAnsi="Times New Roman" w:cs="Times New Roman"/>
          <w:b/>
          <w:bCs/>
          <w:sz w:val="24"/>
          <w:szCs w:val="24"/>
          <w:lang w:val="et-EE"/>
        </w:rPr>
        <w:t>2 (divu) mēnešu</w:t>
      </w:r>
      <w:r w:rsidRPr="00BE66F4">
        <w:rPr>
          <w:rFonts w:ascii="Times New Roman" w:eastAsia="Calibri" w:hAnsi="Times New Roman" w:cs="Times New Roman"/>
          <w:sz w:val="24"/>
          <w:szCs w:val="24"/>
          <w:lang w:val="et-EE"/>
        </w:rPr>
        <w:t xml:space="preserve"> laikā no izsoles noslēguma dienas vai uz nomaksu līdz</w:t>
      </w:r>
      <w:r w:rsidRPr="00BE66F4">
        <w:rPr>
          <w:rFonts w:ascii="Times New Roman" w:eastAsia="Calibri" w:hAnsi="Times New Roman" w:cs="Times New Roman"/>
          <w:b/>
          <w:bCs/>
          <w:sz w:val="24"/>
          <w:szCs w:val="24"/>
          <w:lang w:val="et-EE"/>
        </w:rPr>
        <w:t xml:space="preserve"> </w:t>
      </w:r>
      <w:r w:rsidR="00A45352">
        <w:rPr>
          <w:rFonts w:ascii="Times New Roman" w:eastAsia="Calibri" w:hAnsi="Times New Roman" w:cs="Times New Roman"/>
          <w:b/>
          <w:bCs/>
          <w:sz w:val="24"/>
          <w:szCs w:val="24"/>
          <w:lang w:val="et-EE"/>
        </w:rPr>
        <w:t>3</w:t>
      </w:r>
      <w:r>
        <w:rPr>
          <w:rFonts w:ascii="Times New Roman" w:eastAsia="Calibri" w:hAnsi="Times New Roman" w:cs="Times New Roman"/>
          <w:b/>
          <w:bCs/>
          <w:sz w:val="24"/>
          <w:szCs w:val="24"/>
          <w:lang w:val="et-EE"/>
        </w:rPr>
        <w:t xml:space="preserve"> </w:t>
      </w:r>
      <w:r w:rsidRPr="00BE66F4">
        <w:rPr>
          <w:rFonts w:ascii="Times New Roman" w:eastAsia="Calibri" w:hAnsi="Times New Roman" w:cs="Times New Roman"/>
          <w:b/>
          <w:bCs/>
          <w:sz w:val="24"/>
          <w:szCs w:val="24"/>
          <w:lang w:val="et-EE"/>
        </w:rPr>
        <w:t>(</w:t>
      </w:r>
      <w:r w:rsidR="00A45352">
        <w:rPr>
          <w:rFonts w:ascii="Times New Roman" w:eastAsia="Calibri" w:hAnsi="Times New Roman" w:cs="Times New Roman"/>
          <w:b/>
          <w:bCs/>
          <w:sz w:val="24"/>
          <w:szCs w:val="24"/>
          <w:lang w:val="et-EE"/>
        </w:rPr>
        <w:t>trīs</w:t>
      </w:r>
      <w:r w:rsidRPr="00BE66F4">
        <w:rPr>
          <w:rFonts w:ascii="Times New Roman" w:eastAsia="Calibri" w:hAnsi="Times New Roman" w:cs="Times New Roman"/>
          <w:b/>
          <w:bCs/>
          <w:sz w:val="24"/>
          <w:szCs w:val="24"/>
          <w:lang w:val="et-EE"/>
        </w:rPr>
        <w:t>) gadiem</w:t>
      </w:r>
      <w:r w:rsidRPr="00BE66F4">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5A972EFE" w14:textId="77777777" w:rsidR="00777CA5" w:rsidRPr="00BE66F4"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2.7. Nodrošinājums tiek ieskaitīts pirkuma maksā uzvarējušajam dalībniekam.</w:t>
      </w:r>
    </w:p>
    <w:p w14:paraId="74F29B3D" w14:textId="77777777" w:rsidR="00777CA5" w:rsidRPr="00BE66F4" w:rsidRDefault="00777CA5" w:rsidP="00777CA5">
      <w:pPr>
        <w:spacing w:after="0" w:line="240" w:lineRule="auto"/>
        <w:rPr>
          <w:rFonts w:ascii="Times New Roman" w:eastAsia="Calibri" w:hAnsi="Times New Roman" w:cs="Times New Roman"/>
          <w:sz w:val="24"/>
          <w:szCs w:val="24"/>
          <w:lang w:val="et-EE"/>
        </w:rPr>
      </w:pPr>
      <w:r w:rsidRPr="00BE66F4">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1A3A729E" w14:textId="61036C30" w:rsidR="00777CA5" w:rsidRDefault="00777CA5" w:rsidP="00777CA5">
      <w:pPr>
        <w:spacing w:after="0" w:line="240" w:lineRule="auto"/>
        <w:jc w:val="both"/>
        <w:rPr>
          <w:rFonts w:ascii="Times New Roman" w:eastAsia="Calibri" w:hAnsi="Times New Roman" w:cs="Times New Roman"/>
          <w:iCs/>
          <w:sz w:val="24"/>
          <w:szCs w:val="24"/>
        </w:rPr>
      </w:pPr>
      <w:r w:rsidRPr="00BE66F4">
        <w:rPr>
          <w:rFonts w:ascii="Times New Roman" w:eastAsia="Calibri" w:hAnsi="Times New Roman" w:cs="Times New Roman"/>
          <w:sz w:val="24"/>
          <w:szCs w:val="24"/>
          <w:lang w:val="et-EE"/>
        </w:rPr>
        <w:t xml:space="preserve">2.9. </w:t>
      </w:r>
      <w:r>
        <w:rPr>
          <w:rFonts w:ascii="Times New Roman" w:eastAsia="Calibri" w:hAnsi="Times New Roman" w:cs="Times New Roman"/>
          <w:sz w:val="24"/>
          <w:szCs w:val="24"/>
        </w:rPr>
        <w:t>J</w:t>
      </w:r>
      <w:r w:rsidRPr="00EE4EDF">
        <w:rPr>
          <w:rFonts w:ascii="Times New Roman" w:eastAsia="Calibri" w:hAnsi="Times New Roman" w:cs="Times New Roman"/>
          <w:sz w:val="24"/>
          <w:szCs w:val="24"/>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w:t>
      </w:r>
      <w:r w:rsidRPr="00EE4EDF">
        <w:rPr>
          <w:rFonts w:ascii="Times New Roman" w:eastAsia="Calibri" w:hAnsi="Times New Roman" w:cs="Times New Roman"/>
          <w:sz w:val="24"/>
          <w:szCs w:val="24"/>
        </w:rPr>
        <w:lastRenderedPageBreak/>
        <w:t xml:space="preserve">pircējam jāsamaksā ne vēlāk kā </w:t>
      </w:r>
      <w:r w:rsidR="00A45352">
        <w:rPr>
          <w:rFonts w:ascii="Times New Roman" w:eastAsia="Calibri" w:hAnsi="Times New Roman" w:cs="Times New Roman"/>
          <w:b/>
          <w:bCs/>
          <w:sz w:val="24"/>
          <w:szCs w:val="24"/>
        </w:rPr>
        <w:t>trīs</w:t>
      </w:r>
      <w:r w:rsidRPr="00E83282">
        <w:rPr>
          <w:rFonts w:ascii="Times New Roman" w:eastAsia="Calibri" w:hAnsi="Times New Roman" w:cs="Times New Roman"/>
          <w:b/>
          <w:bCs/>
          <w:sz w:val="24"/>
          <w:szCs w:val="24"/>
        </w:rPr>
        <w:t xml:space="preserve"> gadu</w:t>
      </w:r>
      <w:r w:rsidRPr="00EE4EDF">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EE4EDF">
        <w:rPr>
          <w:rFonts w:ascii="Times New Roman" w:eastAsia="Calibri" w:hAnsi="Times New Roman" w:cs="Times New Roman"/>
          <w:iCs/>
          <w:sz w:val="24"/>
          <w:szCs w:val="24"/>
        </w:rPr>
        <w:t>Par atlikto maksājumu Pircējs maksā sešus procentus gadā no vēl nesamaksātās pirkuma maksas daļas</w:t>
      </w:r>
      <w:r>
        <w:rPr>
          <w:rFonts w:ascii="Times New Roman" w:eastAsia="Calibri" w:hAnsi="Times New Roman" w:cs="Times New Roman"/>
          <w:iCs/>
          <w:sz w:val="24"/>
          <w:szCs w:val="24"/>
        </w:rPr>
        <w:t>.</w:t>
      </w:r>
    </w:p>
    <w:p w14:paraId="4F4BC9D3" w14:textId="77777777" w:rsidR="00777CA5" w:rsidRPr="00EE4EDF" w:rsidRDefault="00777CA5" w:rsidP="00777CA5">
      <w:pPr>
        <w:spacing w:after="0" w:line="240" w:lineRule="auto"/>
        <w:jc w:val="both"/>
        <w:rPr>
          <w:rFonts w:ascii="Times New Roman" w:eastAsia="Calibri" w:hAnsi="Times New Roman" w:cs="Times New Roman"/>
          <w:sz w:val="24"/>
          <w:szCs w:val="24"/>
          <w:lang w:eastAsia="lv-LV"/>
        </w:rPr>
      </w:pPr>
      <w:r w:rsidRPr="0056318B">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10</w:t>
      </w:r>
      <w:r w:rsidRPr="0056318B">
        <w:rPr>
          <w:rFonts w:ascii="Times New Roman" w:eastAsia="Times New Roman" w:hAnsi="Times New Roman" w:cs="Times New Roman"/>
          <w:sz w:val="24"/>
          <w:szCs w:val="24"/>
          <w:lang w:eastAsia="lv-LV"/>
        </w:rPr>
        <w:t xml:space="preserve">. </w:t>
      </w:r>
      <w:r w:rsidRPr="00EE4EDF">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EE4EDF">
        <w:rPr>
          <w:rFonts w:ascii="Times New Roman" w:eastAsia="Calibri" w:hAnsi="Times New Roman" w:cs="Times New Roman"/>
          <w:sz w:val="24"/>
          <w:szCs w:val="24"/>
          <w:lang w:eastAsia="lv-LV"/>
        </w:rPr>
        <w:t>.</w:t>
      </w:r>
    </w:p>
    <w:p w14:paraId="298A86DC" w14:textId="22EAD1DB" w:rsidR="00777CA5" w:rsidRPr="00565455" w:rsidRDefault="00777CA5" w:rsidP="00777CA5">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2.1</w:t>
      </w:r>
      <w:r>
        <w:rPr>
          <w:rFonts w:ascii="Times New Roman" w:eastAsia="Calibri" w:hAnsi="Times New Roman" w:cs="Times New Roman"/>
          <w:sz w:val="24"/>
          <w:szCs w:val="24"/>
          <w:lang w:val="et-EE"/>
        </w:rPr>
        <w:t>1</w:t>
      </w:r>
      <w:r w:rsidRPr="0056318B">
        <w:rPr>
          <w:rFonts w:ascii="Times New Roman" w:eastAsia="Calibri" w:hAnsi="Times New Roman" w:cs="Times New Roman"/>
          <w:sz w:val="24"/>
          <w:szCs w:val="24"/>
          <w:lang w:val="et-EE"/>
        </w:rPr>
        <w:t>. Izsoli saskaņā ar Saldus novada domes 202</w:t>
      </w:r>
      <w:r w:rsidR="00A45352">
        <w:rPr>
          <w:rFonts w:ascii="Times New Roman" w:eastAsia="Calibri" w:hAnsi="Times New Roman" w:cs="Times New Roman"/>
          <w:sz w:val="24"/>
          <w:szCs w:val="24"/>
          <w:lang w:val="et-EE"/>
        </w:rPr>
        <w:t>6</w:t>
      </w:r>
      <w:r w:rsidRPr="0056318B">
        <w:rPr>
          <w:rFonts w:ascii="Times New Roman" w:eastAsia="Calibri" w:hAnsi="Times New Roman" w:cs="Times New Roman"/>
          <w:sz w:val="24"/>
          <w:szCs w:val="24"/>
          <w:lang w:val="et-EE"/>
        </w:rPr>
        <w:t>.gada 2</w:t>
      </w:r>
      <w:r w:rsidR="00A45352">
        <w:rPr>
          <w:rFonts w:ascii="Times New Roman" w:eastAsia="Calibri" w:hAnsi="Times New Roman" w:cs="Times New Roman"/>
          <w:sz w:val="24"/>
          <w:szCs w:val="24"/>
          <w:lang w:val="et-EE"/>
        </w:rPr>
        <w:t>7</w:t>
      </w:r>
      <w:r>
        <w:rPr>
          <w:rFonts w:ascii="Times New Roman" w:eastAsia="Calibri" w:hAnsi="Times New Roman" w:cs="Times New Roman"/>
          <w:sz w:val="24"/>
          <w:szCs w:val="24"/>
          <w:lang w:val="et-EE"/>
        </w:rPr>
        <w:t xml:space="preserve">. </w:t>
      </w:r>
      <w:r w:rsidR="00A45352">
        <w:rPr>
          <w:rFonts w:ascii="Times New Roman" w:eastAsia="Calibri" w:hAnsi="Times New Roman" w:cs="Times New Roman"/>
          <w:sz w:val="24"/>
          <w:szCs w:val="24"/>
          <w:lang w:val="et-EE"/>
        </w:rPr>
        <w:t>august</w:t>
      </w:r>
      <w:r w:rsidRPr="0056318B">
        <w:rPr>
          <w:rFonts w:ascii="Times New Roman" w:eastAsia="Calibri" w:hAnsi="Times New Roman" w:cs="Times New Roman"/>
          <w:sz w:val="24"/>
          <w:szCs w:val="24"/>
          <w:lang w:val="et-EE"/>
        </w:rPr>
        <w:t>a sēdes lēmumu (protokols Nr.</w:t>
      </w:r>
      <w:r w:rsidR="00A45352">
        <w:rPr>
          <w:rFonts w:ascii="Times New Roman" w:eastAsia="Calibri" w:hAnsi="Times New Roman" w:cs="Times New Roman"/>
          <w:sz w:val="24"/>
          <w:szCs w:val="24"/>
          <w:lang w:val="et-EE"/>
        </w:rPr>
        <w:t>8</w:t>
      </w:r>
      <w:r w:rsidRPr="0056318B">
        <w:rPr>
          <w:rFonts w:ascii="Times New Roman" w:eastAsia="Calibri" w:hAnsi="Times New Roman" w:cs="Times New Roman"/>
          <w:sz w:val="24"/>
          <w:szCs w:val="24"/>
          <w:lang w:val="et-EE"/>
        </w:rPr>
        <w:t xml:space="preserve">, </w:t>
      </w:r>
      <w:r w:rsidR="00A45352">
        <w:rPr>
          <w:rFonts w:ascii="Times New Roman" w:eastAsia="Calibri" w:hAnsi="Times New Roman" w:cs="Times New Roman"/>
          <w:sz w:val="24"/>
          <w:szCs w:val="24"/>
          <w:lang w:val="et-EE"/>
        </w:rPr>
        <w:t>14</w:t>
      </w:r>
      <w:r w:rsidRPr="0056318B">
        <w:rPr>
          <w:rFonts w:ascii="Times New Roman" w:eastAsia="Calibri" w:hAnsi="Times New Roman" w:cs="Times New Roman"/>
          <w:sz w:val="24"/>
          <w:szCs w:val="24"/>
          <w:lang w:val="et-EE"/>
        </w:rPr>
        <w:t>.§) organizē Saldus novada pašvaldības Nekustamā īpašuma nodaļa (turpmāk – Izsoles komisija).</w:t>
      </w:r>
    </w:p>
    <w:p w14:paraId="42646C48" w14:textId="77777777" w:rsidR="00777CA5" w:rsidRDefault="00777CA5" w:rsidP="00777CA5">
      <w:pPr>
        <w:autoSpaceDE w:val="0"/>
        <w:autoSpaceDN w:val="0"/>
        <w:adjustRightInd w:val="0"/>
        <w:spacing w:after="0" w:line="240" w:lineRule="auto"/>
        <w:jc w:val="both"/>
        <w:rPr>
          <w:rFonts w:ascii="Times New Roman" w:eastAsia="Calibri" w:hAnsi="Times New Roman" w:cs="Times New Roman"/>
          <w:sz w:val="24"/>
          <w:szCs w:val="24"/>
          <w:lang w:val="et-EE"/>
        </w:rPr>
      </w:pPr>
    </w:p>
    <w:p w14:paraId="7D3B1C2A" w14:textId="77777777" w:rsidR="00A45352" w:rsidRPr="00A45352" w:rsidRDefault="00A45352" w:rsidP="00A45352">
      <w:pPr>
        <w:autoSpaceDE w:val="0"/>
        <w:autoSpaceDN w:val="0"/>
        <w:adjustRightInd w:val="0"/>
        <w:spacing w:after="0" w:line="240" w:lineRule="auto"/>
        <w:jc w:val="both"/>
        <w:rPr>
          <w:rFonts w:ascii="Times New Roman" w:eastAsia="Times New Roman" w:hAnsi="Times New Roman" w:cs="Times New Roman"/>
          <w:b/>
          <w:bCs/>
          <w:sz w:val="24"/>
          <w:szCs w:val="24"/>
        </w:rPr>
      </w:pPr>
      <w:r w:rsidRPr="00A45352">
        <w:rPr>
          <w:rFonts w:ascii="Times New Roman" w:eastAsia="Times New Roman" w:hAnsi="Times New Roman" w:cs="Times New Roman"/>
          <w:b/>
          <w:bCs/>
          <w:sz w:val="24"/>
          <w:szCs w:val="24"/>
        </w:rPr>
        <w:t>3. Izsoles subjekts</w:t>
      </w:r>
    </w:p>
    <w:p w14:paraId="5FB4707D" w14:textId="4CC81305" w:rsidR="00A45352" w:rsidRPr="00A45352" w:rsidRDefault="00A45352" w:rsidP="00A45352">
      <w:pPr>
        <w:autoSpaceDE w:val="0"/>
        <w:autoSpaceDN w:val="0"/>
        <w:adjustRightInd w:val="0"/>
        <w:spacing w:after="0" w:line="240" w:lineRule="auto"/>
        <w:jc w:val="both"/>
        <w:rPr>
          <w:rFonts w:ascii="Times New Roman" w:eastAsia="Times New Roman" w:hAnsi="Times New Roman" w:cs="Times New Roman"/>
          <w:sz w:val="24"/>
          <w:szCs w:val="24"/>
        </w:rPr>
      </w:pPr>
      <w:r w:rsidRPr="00A45352">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BB00AD" w:rsidRPr="00BB00AD">
        <w:rPr>
          <w:rFonts w:ascii="Times New Roman" w:eastAsia="Times New Roman" w:hAnsi="Times New Roman" w:cs="Times New Roman"/>
          <w:b/>
          <w:bCs/>
          <w:sz w:val="24"/>
          <w:szCs w:val="24"/>
        </w:rPr>
        <w:t>līdz</w:t>
      </w:r>
      <w:r w:rsidR="00BB00AD" w:rsidRPr="00BB00AD">
        <w:rPr>
          <w:rFonts w:ascii="Times New Roman" w:eastAsia="Times New Roman" w:hAnsi="Times New Roman" w:cs="Times New Roman"/>
          <w:sz w:val="24"/>
          <w:szCs w:val="24"/>
        </w:rPr>
        <w:t xml:space="preserve"> </w:t>
      </w:r>
      <w:r w:rsidR="00BB00AD" w:rsidRPr="00BB00AD">
        <w:rPr>
          <w:rFonts w:ascii="Times New Roman" w:eastAsia="Times New Roman" w:hAnsi="Times New Roman" w:cs="Times New Roman"/>
          <w:b/>
          <w:bCs/>
          <w:sz w:val="24"/>
          <w:szCs w:val="24"/>
        </w:rPr>
        <w:t>17.11.2026.</w:t>
      </w:r>
      <w:r w:rsidRPr="00A45352">
        <w:rPr>
          <w:rFonts w:ascii="Times New Roman" w:eastAsia="Times New Roman" w:hAnsi="Times New Roman" w:cs="Times New Roman"/>
          <w:b/>
          <w:bCs/>
          <w:sz w:val="24"/>
          <w:szCs w:val="24"/>
        </w:rPr>
        <w:t xml:space="preserve"> </w:t>
      </w:r>
      <w:r w:rsidRPr="00A45352">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A45352">
        <w:rPr>
          <w:rFonts w:ascii="Times New Roman" w:eastAsia="Times New Roman" w:hAnsi="Times New Roman" w:cs="Times New Roman"/>
          <w:i/>
          <w:iCs/>
          <w:sz w:val="24"/>
          <w:szCs w:val="24"/>
        </w:rPr>
        <w:t>euro</w:t>
      </w:r>
      <w:proofErr w:type="spellEnd"/>
      <w:r w:rsidRPr="00A45352">
        <w:rPr>
          <w:rFonts w:ascii="Times New Roman" w:eastAsia="Times New Roman" w:hAnsi="Times New Roman" w:cs="Times New Roman"/>
          <w:sz w:val="24"/>
          <w:szCs w:val="24"/>
        </w:rPr>
        <w:t>, kā arī maksājumu (nodokļi, nomas maksājumi utt.) parādi attiecībā pret Saldus novada pašvaldību.</w:t>
      </w:r>
    </w:p>
    <w:p w14:paraId="284C67B8" w14:textId="77777777" w:rsidR="00A45352" w:rsidRPr="00A45352" w:rsidRDefault="00A45352" w:rsidP="00A45352">
      <w:pPr>
        <w:autoSpaceDE w:val="0"/>
        <w:autoSpaceDN w:val="0"/>
        <w:adjustRightInd w:val="0"/>
        <w:spacing w:after="0" w:line="240" w:lineRule="auto"/>
        <w:jc w:val="both"/>
        <w:rPr>
          <w:rFonts w:ascii="Times New Roman" w:eastAsia="Times New Roman" w:hAnsi="Times New Roman" w:cs="Times New Roman"/>
          <w:sz w:val="24"/>
          <w:szCs w:val="24"/>
        </w:rPr>
      </w:pPr>
      <w:r w:rsidRPr="00A45352">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6A4B320" w14:textId="7F0B9CC6"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3.</w:t>
      </w:r>
      <w:r>
        <w:rPr>
          <w:rFonts w:ascii="Times New Roman" w:eastAsia="Times New Roman" w:hAnsi="Times New Roman" w:cs="Times New Roman"/>
          <w:color w:val="000000" w:themeColor="text1"/>
          <w:sz w:val="24"/>
          <w:szCs w:val="24"/>
          <w:lang w:eastAsia="lv-LV"/>
        </w:rPr>
        <w:t>3</w:t>
      </w:r>
      <w:r w:rsidRPr="00A45352">
        <w:rPr>
          <w:rFonts w:ascii="Times New Roman" w:eastAsia="Times New Roman" w:hAnsi="Times New Roman" w:cs="Times New Roman"/>
          <w:color w:val="000000" w:themeColor="text1"/>
          <w:sz w:val="24"/>
          <w:szCs w:val="24"/>
          <w:lang w:eastAsia="lv-LV"/>
        </w:rPr>
        <w:t xml:space="preserve">. Saskaņā ar </w:t>
      </w:r>
      <w:r w:rsidRPr="00A45352">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A45352">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677895AF"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1) Krievijas Federācijai un Baltkrievijas Republikai;</w:t>
      </w:r>
    </w:p>
    <w:p w14:paraId="18134A38"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2) Krievijas Federācijas un Baltkrievijas Republikas pilsoņiem;</w:t>
      </w:r>
    </w:p>
    <w:p w14:paraId="3713128C"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71BB5448"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3A9D3CAD"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A45352">
        <w:rPr>
          <w:rFonts w:ascii="Times New Roman" w:eastAsia="Times New Roman" w:hAnsi="Times New Roman" w:cs="Times New Roman"/>
          <w:color w:val="000000" w:themeColor="text1"/>
          <w:sz w:val="24"/>
          <w:szCs w:val="24"/>
          <w:lang w:eastAsia="lv-LV"/>
        </w:rPr>
        <w:t>valstspiederīgajiem</w:t>
      </w:r>
      <w:proofErr w:type="spellEnd"/>
      <w:r w:rsidRPr="00A45352">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D2D8FB1" w14:textId="77777777" w:rsidR="00A45352" w:rsidRPr="00A45352" w:rsidRDefault="00A45352" w:rsidP="00A45352">
      <w:pPr>
        <w:spacing w:after="0" w:line="240" w:lineRule="auto"/>
        <w:jc w:val="both"/>
        <w:rPr>
          <w:rFonts w:ascii="Times New Roman" w:eastAsia="Times New Roman" w:hAnsi="Times New Roman" w:cs="Times New Roman"/>
          <w:color w:val="000000" w:themeColor="text1"/>
          <w:sz w:val="24"/>
          <w:szCs w:val="24"/>
          <w:lang w:eastAsia="lv-LV"/>
        </w:rPr>
      </w:pPr>
      <w:r w:rsidRPr="00A45352">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2A4D55F6"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p>
    <w:p w14:paraId="73E77CDB"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12ADCA22" w14:textId="380FAD8A"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BB00AD" w:rsidRPr="00BB00AD">
        <w:rPr>
          <w:rFonts w:ascii="Times New Roman" w:hAnsi="Times New Roman" w:cs="Times New Roman"/>
          <w:b/>
          <w:bCs/>
          <w:sz w:val="24"/>
        </w:rPr>
        <w:t>no 28.10.2026. plkst.13:00 līdz 17.112026.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3030357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4480227F"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02B83D2E"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710FB56C"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02AFD46B"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2E74D1BB"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Personu apliecinoša dokumenta veidu un numuru;</w:t>
      </w:r>
    </w:p>
    <w:p w14:paraId="529ECA00"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Norēķinu rekvizītus (kredītiestādes konta numurs, uz kuru personai atmaksājama nodrošinājuma summa);</w:t>
      </w:r>
    </w:p>
    <w:p w14:paraId="30B85564"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4.2.1.6. Personas papildu kontaktinformāciju – elektroniskā pasta adresi un tālruņa numuru (ja tāds ir).</w:t>
      </w:r>
    </w:p>
    <w:p w14:paraId="2AB0ACAE"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56DD5066"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036233F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696F8B0D"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77365E24"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7BC684E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Personu apliecinoša dokumenta veidu un numuru fiziskai personai;</w:t>
      </w:r>
    </w:p>
    <w:p w14:paraId="09E5C5F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EE8A784"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4E6F466C"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4.2.2.8. Attiecīgās lēmējinstitūcijas lēmumu par nekustamā īpašuma iegādi juridiskajai personai.</w:t>
      </w:r>
    </w:p>
    <w:p w14:paraId="1DED846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3BFD8E8E"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0952B25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4902B10"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69D0E9E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0EA9AAF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E0FB49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5B900B4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400D776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5FA9ED9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150C0DB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0A774C9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1DC15921"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1D850388" w14:textId="34938E85" w:rsidR="00777CA5" w:rsidRDefault="00A45352" w:rsidP="00A45352">
      <w:pPr>
        <w:spacing w:after="0" w:line="240" w:lineRule="auto"/>
        <w:jc w:val="both"/>
        <w:rPr>
          <w:rFonts w:ascii="Times New Roman" w:eastAsia="Times New Roman" w:hAnsi="Times New Roman" w:cs="Times New Roman"/>
          <w:b/>
          <w:bCs/>
          <w:sz w:val="24"/>
          <w:szCs w:val="24"/>
        </w:rPr>
      </w:pPr>
      <w:r w:rsidRPr="00A45352">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A45352">
        <w:rPr>
          <w:rFonts w:ascii="Times New Roman" w:eastAsia="Times New Roman" w:hAnsi="Times New Roman" w:cs="Times New Roman"/>
          <w:b/>
          <w:sz w:val="24"/>
          <w:szCs w:val="24"/>
        </w:rPr>
        <w:t xml:space="preserve">Ēku un apsaimniekojamās teritorijas pārzinim Mārim </w:t>
      </w:r>
      <w:proofErr w:type="spellStart"/>
      <w:r w:rsidRPr="00A45352">
        <w:rPr>
          <w:rFonts w:ascii="Times New Roman" w:eastAsia="Times New Roman" w:hAnsi="Times New Roman" w:cs="Times New Roman"/>
          <w:b/>
          <w:sz w:val="24"/>
          <w:szCs w:val="24"/>
        </w:rPr>
        <w:t>Ķeirim</w:t>
      </w:r>
      <w:proofErr w:type="spellEnd"/>
      <w:r w:rsidRPr="00A45352">
        <w:rPr>
          <w:rFonts w:ascii="Times New Roman" w:eastAsia="Times New Roman" w:hAnsi="Times New Roman" w:cs="Times New Roman"/>
          <w:b/>
          <w:sz w:val="24"/>
          <w:szCs w:val="24"/>
        </w:rPr>
        <w:t>, kontakttālrunis 29543773</w:t>
      </w:r>
      <w:r w:rsidRPr="00A45352">
        <w:rPr>
          <w:rFonts w:ascii="Times New Roman" w:eastAsia="Times New Roman" w:hAnsi="Times New Roman" w:cs="Times New Roman"/>
          <w:b/>
          <w:bCs/>
          <w:sz w:val="24"/>
          <w:szCs w:val="24"/>
        </w:rPr>
        <w:t>.</w:t>
      </w:r>
    </w:p>
    <w:p w14:paraId="7C92BF41" w14:textId="77777777" w:rsidR="00A45352" w:rsidRPr="00A426C1" w:rsidRDefault="00A45352" w:rsidP="00A45352">
      <w:pPr>
        <w:spacing w:after="0" w:line="240" w:lineRule="auto"/>
        <w:jc w:val="both"/>
        <w:rPr>
          <w:rFonts w:ascii="Times New Roman" w:eastAsia="Times New Roman" w:hAnsi="Times New Roman" w:cs="Times New Roman"/>
          <w:b/>
          <w:bCs/>
          <w:sz w:val="24"/>
          <w:szCs w:val="24"/>
        </w:rPr>
      </w:pPr>
    </w:p>
    <w:p w14:paraId="12E5494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01381C15" w14:textId="0CCA5615"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BB00AD" w:rsidRPr="00BB00AD">
        <w:rPr>
          <w:rFonts w:ascii="Times New Roman" w:hAnsi="Times New Roman" w:cs="Times New Roman"/>
          <w:b/>
          <w:bCs/>
          <w:sz w:val="24"/>
        </w:rPr>
        <w:t>28.10.2026. plkst.13:00 un noslēdzas 27.11.2026. plkst.13:00.</w:t>
      </w:r>
    </w:p>
    <w:p w14:paraId="609A007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0F107681"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59EE45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3BA9CCC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7C21772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AE43DD4"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1124A5D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45FAE8F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45C75C76"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0C32FED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1B66A3F8"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p>
    <w:p w14:paraId="4BAD273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4CC6B68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7E547C4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0A30B4F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099A52D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00692BBF"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5DBFFAD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29076D71"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CFE4DA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2F61C6B"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16AD0E6A"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080EAE4F"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3641D036"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15DD745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p>
    <w:p w14:paraId="6BC52DCE"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067B2FE0"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3EE8578D"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7273986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57A9D17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28D60220"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351C4012"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17D2C018"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0B200C20"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677DCBF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6006A03D" w14:textId="77777777" w:rsidR="00777CA5" w:rsidRDefault="00777CA5" w:rsidP="00777CA5">
      <w:pPr>
        <w:spacing w:after="0" w:line="240" w:lineRule="auto"/>
        <w:jc w:val="both"/>
        <w:rPr>
          <w:rFonts w:ascii="Times New Roman" w:eastAsia="Calibri" w:hAnsi="Times New Roman" w:cs="Times New Roman"/>
          <w:b/>
          <w:bCs/>
          <w:sz w:val="24"/>
          <w:szCs w:val="24"/>
          <w:lang w:val="et-EE"/>
        </w:rPr>
      </w:pPr>
    </w:p>
    <w:p w14:paraId="793E385F" w14:textId="77777777" w:rsidR="00777CA5" w:rsidRDefault="00777CA5" w:rsidP="00777CA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63058A26"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6691B489" w14:textId="77777777" w:rsidR="00777CA5" w:rsidRDefault="00777CA5" w:rsidP="00777CA5">
      <w:pPr>
        <w:spacing w:after="0" w:line="240" w:lineRule="auto"/>
        <w:jc w:val="both"/>
        <w:rPr>
          <w:rFonts w:ascii="Times New Roman" w:eastAsia="Calibri" w:hAnsi="Times New Roman" w:cs="Times New Roman"/>
          <w:sz w:val="24"/>
          <w:szCs w:val="24"/>
          <w:lang w:val="et-EE"/>
        </w:rPr>
      </w:pPr>
      <w:bookmarkStart w:id="3"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EC7D8B6" w14:textId="77777777" w:rsidR="00777CA5" w:rsidRDefault="00777CA5" w:rsidP="00777CA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53D1C25D" w14:textId="77777777" w:rsidR="00777CA5" w:rsidRDefault="00777CA5" w:rsidP="00777CA5">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311A5A8E" w14:textId="77777777" w:rsidR="00777CA5" w:rsidRDefault="00777CA5" w:rsidP="00777CA5">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5B10BB39" w14:textId="77777777" w:rsidR="00777CA5" w:rsidRDefault="00777CA5" w:rsidP="00777CA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2BEB580B" w14:textId="77777777" w:rsidR="00777CA5" w:rsidRDefault="00777CA5" w:rsidP="00777CA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E9D6BC5" w14:textId="77777777" w:rsidR="00777CA5" w:rsidRDefault="00777CA5" w:rsidP="00777CA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783C533B"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3D520993"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0F463215"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12FC15C4"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6BDBB447"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69FEAD9" w14:textId="77777777" w:rsidR="00777CA5" w:rsidRDefault="00777CA5" w:rsidP="00777CA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200165C5" w14:textId="77777777" w:rsidR="00777CA5" w:rsidRDefault="00777CA5" w:rsidP="00777CA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0A9EF5C" w14:textId="77777777" w:rsidR="00777CA5" w:rsidRDefault="00777CA5" w:rsidP="00777CA5">
      <w:pPr>
        <w:spacing w:after="0" w:line="240" w:lineRule="auto"/>
        <w:jc w:val="both"/>
        <w:rPr>
          <w:rFonts w:ascii="Calibri" w:eastAsia="Calibri" w:hAnsi="Calibri" w:cs="Times New Roman"/>
          <w:b/>
          <w:bCs/>
          <w:sz w:val="24"/>
          <w:lang w:val="et-EE"/>
        </w:rPr>
      </w:pPr>
    </w:p>
    <w:p w14:paraId="4250907C"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27C3CCD3"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1D958416"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0BF8F3C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68AC93BF"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3FACF5A8"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777CA5" w14:paraId="2ED3A82C" w14:textId="77777777" w:rsidTr="00706881">
        <w:tc>
          <w:tcPr>
            <w:tcW w:w="2287" w:type="dxa"/>
            <w:tcBorders>
              <w:top w:val="single" w:sz="4" w:space="0" w:color="auto"/>
              <w:left w:val="single" w:sz="4" w:space="0" w:color="auto"/>
              <w:bottom w:val="single" w:sz="4" w:space="0" w:color="auto"/>
              <w:right w:val="single" w:sz="4" w:space="0" w:color="auto"/>
            </w:tcBorders>
          </w:tcPr>
          <w:p w14:paraId="6958FDC1"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p>
          <w:p w14:paraId="160BB925"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5ACA86B9"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269F4F96"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48BCE1F1"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1134BA16"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08E77315"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777CA5" w14:paraId="1EA6F1E7" w14:textId="77777777" w:rsidTr="0070688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36B0F7"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72FC061"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DF44278"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777CA5" w14:paraId="3DA89F43"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9AEB96"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4C839B"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6187EE"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777CA5" w14:paraId="148C7929"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F2931A"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02040A"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61EB4B"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777CA5" w14:paraId="580BCE87"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10D65C"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FC77AA"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87927E"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777CA5" w14:paraId="0D56EBDD"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FEFA51"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D5D721"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B07CD" w14:textId="77777777" w:rsidR="00777CA5" w:rsidRDefault="00777CA5" w:rsidP="0070688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5AA32D1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105A0D9"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0FF88857" w14:textId="77777777" w:rsidR="00777CA5" w:rsidRDefault="00777CA5" w:rsidP="00777CA5">
      <w:pPr>
        <w:autoSpaceDE w:val="0"/>
        <w:autoSpaceDN w:val="0"/>
        <w:adjustRightInd w:val="0"/>
        <w:spacing w:after="0" w:line="240" w:lineRule="auto"/>
        <w:jc w:val="both"/>
        <w:rPr>
          <w:rFonts w:ascii="Times New Roman" w:eastAsia="Times New Roman" w:hAnsi="Times New Roman" w:cs="Times New Roman"/>
          <w:sz w:val="24"/>
          <w:szCs w:val="24"/>
        </w:rPr>
      </w:pPr>
    </w:p>
    <w:p w14:paraId="4C932D79" w14:textId="77777777" w:rsidR="00777CA5" w:rsidRDefault="00777CA5" w:rsidP="00777CA5">
      <w:pPr>
        <w:tabs>
          <w:tab w:val="left" w:pos="426"/>
        </w:tabs>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454459D1" w14:textId="77777777" w:rsidR="00777CA5" w:rsidRDefault="00777CA5" w:rsidP="00777CA5">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A367F1D" w14:textId="77777777" w:rsidR="00777CA5" w:rsidRDefault="00777CA5" w:rsidP="00777CA5">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47B773B8" w14:textId="4CCEC611" w:rsidR="00777CA5" w:rsidRDefault="00777CA5" w:rsidP="00777CA5">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Skrundas iela 15-11, Saldus, Saldus nov. Izsoles noteikumiem</w:t>
      </w:r>
    </w:p>
    <w:p w14:paraId="63DF412B" w14:textId="77777777" w:rsidR="00777CA5" w:rsidRDefault="00777CA5" w:rsidP="00777CA5">
      <w:pPr>
        <w:spacing w:after="0" w:line="240" w:lineRule="auto"/>
        <w:jc w:val="center"/>
        <w:rPr>
          <w:rFonts w:ascii="Times New Roman" w:eastAsia="Arial Unicode MS" w:hAnsi="Times New Roman" w:cs="Times New Roman"/>
          <w:b/>
          <w:color w:val="000000"/>
          <w:sz w:val="24"/>
          <w:szCs w:val="24"/>
        </w:rPr>
      </w:pPr>
    </w:p>
    <w:p w14:paraId="06D3FAF9" w14:textId="77777777" w:rsidR="00777CA5" w:rsidRDefault="00777CA5" w:rsidP="00777CA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0D4FC899" w14:textId="77777777" w:rsidR="00777CA5" w:rsidRDefault="00777CA5" w:rsidP="00777CA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48CF5A84" w14:textId="77777777" w:rsidR="00777CA5" w:rsidRDefault="00777CA5" w:rsidP="00777CA5">
      <w:pPr>
        <w:spacing w:after="0" w:line="240" w:lineRule="auto"/>
        <w:jc w:val="center"/>
        <w:rPr>
          <w:rFonts w:ascii="Times New Roman" w:eastAsia="Times New Roman" w:hAnsi="Times New Roman" w:cs="Times New Roman"/>
          <w:b/>
          <w:sz w:val="24"/>
          <w:szCs w:val="24"/>
        </w:rPr>
      </w:pPr>
    </w:p>
    <w:p w14:paraId="55D057FD" w14:textId="77777777" w:rsidR="00777CA5" w:rsidRDefault="00777CA5" w:rsidP="00777CA5">
      <w:pPr>
        <w:spacing w:after="0" w:line="240" w:lineRule="auto"/>
        <w:jc w:val="center"/>
        <w:rPr>
          <w:rFonts w:ascii="Times New Roman" w:eastAsia="Times New Roman" w:hAnsi="Times New Roman" w:cs="Times New Roman"/>
          <w:b/>
          <w:sz w:val="24"/>
          <w:szCs w:val="24"/>
        </w:rPr>
      </w:pPr>
    </w:p>
    <w:p w14:paraId="34CC5D2D" w14:textId="77777777" w:rsidR="00777CA5" w:rsidRDefault="00777CA5" w:rsidP="00777CA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1F1F6024" w14:textId="77777777" w:rsidR="00777CA5" w:rsidRDefault="00777CA5" w:rsidP="00777CA5">
      <w:pPr>
        <w:spacing w:after="0" w:line="240" w:lineRule="auto"/>
        <w:jc w:val="both"/>
        <w:rPr>
          <w:rFonts w:ascii="Times New Roman" w:eastAsia="Times New Roman" w:hAnsi="Times New Roman" w:cs="Times New Roman"/>
          <w:sz w:val="24"/>
          <w:szCs w:val="24"/>
        </w:rPr>
      </w:pPr>
    </w:p>
    <w:p w14:paraId="11B801EC" w14:textId="77777777" w:rsidR="00777CA5" w:rsidRDefault="00777CA5" w:rsidP="00777CA5">
      <w:pPr>
        <w:spacing w:after="0" w:line="240" w:lineRule="auto"/>
        <w:jc w:val="both"/>
        <w:rPr>
          <w:rFonts w:ascii="Times New Roman" w:eastAsia="Times New Roman" w:hAnsi="Times New Roman" w:cs="Times New Roman"/>
          <w:sz w:val="24"/>
          <w:szCs w:val="24"/>
        </w:rPr>
      </w:pPr>
    </w:p>
    <w:p w14:paraId="5B2E8117" w14:textId="77777777" w:rsidR="00777CA5" w:rsidRDefault="00777CA5" w:rsidP="00777C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221B3EB3" w14:textId="77777777" w:rsidR="00777CA5" w:rsidRDefault="00777CA5" w:rsidP="00777CA5">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0A412FB9" w14:textId="77777777" w:rsidR="00777CA5" w:rsidRDefault="00777CA5" w:rsidP="00777CA5">
      <w:pPr>
        <w:spacing w:after="0" w:line="240" w:lineRule="auto"/>
        <w:jc w:val="both"/>
        <w:rPr>
          <w:rFonts w:ascii="Times New Roman" w:eastAsia="Times New Roman" w:hAnsi="Times New Roman" w:cs="Times New Roman"/>
          <w:sz w:val="24"/>
          <w:szCs w:val="24"/>
        </w:rPr>
      </w:pPr>
    </w:p>
    <w:p w14:paraId="01D085C2" w14:textId="5B947DA3" w:rsidR="00777CA5" w:rsidRDefault="00777CA5" w:rsidP="00777C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Skrundas iela 15-11, Saldus,</w:t>
      </w:r>
      <w:r>
        <w:rPr>
          <w:rFonts w:ascii="Times New Roman" w:eastAsia="Times New Roman" w:hAnsi="Times New Roman" w:cs="Times New Roman"/>
          <w:sz w:val="24"/>
          <w:szCs w:val="24"/>
        </w:rPr>
        <w:t xml:space="preserve">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37A803C6" w14:textId="77777777" w:rsidR="00777CA5" w:rsidRDefault="00777CA5" w:rsidP="00777C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43A5816C" w14:textId="77777777" w:rsidR="00777CA5" w:rsidRDefault="00777CA5" w:rsidP="00777CA5">
      <w:pPr>
        <w:spacing w:after="0" w:line="240" w:lineRule="auto"/>
        <w:jc w:val="both"/>
        <w:rPr>
          <w:rFonts w:ascii="Times New Roman" w:eastAsia="Times New Roman" w:hAnsi="Times New Roman" w:cs="Times New Roman"/>
          <w:sz w:val="24"/>
          <w:szCs w:val="24"/>
        </w:rPr>
      </w:pPr>
    </w:p>
    <w:p w14:paraId="3F62E972" w14:textId="77777777" w:rsidR="00777CA5" w:rsidRDefault="00777CA5" w:rsidP="00777CA5">
      <w:pPr>
        <w:spacing w:after="0" w:line="240" w:lineRule="auto"/>
        <w:jc w:val="both"/>
        <w:rPr>
          <w:rFonts w:ascii="Times New Roman" w:eastAsia="Times New Roman" w:hAnsi="Times New Roman" w:cs="Times New Roman"/>
          <w:sz w:val="24"/>
          <w:szCs w:val="24"/>
        </w:rPr>
      </w:pPr>
    </w:p>
    <w:p w14:paraId="50A292C1" w14:textId="77777777" w:rsidR="00777CA5" w:rsidRDefault="00777CA5" w:rsidP="00777CA5">
      <w:pPr>
        <w:spacing w:after="0" w:line="240" w:lineRule="auto"/>
        <w:jc w:val="both"/>
        <w:rPr>
          <w:rFonts w:ascii="Times New Roman" w:eastAsia="Times New Roman" w:hAnsi="Times New Roman" w:cs="Times New Roman"/>
          <w:sz w:val="24"/>
          <w:szCs w:val="24"/>
        </w:rPr>
      </w:pPr>
    </w:p>
    <w:p w14:paraId="07E4D5E0" w14:textId="77777777" w:rsidR="00777CA5" w:rsidRDefault="00777CA5" w:rsidP="00777CA5">
      <w:pPr>
        <w:spacing w:after="0" w:line="240" w:lineRule="auto"/>
        <w:jc w:val="both"/>
        <w:rPr>
          <w:rFonts w:ascii="Times New Roman" w:eastAsia="Times New Roman" w:hAnsi="Times New Roman" w:cs="Times New Roman"/>
          <w:sz w:val="24"/>
          <w:szCs w:val="24"/>
        </w:rPr>
      </w:pPr>
    </w:p>
    <w:p w14:paraId="70EDAB18" w14:textId="34F9A0A7" w:rsidR="00777CA5" w:rsidRDefault="00777CA5" w:rsidP="00777C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68C9A4D0" w14:textId="77777777" w:rsidR="00777CA5" w:rsidRDefault="00777CA5" w:rsidP="00777CA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1AC4AB63" w14:textId="77777777" w:rsidR="00777CA5" w:rsidRDefault="00777CA5" w:rsidP="00777CA5">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p>
    <w:bookmarkEnd w:id="4"/>
    <w:p w14:paraId="05EFB70E" w14:textId="77777777" w:rsidR="00777CA5" w:rsidRDefault="00777CA5" w:rsidP="00777CA5">
      <w:pPr>
        <w:tabs>
          <w:tab w:val="left" w:pos="426"/>
        </w:tabs>
        <w:spacing w:after="0" w:line="240" w:lineRule="auto"/>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   </w:t>
      </w:r>
    </w:p>
    <w:p w14:paraId="584E4F81" w14:textId="77777777" w:rsidR="00777CA5" w:rsidRDefault="00777CA5" w:rsidP="00777CA5">
      <w:pPr>
        <w:spacing w:after="0" w:line="240" w:lineRule="auto"/>
      </w:pPr>
    </w:p>
    <w:p w14:paraId="4F4CE346" w14:textId="77777777" w:rsidR="00777CA5" w:rsidRDefault="00777CA5" w:rsidP="00777CA5">
      <w:pPr>
        <w:spacing w:after="0" w:line="240" w:lineRule="auto"/>
      </w:pPr>
    </w:p>
    <w:p w14:paraId="53B7E559" w14:textId="77777777" w:rsidR="00777CA5" w:rsidRDefault="00777CA5" w:rsidP="00777CA5">
      <w:pPr>
        <w:spacing w:after="0" w:line="240" w:lineRule="auto"/>
      </w:pPr>
    </w:p>
    <w:p w14:paraId="50E656E8" w14:textId="77777777" w:rsidR="00777CA5" w:rsidRDefault="00777CA5" w:rsidP="00777CA5">
      <w:pPr>
        <w:spacing w:after="0" w:line="240" w:lineRule="auto"/>
      </w:pPr>
    </w:p>
    <w:p w14:paraId="2FA0D860" w14:textId="77777777" w:rsidR="00777CA5" w:rsidRDefault="00777CA5" w:rsidP="00777CA5"/>
    <w:p w14:paraId="69E71DF5" w14:textId="77777777" w:rsidR="007A340E" w:rsidRDefault="007A340E"/>
    <w:sectPr w:rsidR="007A340E" w:rsidSect="006C130C">
      <w:pgSz w:w="11906" w:h="16838"/>
      <w:pgMar w:top="993"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CA5"/>
    <w:rsid w:val="00126081"/>
    <w:rsid w:val="001C7651"/>
    <w:rsid w:val="006C130C"/>
    <w:rsid w:val="00777CA5"/>
    <w:rsid w:val="00793356"/>
    <w:rsid w:val="007A340E"/>
    <w:rsid w:val="00855994"/>
    <w:rsid w:val="009A5FF3"/>
    <w:rsid w:val="009D482D"/>
    <w:rsid w:val="00A45352"/>
    <w:rsid w:val="00BB00AD"/>
    <w:rsid w:val="00D917C8"/>
    <w:rsid w:val="00E353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2D2B8CC"/>
  <w15:chartTrackingRefBased/>
  <w15:docId w15:val="{244CB66D-DECE-47AF-A9B7-173E790E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7CA5"/>
    <w:pPr>
      <w:spacing w:line="252" w:lineRule="auto"/>
    </w:pPr>
    <w:rPr>
      <w:kern w:val="0"/>
      <w14:ligatures w14:val="none"/>
    </w:rPr>
  </w:style>
  <w:style w:type="paragraph" w:styleId="Virsraksts1">
    <w:name w:val="heading 1"/>
    <w:basedOn w:val="Parasts"/>
    <w:next w:val="Parasts"/>
    <w:link w:val="Virsraksts1Rakstz"/>
    <w:uiPriority w:val="9"/>
    <w:qFormat/>
    <w:rsid w:val="00777C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77C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77CA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77CA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77CA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77CA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77CA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77CA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77CA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77CA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77CA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77CA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77CA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77CA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77CA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77CA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77CA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77CA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77C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77CA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77CA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77CA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77CA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77CA5"/>
    <w:rPr>
      <w:i/>
      <w:iCs/>
      <w:color w:val="404040" w:themeColor="text1" w:themeTint="BF"/>
    </w:rPr>
  </w:style>
  <w:style w:type="paragraph" w:styleId="Sarakstarindkopa">
    <w:name w:val="List Paragraph"/>
    <w:basedOn w:val="Parasts"/>
    <w:uiPriority w:val="34"/>
    <w:qFormat/>
    <w:rsid w:val="00777CA5"/>
    <w:pPr>
      <w:ind w:left="720"/>
      <w:contextualSpacing/>
    </w:pPr>
  </w:style>
  <w:style w:type="character" w:styleId="Intensvsizclums">
    <w:name w:val="Intense Emphasis"/>
    <w:basedOn w:val="Noklusjumarindkopasfonts"/>
    <w:uiPriority w:val="21"/>
    <w:qFormat/>
    <w:rsid w:val="00777CA5"/>
    <w:rPr>
      <w:i/>
      <w:iCs/>
      <w:color w:val="2F5496" w:themeColor="accent1" w:themeShade="BF"/>
    </w:rPr>
  </w:style>
  <w:style w:type="paragraph" w:styleId="Intensvscitts">
    <w:name w:val="Intense Quote"/>
    <w:basedOn w:val="Parasts"/>
    <w:next w:val="Parasts"/>
    <w:link w:val="IntensvscittsRakstz"/>
    <w:uiPriority w:val="30"/>
    <w:qFormat/>
    <w:rsid w:val="00777C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77CA5"/>
    <w:rPr>
      <w:i/>
      <w:iCs/>
      <w:color w:val="2F5496" w:themeColor="accent1" w:themeShade="BF"/>
    </w:rPr>
  </w:style>
  <w:style w:type="character" w:styleId="Intensvaatsauce">
    <w:name w:val="Intense Reference"/>
    <w:basedOn w:val="Noklusjumarindkopasfonts"/>
    <w:uiPriority w:val="32"/>
    <w:qFormat/>
    <w:rsid w:val="00777CA5"/>
    <w:rPr>
      <w:b/>
      <w:bCs/>
      <w:smallCaps/>
      <w:color w:val="2F5496" w:themeColor="accent1" w:themeShade="BF"/>
      <w:spacing w:val="5"/>
    </w:rPr>
  </w:style>
  <w:style w:type="character" w:styleId="Hipersaite">
    <w:name w:val="Hyperlink"/>
    <w:basedOn w:val="Noklusjumarindkopasfonts"/>
    <w:uiPriority w:val="99"/>
    <w:semiHidden/>
    <w:unhideWhenUsed/>
    <w:rsid w:val="00777C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13590</Words>
  <Characters>7747</Characters>
  <Application>Microsoft Office Word</Application>
  <DocSecurity>0</DocSecurity>
  <Lines>64</Lines>
  <Paragraphs>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2026-10-13T10:58:00Z</dcterms:created>
  <dcterms:modified xsi:type="dcterms:W3CDTF">2026-10-13T10:58:00Z</dcterms:modified>
</cp:coreProperties>
</file>