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58976" w14:textId="2C5F4E9B" w:rsidR="65707A08" w:rsidRPr="001A1FBF" w:rsidRDefault="65707A08" w:rsidP="1F06C72E">
      <w:pPr>
        <w:pStyle w:val="NoSpacing"/>
        <w:jc w:val="right"/>
        <w:rPr>
          <w:rFonts w:ascii="Calibri" w:hAnsi="Calibri" w:cs="Calibri"/>
          <w:sz w:val="22"/>
          <w:szCs w:val="22"/>
        </w:rPr>
      </w:pPr>
      <w:r w:rsidRPr="001A1FBF">
        <w:rPr>
          <w:rFonts w:ascii="Calibri" w:eastAsia="Calibri" w:hAnsi="Calibri" w:cs="Calibri"/>
          <w:sz w:val="22"/>
          <w:szCs w:val="22"/>
        </w:rPr>
        <w:t xml:space="preserve">Izsoles noteikumu nekustamā īpašuma </w:t>
      </w:r>
      <w:r w:rsidR="005A013D" w:rsidRPr="001A1FBF">
        <w:rPr>
          <w:rFonts w:ascii="Calibri" w:eastAsia="Calibri" w:hAnsi="Calibri" w:cs="Calibri"/>
          <w:sz w:val="22"/>
          <w:szCs w:val="22"/>
        </w:rPr>
        <w:t>Viskaļu ielā 48</w:t>
      </w:r>
      <w:r w:rsidRPr="001A1FBF">
        <w:rPr>
          <w:rFonts w:ascii="Calibri" w:eastAsia="Calibri" w:hAnsi="Calibri" w:cs="Calibri"/>
          <w:sz w:val="22"/>
          <w:szCs w:val="22"/>
        </w:rPr>
        <w:t xml:space="preserve">, Rīgā </w:t>
      </w:r>
    </w:p>
    <w:p w14:paraId="1636C88E" w14:textId="1029301A" w:rsidR="65707A08" w:rsidRPr="001A1FBF" w:rsidRDefault="65707A08" w:rsidP="1F06C72E">
      <w:pPr>
        <w:pStyle w:val="NoSpacing"/>
        <w:jc w:val="right"/>
        <w:rPr>
          <w:rFonts w:ascii="Calibri" w:hAnsi="Calibri" w:cs="Calibri"/>
          <w:sz w:val="22"/>
          <w:szCs w:val="22"/>
        </w:rPr>
      </w:pPr>
      <w:r w:rsidRPr="001A1FBF">
        <w:rPr>
          <w:rFonts w:ascii="Calibri" w:eastAsia="Calibri" w:hAnsi="Calibri" w:cs="Calibri"/>
          <w:sz w:val="22"/>
          <w:szCs w:val="22"/>
        </w:rPr>
        <w:t xml:space="preserve">(kadastra numurs </w:t>
      </w:r>
      <w:r w:rsidR="00BC16C5" w:rsidRPr="001A1FBF">
        <w:rPr>
          <w:rFonts w:ascii="Calibri" w:eastAsia="Calibri" w:hAnsi="Calibri" w:cs="Calibri"/>
          <w:sz w:val="22"/>
          <w:szCs w:val="22"/>
        </w:rPr>
        <w:t>0100 085 0019</w:t>
      </w:r>
      <w:r w:rsidRPr="001A1FBF">
        <w:rPr>
          <w:rFonts w:ascii="Calibri" w:eastAsia="Calibri" w:hAnsi="Calibri" w:cs="Calibri"/>
          <w:sz w:val="22"/>
          <w:szCs w:val="22"/>
        </w:rPr>
        <w:t>) atsavināšanai</w:t>
      </w:r>
    </w:p>
    <w:p w14:paraId="5980DEC1" w14:textId="5A6B3F6B" w:rsidR="001E3AC2" w:rsidRPr="001A1FBF" w:rsidRDefault="2D9178C9">
      <w:pPr>
        <w:pStyle w:val="NoSpacing"/>
        <w:jc w:val="right"/>
        <w:rPr>
          <w:rFonts w:ascii="Calibri" w:hAnsi="Calibri" w:cs="Calibri"/>
          <w:sz w:val="22"/>
          <w:szCs w:val="22"/>
        </w:rPr>
      </w:pPr>
      <w:r w:rsidRPr="001A1FBF">
        <w:rPr>
          <w:rFonts w:ascii="Calibri" w:eastAsia="Calibri" w:hAnsi="Calibri" w:cs="Calibri"/>
          <w:sz w:val="22"/>
          <w:szCs w:val="22"/>
        </w:rPr>
        <w:t>4</w:t>
      </w:r>
      <w:r w:rsidR="1F06C72E" w:rsidRPr="001A1FBF">
        <w:rPr>
          <w:rFonts w:ascii="Calibri" w:eastAsia="Calibri" w:hAnsi="Calibri" w:cs="Calibri"/>
          <w:sz w:val="22"/>
          <w:szCs w:val="22"/>
        </w:rPr>
        <w:t>.pielikums</w:t>
      </w:r>
    </w:p>
    <w:p w14:paraId="0E25D847" w14:textId="4B505B0D" w:rsidR="2CE362A3" w:rsidRPr="001A1FBF" w:rsidRDefault="2CE362A3" w:rsidP="7C66FDE3">
      <w:pPr>
        <w:pStyle w:val="NoSpacing"/>
        <w:jc w:val="right"/>
        <w:rPr>
          <w:rFonts w:ascii="Calibri" w:hAnsi="Calibri" w:cs="Calibri"/>
          <w:sz w:val="22"/>
          <w:szCs w:val="22"/>
        </w:rPr>
      </w:pPr>
      <w:r w:rsidRPr="001A1FBF">
        <w:rPr>
          <w:rFonts w:ascii="Calibri" w:eastAsia="Calibri" w:hAnsi="Calibri" w:cs="Calibri"/>
          <w:sz w:val="22"/>
          <w:szCs w:val="22"/>
        </w:rPr>
        <w:t>PROJEKTS</w:t>
      </w:r>
    </w:p>
    <w:p w14:paraId="2E64B9BF" w14:textId="77777777" w:rsidR="001E3AC2" w:rsidRPr="001A1FBF" w:rsidRDefault="00DF2A94">
      <w:pPr>
        <w:pStyle w:val="NoSpacing"/>
        <w:jc w:val="center"/>
        <w:rPr>
          <w:rFonts w:ascii="Calibri" w:hAnsi="Calibri" w:cs="Calibri"/>
          <w:sz w:val="22"/>
          <w:szCs w:val="22"/>
        </w:rPr>
      </w:pPr>
      <w:r w:rsidRPr="001A1FBF">
        <w:rPr>
          <w:rFonts w:ascii="Calibri" w:eastAsia="Calibri" w:hAnsi="Calibri" w:cs="Calibri"/>
          <w:sz w:val="22"/>
          <w:szCs w:val="22"/>
        </w:rPr>
        <w:t xml:space="preserve"> </w:t>
      </w:r>
    </w:p>
    <w:p w14:paraId="67912FAE" w14:textId="77777777" w:rsidR="001E3AC2" w:rsidRPr="001A1FBF" w:rsidRDefault="00DF2A94">
      <w:pPr>
        <w:pStyle w:val="NoSpacing"/>
        <w:jc w:val="center"/>
        <w:rPr>
          <w:rFonts w:ascii="Calibri" w:hAnsi="Calibri" w:cs="Calibri"/>
          <w:sz w:val="22"/>
          <w:szCs w:val="22"/>
        </w:rPr>
      </w:pPr>
      <w:r w:rsidRPr="001A1FBF">
        <w:rPr>
          <w:rFonts w:ascii="Calibri" w:eastAsia="Calibri" w:hAnsi="Calibri" w:cs="Calibri"/>
          <w:b/>
          <w:bCs/>
          <w:sz w:val="22"/>
          <w:szCs w:val="22"/>
        </w:rPr>
        <w:t>NEKUSTAMĀ ĪPAŠUMA PIRKUMA LĪGUMS</w:t>
      </w:r>
    </w:p>
    <w:p w14:paraId="53B8A7FD" w14:textId="1A1740B6" w:rsidR="001E3AC2" w:rsidRPr="001A1FBF" w:rsidRDefault="001E3AC2">
      <w:pPr>
        <w:pStyle w:val="NoSpacing"/>
        <w:jc w:val="center"/>
        <w:rPr>
          <w:rFonts w:ascii="Calibri" w:hAnsi="Calibri" w:cs="Calibri"/>
          <w:sz w:val="22"/>
          <w:szCs w:val="22"/>
        </w:rPr>
      </w:pPr>
    </w:p>
    <w:p w14:paraId="0886807B"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i/>
          <w:iCs/>
          <w:sz w:val="22"/>
          <w:szCs w:val="22"/>
        </w:rPr>
        <w:t xml:space="preserve">Rīgā, līguma datumu skatīt elektronisko parakstu zonā </w:t>
      </w:r>
    </w:p>
    <w:p w14:paraId="2277EBA2"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 </w:t>
      </w:r>
    </w:p>
    <w:p w14:paraId="32711F0C"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Rīgas Tehniskā universitāte, reģistrācijas numurs </w:t>
      </w:r>
      <w:r w:rsidRPr="001A1FBF">
        <w:rPr>
          <w:rFonts w:ascii="Calibri" w:eastAsia="Calibri" w:hAnsi="Calibri" w:cs="Calibri"/>
          <w:color w:val="000000" w:themeColor="text1"/>
          <w:sz w:val="22"/>
          <w:szCs w:val="22"/>
        </w:rPr>
        <w:t>90000068977</w:t>
      </w:r>
      <w:r w:rsidRPr="001A1FBF">
        <w:rPr>
          <w:rFonts w:ascii="Calibri" w:eastAsia="Calibri" w:hAnsi="Calibri" w:cs="Calibri"/>
          <w:sz w:val="22"/>
          <w:szCs w:val="22"/>
        </w:rPr>
        <w:t xml:space="preserve">, kuras vārdā uz __________ pamata rīkojas administratīvais direktors Juris Iljins (turpmāk – PĀRDEVĒJS), no vienas puses, un </w:t>
      </w:r>
    </w:p>
    <w:p w14:paraId="281E6B4D" w14:textId="2312493F"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_______________________, reģistrācijas numurs/personas kods ____________, kura</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vārdā uz _________ rīkojas ________</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 xml:space="preserve">(turpmāk – PIRCĒJS), no otras puses, </w:t>
      </w:r>
    </w:p>
    <w:p w14:paraId="00293EFE"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noslēdz šāda satura līgumu: </w:t>
      </w:r>
    </w:p>
    <w:p w14:paraId="249B8E77"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 </w:t>
      </w:r>
    </w:p>
    <w:p w14:paraId="76B82F81" w14:textId="77777777" w:rsidR="00F21654" w:rsidRPr="001A1FBF" w:rsidRDefault="17B08630" w:rsidP="00F21654">
      <w:pPr>
        <w:pStyle w:val="NoSpacing"/>
        <w:numPr>
          <w:ilvl w:val="0"/>
          <w:numId w:val="1"/>
        </w:numPr>
        <w:jc w:val="both"/>
        <w:rPr>
          <w:rFonts w:ascii="Calibri" w:eastAsia="Calibri" w:hAnsi="Calibri" w:cs="Calibri"/>
          <w:b/>
          <w:bCs/>
          <w:sz w:val="22"/>
          <w:szCs w:val="22"/>
        </w:rPr>
      </w:pPr>
      <w:r w:rsidRPr="001A1FBF">
        <w:rPr>
          <w:rFonts w:ascii="Calibri" w:eastAsia="Calibri" w:hAnsi="Calibri" w:cs="Calibri"/>
          <w:b/>
          <w:bCs/>
          <w:sz w:val="22"/>
          <w:szCs w:val="22"/>
        </w:rPr>
        <w:t xml:space="preserve">Līgumā lietotie termini </w:t>
      </w:r>
    </w:p>
    <w:p w14:paraId="2A5E760A" w14:textId="77777777" w:rsidR="00F21654" w:rsidRPr="001A1FBF" w:rsidRDefault="17B08630"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Izsole </w:t>
      </w:r>
      <w:r w:rsidR="006D549A" w:rsidRPr="001A1FBF">
        <w:rPr>
          <w:rFonts w:ascii="Calibri" w:eastAsia="Calibri" w:hAnsi="Calibri" w:cs="Calibri"/>
          <w:sz w:val="22"/>
          <w:szCs w:val="22"/>
        </w:rPr>
        <w:t>–</w:t>
      </w:r>
      <w:r w:rsidRPr="001A1FBF">
        <w:rPr>
          <w:rFonts w:ascii="Calibri" w:eastAsia="Calibri" w:hAnsi="Calibri" w:cs="Calibri"/>
          <w:sz w:val="22"/>
          <w:szCs w:val="22"/>
        </w:rPr>
        <w:t xml:space="preserve"> Tiesu administrācijas elektronisko izsoļu vietnē (</w:t>
      </w:r>
      <w:hyperlink r:id="rId10">
        <w:r w:rsidRPr="001A1FBF">
          <w:rPr>
            <w:rStyle w:val="Hyperlink"/>
            <w:rFonts w:ascii="Calibri" w:eastAsia="Calibri" w:hAnsi="Calibri" w:cs="Calibri"/>
            <w:sz w:val="22"/>
            <w:szCs w:val="22"/>
          </w:rPr>
          <w:t>https://izsoles.ta.gov.lv</w:t>
        </w:r>
      </w:hyperlink>
      <w:r w:rsidRPr="001A1FBF">
        <w:rPr>
          <w:rFonts w:ascii="Calibri" w:eastAsia="Calibri" w:hAnsi="Calibri" w:cs="Calibri"/>
          <w:sz w:val="22"/>
          <w:szCs w:val="22"/>
        </w:rPr>
        <w:t xml:space="preserve">) organizētā izsole, kurā PĀRDEVĒJS pārdeva un PIRCĒJS nopirka Nekustamo īpašumu. </w:t>
      </w:r>
    </w:p>
    <w:p w14:paraId="68462169" w14:textId="77777777" w:rsidR="00F21654" w:rsidRPr="001A1FBF" w:rsidRDefault="00DF2A94"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Puse </w:t>
      </w:r>
      <w:r w:rsidR="006D549A" w:rsidRPr="001A1FBF">
        <w:rPr>
          <w:rFonts w:ascii="Calibri" w:eastAsia="Calibri" w:hAnsi="Calibri" w:cs="Calibri"/>
          <w:sz w:val="22"/>
          <w:szCs w:val="22"/>
        </w:rPr>
        <w:t>–</w:t>
      </w:r>
      <w:r w:rsidRPr="001A1FBF">
        <w:rPr>
          <w:rFonts w:ascii="Calibri" w:eastAsia="Calibri" w:hAnsi="Calibri" w:cs="Calibri"/>
          <w:sz w:val="22"/>
          <w:szCs w:val="22"/>
        </w:rPr>
        <w:t xml:space="preserve"> PIRCĒJS un PĀRDEVĒJS, katrs atsevišķi. </w:t>
      </w:r>
    </w:p>
    <w:p w14:paraId="153B4D1B" w14:textId="77777777" w:rsidR="00F21654" w:rsidRPr="001A1FBF" w:rsidRDefault="00DF2A94"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Puses </w:t>
      </w:r>
      <w:r w:rsidR="006D549A" w:rsidRPr="001A1FBF">
        <w:rPr>
          <w:rFonts w:ascii="Calibri" w:eastAsia="Calibri" w:hAnsi="Calibri" w:cs="Calibri"/>
          <w:sz w:val="22"/>
          <w:szCs w:val="22"/>
        </w:rPr>
        <w:t>–</w:t>
      </w:r>
      <w:r w:rsidRPr="001A1FBF">
        <w:rPr>
          <w:rFonts w:ascii="Calibri" w:eastAsia="Calibri" w:hAnsi="Calibri" w:cs="Calibri"/>
          <w:sz w:val="22"/>
          <w:szCs w:val="22"/>
        </w:rPr>
        <w:t xml:space="preserve"> PIRCĒJS un PĀRDEVĒJS kopā. </w:t>
      </w:r>
    </w:p>
    <w:p w14:paraId="0EEC17D8" w14:textId="77777777" w:rsidR="00F21654" w:rsidRPr="001A1FBF" w:rsidRDefault="00DF2A94"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Līgums </w:t>
      </w:r>
      <w:r w:rsidR="006D549A" w:rsidRPr="001A1FBF">
        <w:rPr>
          <w:rFonts w:ascii="Calibri" w:eastAsia="Calibri" w:hAnsi="Calibri" w:cs="Calibri"/>
          <w:sz w:val="22"/>
          <w:szCs w:val="22"/>
        </w:rPr>
        <w:t>–</w:t>
      </w:r>
      <w:r w:rsidRPr="001A1FBF">
        <w:rPr>
          <w:rFonts w:ascii="Calibri" w:eastAsia="Calibri" w:hAnsi="Calibri" w:cs="Calibri"/>
          <w:sz w:val="22"/>
          <w:szCs w:val="22"/>
        </w:rPr>
        <w:t xml:space="preserve"> šis Līgums par Nekustamā īpašuma pirkšanu, ieskaitot visus tā pielikumus, grozījumus un papildinājumus. </w:t>
      </w:r>
    </w:p>
    <w:p w14:paraId="63AF25C7" w14:textId="77777777" w:rsidR="00F21654" w:rsidRPr="001A1FBF" w:rsidRDefault="00DF2A94" w:rsidP="00396BCC">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Nekustamais īpašums </w:t>
      </w:r>
      <w:r w:rsidR="006D549A" w:rsidRPr="001A1FBF">
        <w:rPr>
          <w:rFonts w:ascii="Calibri" w:eastAsia="Calibri" w:hAnsi="Calibri" w:cs="Calibri"/>
          <w:sz w:val="22"/>
          <w:szCs w:val="22"/>
        </w:rPr>
        <w:t>–</w:t>
      </w:r>
      <w:r w:rsidRPr="001A1FBF">
        <w:rPr>
          <w:rFonts w:ascii="Calibri" w:eastAsia="Calibri" w:hAnsi="Calibri" w:cs="Calibri"/>
          <w:sz w:val="22"/>
          <w:szCs w:val="22"/>
        </w:rPr>
        <w:t xml:space="preserve"> Līguma 2.1.punktā norādītais nekustamais īpašums.</w:t>
      </w:r>
      <w:r w:rsidR="00396BCC" w:rsidRPr="001A1FBF">
        <w:rPr>
          <w:rFonts w:ascii="Calibri" w:eastAsia="Calibri" w:hAnsi="Calibri" w:cs="Calibri"/>
          <w:sz w:val="22"/>
          <w:szCs w:val="22"/>
        </w:rPr>
        <w:t xml:space="preserve"> </w:t>
      </w:r>
    </w:p>
    <w:p w14:paraId="775DF8C8" w14:textId="77777777" w:rsidR="00F21654" w:rsidRPr="001A1FBF" w:rsidRDefault="1F06C72E"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Nodrošinājuma maksa </w:t>
      </w:r>
      <w:r w:rsidR="006D549A"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r w:rsidR="006A52DB" w:rsidRPr="001A1FBF">
        <w:rPr>
          <w:rFonts w:ascii="Calibri" w:eastAsia="Calibri" w:hAnsi="Calibri" w:cs="Calibri"/>
          <w:sz w:val="22"/>
          <w:szCs w:val="22"/>
        </w:rPr>
        <w:t xml:space="preserve">pirms izsoles </w:t>
      </w:r>
      <w:r w:rsidR="378BE73E" w:rsidRPr="001A1FBF">
        <w:rPr>
          <w:rFonts w:ascii="Calibri" w:eastAsia="Calibri" w:hAnsi="Calibri" w:cs="Calibri"/>
          <w:sz w:val="22"/>
          <w:szCs w:val="22"/>
        </w:rPr>
        <w:t xml:space="preserve">PIRCĒJA samaksāta naudas summa, kas </w:t>
      </w:r>
      <w:r w:rsidR="00370E2E" w:rsidRPr="001A1FBF">
        <w:rPr>
          <w:rFonts w:ascii="Calibri" w:eastAsia="Calibri" w:hAnsi="Calibri" w:cs="Calibri"/>
          <w:sz w:val="22"/>
          <w:szCs w:val="22"/>
        </w:rPr>
        <w:t xml:space="preserve">saskaņā ar Līgumu </w:t>
      </w:r>
      <w:r w:rsidR="378BE73E" w:rsidRPr="001A1FBF">
        <w:rPr>
          <w:rFonts w:ascii="Calibri" w:eastAsia="Calibri" w:hAnsi="Calibri" w:cs="Calibri"/>
          <w:sz w:val="22"/>
          <w:szCs w:val="22"/>
        </w:rPr>
        <w:t>kalpo par PIRCĒJA saistību izpildes nodrošinājumu un tiek ieskaitīta Pirkuma maksā, ja Līgums tiek izpildīts. Līgumā noteiktajos gadījumos Nodrošinājuma maksa netiek atmaksāta. Nodrošinājuma maksa ir</w:t>
      </w:r>
      <w:r w:rsidRPr="001A1FBF">
        <w:rPr>
          <w:rFonts w:ascii="Calibri" w:eastAsia="Calibri" w:hAnsi="Calibri" w:cs="Calibri"/>
          <w:sz w:val="22"/>
          <w:szCs w:val="22"/>
        </w:rPr>
        <w:t xml:space="preserve"> </w:t>
      </w:r>
      <w:r w:rsidR="006076AC" w:rsidRPr="001A1FBF">
        <w:rPr>
          <w:rFonts w:ascii="Calibri" w:eastAsia="Calibri" w:hAnsi="Calibri" w:cs="Calibri"/>
          <w:b/>
          <w:bCs/>
          <w:sz w:val="22"/>
          <w:szCs w:val="22"/>
        </w:rPr>
        <w:t>121 800</w:t>
      </w:r>
      <w:r w:rsidR="00D471DB" w:rsidRPr="001A1FBF">
        <w:rPr>
          <w:rFonts w:ascii="Calibri" w:eastAsia="Calibri" w:hAnsi="Calibri" w:cs="Calibri"/>
          <w:b/>
          <w:bCs/>
          <w:sz w:val="22"/>
          <w:szCs w:val="22"/>
        </w:rPr>
        <w:t>,00 EUR</w:t>
      </w:r>
      <w:r w:rsidR="00D471DB" w:rsidRPr="001A1FBF">
        <w:rPr>
          <w:rFonts w:ascii="Calibri" w:eastAsia="Calibri" w:hAnsi="Calibri" w:cs="Calibri"/>
          <w:sz w:val="22"/>
          <w:szCs w:val="22"/>
        </w:rPr>
        <w:t xml:space="preserve"> (</w:t>
      </w:r>
      <w:r w:rsidR="006076AC" w:rsidRPr="001A1FBF">
        <w:rPr>
          <w:rFonts w:ascii="Calibri" w:eastAsia="Calibri" w:hAnsi="Calibri" w:cs="Calibri"/>
          <w:sz w:val="22"/>
          <w:szCs w:val="22"/>
        </w:rPr>
        <w:t>viens simts divdesmit viens tūkstotis astoņi simti</w:t>
      </w:r>
      <w:r w:rsidR="00D471DB" w:rsidRPr="001A1FBF">
        <w:rPr>
          <w:rFonts w:ascii="Calibri" w:eastAsia="Calibri" w:hAnsi="Calibri" w:cs="Calibri"/>
          <w:sz w:val="22"/>
          <w:szCs w:val="22"/>
        </w:rPr>
        <w:t xml:space="preserve"> eiro un 00 centi)</w:t>
      </w:r>
      <w:r w:rsidRPr="001A1FBF">
        <w:rPr>
          <w:rFonts w:ascii="Calibri" w:eastAsia="Calibri" w:hAnsi="Calibri" w:cs="Calibri"/>
          <w:sz w:val="22"/>
          <w:szCs w:val="22"/>
        </w:rPr>
        <w:t xml:space="preserve">, ko PIRCĒJS ir samaksājis PĀRDEVĒJAM. </w:t>
      </w:r>
    </w:p>
    <w:p w14:paraId="78957E19" w14:textId="77777777" w:rsidR="00F21654" w:rsidRPr="001A1FBF" w:rsidRDefault="75CBA2A4"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Pirkuma maksa </w:t>
      </w:r>
      <w:r w:rsidR="001A06B3"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r w:rsidR="00AA3B52" w:rsidRPr="001A1FBF">
        <w:rPr>
          <w:rFonts w:ascii="Calibri" w:eastAsia="Calibri" w:hAnsi="Calibri" w:cs="Calibri"/>
          <w:sz w:val="22"/>
          <w:szCs w:val="22"/>
        </w:rPr>
        <w:t>saskaņā ar</w:t>
      </w:r>
      <w:r w:rsidR="00396BCC" w:rsidRPr="001A1FBF">
        <w:rPr>
          <w:rFonts w:ascii="Calibri" w:eastAsia="Calibri" w:hAnsi="Calibri" w:cs="Calibri"/>
          <w:sz w:val="22"/>
          <w:szCs w:val="22"/>
        </w:rPr>
        <w:t xml:space="preserve"> </w:t>
      </w:r>
      <w:r w:rsidR="00AA3B52" w:rsidRPr="001A1FBF">
        <w:rPr>
          <w:rFonts w:ascii="Calibri" w:eastAsia="Calibri" w:hAnsi="Calibri" w:cs="Calibri"/>
          <w:sz w:val="22"/>
          <w:szCs w:val="22"/>
        </w:rPr>
        <w:t xml:space="preserve">20__.gada ____. ___________ izsoles rezultātiem </w:t>
      </w:r>
      <w:r w:rsidR="001D741C" w:rsidRPr="001A1FBF">
        <w:rPr>
          <w:rFonts w:ascii="Calibri" w:eastAsia="Calibri" w:hAnsi="Calibri" w:cs="Calibri"/>
          <w:sz w:val="22"/>
          <w:szCs w:val="22"/>
        </w:rPr>
        <w:t>nosolītā cena par Nekustamo īpašumu</w:t>
      </w:r>
      <w:r w:rsidR="004B6018" w:rsidRPr="001A1FBF">
        <w:rPr>
          <w:rFonts w:ascii="Calibri" w:eastAsia="Calibri" w:hAnsi="Calibri" w:cs="Calibri"/>
          <w:sz w:val="22"/>
          <w:szCs w:val="22"/>
        </w:rPr>
        <w:t xml:space="preserve"> __________________ EUR (__________________________)</w:t>
      </w:r>
      <w:r w:rsidR="001D741C" w:rsidRPr="001A1FBF">
        <w:rPr>
          <w:rFonts w:ascii="Calibri" w:eastAsia="Calibri" w:hAnsi="Calibri" w:cs="Calibri"/>
          <w:sz w:val="22"/>
          <w:szCs w:val="22"/>
        </w:rPr>
        <w:t>, k</w:t>
      </w:r>
      <w:r w:rsidR="008D6199" w:rsidRPr="001A1FBF">
        <w:rPr>
          <w:rFonts w:ascii="Calibri" w:eastAsia="Calibri" w:hAnsi="Calibri" w:cs="Calibri"/>
          <w:sz w:val="22"/>
          <w:szCs w:val="22"/>
        </w:rPr>
        <w:t>as</w:t>
      </w:r>
      <w:r w:rsidR="03630FAD" w:rsidRPr="001A1FBF">
        <w:rPr>
          <w:rFonts w:ascii="Calibri" w:eastAsia="Calibri" w:hAnsi="Calibri" w:cs="Calibri"/>
          <w:sz w:val="22"/>
          <w:szCs w:val="22"/>
        </w:rPr>
        <w:t xml:space="preserve"> PIRCĒJAM jāsamaksā PĀRDEVĒJAM</w:t>
      </w:r>
      <w:r w:rsidR="00F06384" w:rsidRPr="001A1FBF">
        <w:rPr>
          <w:rFonts w:ascii="Calibri" w:eastAsia="Calibri" w:hAnsi="Calibri" w:cs="Calibri"/>
          <w:sz w:val="22"/>
          <w:szCs w:val="22"/>
        </w:rPr>
        <w:t>.</w:t>
      </w:r>
      <w:r w:rsidR="03630FAD" w:rsidRPr="001A1FBF">
        <w:rPr>
          <w:rFonts w:ascii="Calibri" w:eastAsia="Calibri" w:hAnsi="Calibri" w:cs="Calibri"/>
          <w:sz w:val="22"/>
          <w:szCs w:val="22"/>
        </w:rPr>
        <w:t xml:space="preserve"> Nosolītajā cenā ir ieskaitīta Nodrošinājuma maksa</w:t>
      </w:r>
      <w:r w:rsidRPr="001A1FBF">
        <w:rPr>
          <w:rFonts w:ascii="Calibri" w:eastAsia="Calibri" w:hAnsi="Calibri" w:cs="Calibri"/>
          <w:sz w:val="22"/>
          <w:szCs w:val="22"/>
        </w:rPr>
        <w:t>. Atbilstoši Pievienotās vērtības nodokļa likuma 52.</w:t>
      </w:r>
      <w:r w:rsidR="00BF06FE" w:rsidRPr="001A1FBF">
        <w:rPr>
          <w:rFonts w:ascii="Calibri" w:eastAsia="Calibri" w:hAnsi="Calibri" w:cs="Calibri"/>
          <w:sz w:val="22"/>
          <w:szCs w:val="22"/>
        </w:rPr>
        <w:t> </w:t>
      </w:r>
      <w:r w:rsidRPr="001A1FBF">
        <w:rPr>
          <w:rFonts w:ascii="Calibri" w:eastAsia="Calibri" w:hAnsi="Calibri" w:cs="Calibri"/>
          <w:sz w:val="22"/>
          <w:szCs w:val="22"/>
        </w:rPr>
        <w:t>panta pirmās daļas 24</w:t>
      </w:r>
      <w:r w:rsidR="0CBA4DB9" w:rsidRPr="001A1FBF">
        <w:rPr>
          <w:rFonts w:ascii="Calibri" w:eastAsia="Calibri" w:hAnsi="Calibri" w:cs="Calibri"/>
          <w:sz w:val="22"/>
          <w:szCs w:val="22"/>
        </w:rPr>
        <w:t>.</w:t>
      </w:r>
      <w:r w:rsidR="00BF06FE" w:rsidRPr="001A1FBF">
        <w:rPr>
          <w:rFonts w:ascii="Calibri" w:eastAsia="Calibri" w:hAnsi="Calibri" w:cs="Calibri"/>
          <w:sz w:val="22"/>
          <w:szCs w:val="22"/>
        </w:rPr>
        <w:t> </w:t>
      </w:r>
      <w:r w:rsidRPr="001A1FBF">
        <w:rPr>
          <w:rFonts w:ascii="Calibri" w:eastAsia="Calibri" w:hAnsi="Calibri" w:cs="Calibri"/>
          <w:sz w:val="22"/>
          <w:szCs w:val="22"/>
        </w:rPr>
        <w:t xml:space="preserve">punktam </w:t>
      </w:r>
      <w:r w:rsidR="30FF508D" w:rsidRPr="001A1FBF">
        <w:rPr>
          <w:rFonts w:ascii="Calibri" w:eastAsia="Calibri" w:hAnsi="Calibri" w:cs="Calibri"/>
          <w:sz w:val="22"/>
          <w:szCs w:val="22"/>
        </w:rPr>
        <w:t xml:space="preserve">lietota nekustamā īpašuma pārdošana nav apliekama </w:t>
      </w:r>
      <w:r w:rsidRPr="001A1FBF">
        <w:rPr>
          <w:rFonts w:ascii="Calibri" w:eastAsia="Calibri" w:hAnsi="Calibri" w:cs="Calibri"/>
          <w:sz w:val="22"/>
          <w:szCs w:val="22"/>
        </w:rPr>
        <w:t>ar pievienotās vērtības nodok</w:t>
      </w:r>
      <w:r w:rsidR="6C785F4D" w:rsidRPr="001A1FBF">
        <w:rPr>
          <w:rFonts w:ascii="Calibri" w:eastAsia="Calibri" w:hAnsi="Calibri" w:cs="Calibri"/>
          <w:sz w:val="22"/>
          <w:szCs w:val="22"/>
        </w:rPr>
        <w:t>li.</w:t>
      </w:r>
      <w:r w:rsidRPr="001A1FBF">
        <w:rPr>
          <w:rFonts w:ascii="Calibri" w:eastAsia="Calibri" w:hAnsi="Calibri" w:cs="Calibri"/>
          <w:sz w:val="22"/>
          <w:szCs w:val="22"/>
        </w:rPr>
        <w:t xml:space="preserve"> </w:t>
      </w:r>
    </w:p>
    <w:p w14:paraId="56A97689" w14:textId="5C385804" w:rsidR="001E3AC2" w:rsidRPr="001A1FBF" w:rsidRDefault="00D5125A"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Atlikusī p</w:t>
      </w:r>
      <w:r w:rsidR="004E247C" w:rsidRPr="001A1FBF">
        <w:rPr>
          <w:rFonts w:ascii="Calibri" w:eastAsia="Calibri" w:hAnsi="Calibri" w:cs="Calibri"/>
          <w:sz w:val="22"/>
          <w:szCs w:val="22"/>
        </w:rPr>
        <w:t>irkuma maksa –</w:t>
      </w:r>
      <w:r w:rsidR="005704BE" w:rsidRPr="001A1FBF">
        <w:rPr>
          <w:rFonts w:ascii="Calibri" w:eastAsia="Calibri" w:hAnsi="Calibri" w:cs="Calibri"/>
          <w:sz w:val="22"/>
          <w:szCs w:val="22"/>
        </w:rPr>
        <w:t xml:space="preserve"> </w:t>
      </w:r>
      <w:r w:rsidR="00CB3D1B" w:rsidRPr="001A1FBF">
        <w:rPr>
          <w:rFonts w:ascii="Calibri" w:eastAsia="Calibri" w:hAnsi="Calibri" w:cs="Calibri"/>
          <w:sz w:val="22"/>
          <w:szCs w:val="22"/>
        </w:rPr>
        <w:t xml:space="preserve">__________________ EUR (__________________________), </w:t>
      </w:r>
      <w:r w:rsidR="00C6649C" w:rsidRPr="001A1FBF">
        <w:rPr>
          <w:rFonts w:ascii="Calibri" w:eastAsia="Calibri" w:hAnsi="Calibri" w:cs="Calibri"/>
          <w:sz w:val="22"/>
          <w:szCs w:val="22"/>
        </w:rPr>
        <w:t xml:space="preserve">ko veido starpība starp PIRCĒJA nosolīto cenu un </w:t>
      </w:r>
      <w:r w:rsidR="00CB3D1B" w:rsidRPr="001A1FBF">
        <w:rPr>
          <w:rFonts w:ascii="Calibri" w:eastAsia="Calibri" w:hAnsi="Calibri" w:cs="Calibri"/>
          <w:sz w:val="22"/>
          <w:szCs w:val="22"/>
        </w:rPr>
        <w:t>PIRCĒJA</w:t>
      </w:r>
      <w:r w:rsidR="00C6649C" w:rsidRPr="001A1FBF">
        <w:rPr>
          <w:rFonts w:ascii="Calibri" w:eastAsia="Calibri" w:hAnsi="Calibri" w:cs="Calibri"/>
          <w:sz w:val="22"/>
          <w:szCs w:val="22"/>
        </w:rPr>
        <w:t xml:space="preserve"> samaksāto nodrošinājuma maksu</w:t>
      </w:r>
      <w:r w:rsidR="00CB3D1B" w:rsidRPr="001A1FBF">
        <w:rPr>
          <w:rFonts w:ascii="Calibri" w:eastAsia="Calibri" w:hAnsi="Calibri" w:cs="Calibri"/>
          <w:sz w:val="22"/>
          <w:szCs w:val="22"/>
        </w:rPr>
        <w:t>.</w:t>
      </w:r>
    </w:p>
    <w:p w14:paraId="0197243B" w14:textId="77777777" w:rsidR="001E3AC2" w:rsidRPr="001A1FBF" w:rsidRDefault="001E3AC2" w:rsidP="17B08630">
      <w:pPr>
        <w:pStyle w:val="NoSpacing"/>
        <w:jc w:val="both"/>
        <w:rPr>
          <w:rFonts w:ascii="Calibri" w:eastAsia="Calibri" w:hAnsi="Calibri" w:cs="Calibri"/>
          <w:sz w:val="22"/>
          <w:szCs w:val="22"/>
        </w:rPr>
      </w:pPr>
    </w:p>
    <w:p w14:paraId="46BF0CB4" w14:textId="77777777" w:rsidR="00F21654" w:rsidRPr="001A1FBF" w:rsidRDefault="00DF2A94" w:rsidP="17B08630">
      <w:pPr>
        <w:pStyle w:val="NoSpacing"/>
        <w:numPr>
          <w:ilvl w:val="0"/>
          <w:numId w:val="1"/>
        </w:numPr>
        <w:jc w:val="both"/>
        <w:rPr>
          <w:rFonts w:ascii="Calibri" w:eastAsia="Calibri" w:hAnsi="Calibri" w:cs="Calibri"/>
          <w:b/>
          <w:bCs/>
          <w:sz w:val="22"/>
          <w:szCs w:val="22"/>
        </w:rPr>
      </w:pPr>
      <w:r w:rsidRPr="001A1FBF">
        <w:rPr>
          <w:rFonts w:ascii="Calibri" w:eastAsia="Calibri" w:hAnsi="Calibri" w:cs="Calibri"/>
          <w:b/>
          <w:bCs/>
          <w:sz w:val="22"/>
          <w:szCs w:val="22"/>
        </w:rPr>
        <w:t xml:space="preserve">Pirkuma priekšmets </w:t>
      </w:r>
    </w:p>
    <w:p w14:paraId="6330A53D" w14:textId="77777777" w:rsidR="00F21654" w:rsidRPr="001A1FBF" w:rsidRDefault="619013E7"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PĀRDEVĒJS</w:t>
      </w:r>
      <w:r w:rsidR="76864A87" w:rsidRPr="001A1FBF">
        <w:rPr>
          <w:rFonts w:ascii="Calibri" w:eastAsia="Calibri" w:hAnsi="Calibri" w:cs="Calibri"/>
          <w:sz w:val="22"/>
          <w:szCs w:val="22"/>
        </w:rPr>
        <w:t xml:space="preserve"> pārdod un </w:t>
      </w:r>
      <w:r w:rsidR="1B352906" w:rsidRPr="001A1FBF">
        <w:rPr>
          <w:rFonts w:ascii="Calibri" w:eastAsia="Calibri" w:hAnsi="Calibri" w:cs="Calibri"/>
          <w:sz w:val="22"/>
          <w:szCs w:val="22"/>
        </w:rPr>
        <w:t>PIRCĒJS</w:t>
      </w:r>
      <w:r w:rsidR="76864A87" w:rsidRPr="001A1FBF">
        <w:rPr>
          <w:rFonts w:ascii="Calibri" w:eastAsia="Calibri" w:hAnsi="Calibri" w:cs="Calibri"/>
          <w:sz w:val="22"/>
          <w:szCs w:val="22"/>
        </w:rPr>
        <w:t xml:space="preserve"> pērk Nekustamo īpašumu ar kadastra numuru </w:t>
      </w:r>
      <w:r w:rsidR="548DDFFB" w:rsidRPr="001A1FBF">
        <w:rPr>
          <w:rFonts w:ascii="Calibri" w:eastAsia="Calibri" w:hAnsi="Calibri" w:cs="Calibri"/>
          <w:sz w:val="22"/>
          <w:szCs w:val="22"/>
        </w:rPr>
        <w:t>0100 085 0019</w:t>
      </w:r>
      <w:r w:rsidR="76864A87" w:rsidRPr="001A1FBF">
        <w:rPr>
          <w:rFonts w:ascii="Calibri" w:eastAsia="Calibri" w:hAnsi="Calibri" w:cs="Calibri"/>
          <w:sz w:val="22"/>
          <w:szCs w:val="22"/>
        </w:rPr>
        <w:t xml:space="preserve">, adrese: </w:t>
      </w:r>
      <w:r w:rsidR="548DDFFB" w:rsidRPr="001A1FBF">
        <w:rPr>
          <w:rFonts w:ascii="Calibri" w:eastAsia="Calibri" w:hAnsi="Calibri" w:cs="Calibri"/>
          <w:color w:val="000000" w:themeColor="text1"/>
          <w:sz w:val="22"/>
          <w:szCs w:val="22"/>
        </w:rPr>
        <w:t>Viskaļu ielā 48</w:t>
      </w:r>
      <w:r w:rsidR="76864A87" w:rsidRPr="001A1FBF">
        <w:rPr>
          <w:rFonts w:ascii="Calibri" w:eastAsia="Calibri" w:hAnsi="Calibri" w:cs="Calibri"/>
          <w:color w:val="000000" w:themeColor="text1"/>
          <w:sz w:val="22"/>
          <w:szCs w:val="22"/>
        </w:rPr>
        <w:t>, Rīgā,</w:t>
      </w:r>
      <w:r w:rsidR="76864A87" w:rsidRPr="001A1FBF">
        <w:rPr>
          <w:rFonts w:ascii="Calibri" w:eastAsia="Calibri" w:hAnsi="Calibri" w:cs="Calibri"/>
          <w:sz w:val="22"/>
          <w:szCs w:val="22"/>
        </w:rPr>
        <w:t xml:space="preserve"> kas sastāv no: zemes vienības ar kadastra apzīmējumu </w:t>
      </w:r>
      <w:r w:rsidR="36CDB9ED" w:rsidRPr="001A1FBF">
        <w:rPr>
          <w:rFonts w:ascii="Calibri" w:eastAsia="Calibri" w:hAnsi="Calibri" w:cs="Calibri"/>
          <w:sz w:val="22"/>
          <w:szCs w:val="22"/>
        </w:rPr>
        <w:t xml:space="preserve">0100 085 2159 </w:t>
      </w:r>
      <w:r w:rsidR="76864A87" w:rsidRPr="001A1FBF">
        <w:rPr>
          <w:rFonts w:ascii="Calibri" w:eastAsia="Calibri" w:hAnsi="Calibri" w:cs="Calibri"/>
          <w:sz w:val="22"/>
          <w:szCs w:val="22"/>
        </w:rPr>
        <w:t xml:space="preserve">(platība </w:t>
      </w:r>
      <w:r w:rsidR="36CDB9ED" w:rsidRPr="001A1FBF">
        <w:rPr>
          <w:rFonts w:ascii="Calibri" w:eastAsia="Calibri" w:hAnsi="Calibri" w:cs="Calibri"/>
          <w:sz w:val="22"/>
          <w:szCs w:val="22"/>
        </w:rPr>
        <w:t>8000</w:t>
      </w:r>
      <w:r w:rsidR="76864A87" w:rsidRPr="001A1FBF">
        <w:rPr>
          <w:rFonts w:ascii="Calibri" w:eastAsia="Calibri" w:hAnsi="Calibri" w:cs="Calibri"/>
          <w:sz w:val="22"/>
          <w:szCs w:val="22"/>
        </w:rPr>
        <w:t xml:space="preserve"> m²)</w:t>
      </w:r>
      <w:r w:rsidR="2D965CBE" w:rsidRPr="001A1FBF">
        <w:rPr>
          <w:rFonts w:ascii="Calibri" w:eastAsia="Calibri" w:hAnsi="Calibri" w:cs="Calibri"/>
          <w:sz w:val="22"/>
          <w:szCs w:val="22"/>
        </w:rPr>
        <w:t xml:space="preserve"> un </w:t>
      </w:r>
      <w:r w:rsidR="6ACB1361" w:rsidRPr="001A1FBF">
        <w:rPr>
          <w:rFonts w:ascii="Calibri" w:eastAsia="Calibri" w:hAnsi="Calibri" w:cs="Calibri"/>
          <w:sz w:val="22"/>
          <w:szCs w:val="22"/>
        </w:rPr>
        <w:t>dienesta viesnīcas ēka</w:t>
      </w:r>
      <w:r w:rsidR="2D965CBE" w:rsidRPr="001A1FBF">
        <w:rPr>
          <w:rFonts w:ascii="Calibri" w:eastAsia="Calibri" w:hAnsi="Calibri" w:cs="Calibri"/>
          <w:sz w:val="22"/>
          <w:szCs w:val="22"/>
        </w:rPr>
        <w:t>s</w:t>
      </w:r>
      <w:r w:rsidR="6ACB1361" w:rsidRPr="001A1FBF">
        <w:rPr>
          <w:rFonts w:ascii="Calibri" w:eastAsia="Calibri" w:hAnsi="Calibri" w:cs="Calibri"/>
          <w:sz w:val="22"/>
          <w:szCs w:val="22"/>
        </w:rPr>
        <w:t xml:space="preserve"> ar kadastra apzīmējumu 0100 085 0021 015 </w:t>
      </w:r>
      <w:r w:rsidR="76864A87" w:rsidRPr="001A1FBF">
        <w:rPr>
          <w:rFonts w:ascii="Calibri" w:eastAsia="Calibri" w:hAnsi="Calibri" w:cs="Calibri"/>
          <w:sz w:val="22"/>
          <w:szCs w:val="22"/>
        </w:rPr>
        <w:t xml:space="preserve">(platība </w:t>
      </w:r>
      <w:r w:rsidR="2D965CBE" w:rsidRPr="001A1FBF">
        <w:rPr>
          <w:rFonts w:ascii="Calibri" w:eastAsia="Calibri" w:hAnsi="Calibri" w:cs="Calibri"/>
          <w:sz w:val="22"/>
          <w:szCs w:val="22"/>
        </w:rPr>
        <w:t>8693,9 </w:t>
      </w:r>
      <w:r w:rsidR="76864A87" w:rsidRPr="001A1FBF">
        <w:rPr>
          <w:rFonts w:ascii="Calibri" w:eastAsia="Calibri" w:hAnsi="Calibri" w:cs="Calibri"/>
          <w:sz w:val="22"/>
          <w:szCs w:val="22"/>
        </w:rPr>
        <w:t>m²)</w:t>
      </w:r>
      <w:r w:rsidR="3016CAC9" w:rsidRPr="001A1FBF">
        <w:rPr>
          <w:rFonts w:ascii="Calibri" w:eastAsia="Calibri" w:hAnsi="Calibri" w:cs="Calibri"/>
          <w:sz w:val="22"/>
          <w:szCs w:val="22"/>
        </w:rPr>
        <w:t xml:space="preserve">. </w:t>
      </w:r>
      <w:r w:rsidR="316AA860" w:rsidRPr="001A1FBF">
        <w:rPr>
          <w:rFonts w:ascii="Calibri" w:eastAsia="Calibri" w:hAnsi="Calibri" w:cs="Calibri"/>
          <w:sz w:val="22"/>
          <w:szCs w:val="22"/>
        </w:rPr>
        <w:t>PĀRDEVĒJA ī</w:t>
      </w:r>
      <w:r w:rsidR="3016CAC9" w:rsidRPr="001A1FBF">
        <w:rPr>
          <w:rFonts w:ascii="Calibri" w:eastAsia="Calibri" w:hAnsi="Calibri" w:cs="Calibri"/>
          <w:sz w:val="22"/>
          <w:szCs w:val="22"/>
        </w:rPr>
        <w:t xml:space="preserve">pašuma tiesības uz Nekustamo īpašumu nostiprinātas </w:t>
      </w:r>
      <w:r w:rsidR="76864A87" w:rsidRPr="001A1FBF">
        <w:rPr>
          <w:rFonts w:ascii="Calibri" w:eastAsia="Calibri" w:hAnsi="Calibri" w:cs="Calibri"/>
          <w:sz w:val="22"/>
          <w:szCs w:val="22"/>
        </w:rPr>
        <w:t>Rīgas pilsētas zemesgrāmatas nodalījumā Nr. 100000533947.</w:t>
      </w:r>
    </w:p>
    <w:p w14:paraId="290F4200" w14:textId="77777777" w:rsidR="00F21654" w:rsidRPr="001A1FBF" w:rsidRDefault="00DF2A94"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 xml:space="preserve">PIRCĒJS pirms Līguma parakstīšanas ir iepazinies ar Nekustamo īpašumu, tā apgrūtinājumiem, tā faktiskais un tiesiskais stāvoklis PIRCĒJAM ir zināms un PIRCĒJS apņemas neizvirzīt pret </w:t>
      </w:r>
      <w:r w:rsidRPr="001A1FBF">
        <w:rPr>
          <w:rFonts w:ascii="Calibri" w:eastAsia="Calibri" w:hAnsi="Calibri" w:cs="Calibri"/>
          <w:sz w:val="22"/>
          <w:szCs w:val="22"/>
        </w:rPr>
        <w:lastRenderedPageBreak/>
        <w:t xml:space="preserve">PĀRDEVĒJU šajā sakarā nekādas pretenzijas. PĀRDEVĒJS neuzņemas atbildību par apslēptiem īpašuma trūkumiem un par īpašuma dabiskajām īpašībām. </w:t>
      </w:r>
    </w:p>
    <w:p w14:paraId="58F52A5E" w14:textId="3A2142DF" w:rsidR="001E3AC2" w:rsidRPr="001A1FBF" w:rsidRDefault="00DF2A94" w:rsidP="00F21654">
      <w:pPr>
        <w:pStyle w:val="NoSpacing"/>
        <w:numPr>
          <w:ilvl w:val="1"/>
          <w:numId w:val="1"/>
        </w:numPr>
        <w:jc w:val="both"/>
        <w:rPr>
          <w:rFonts w:ascii="Calibri" w:eastAsia="Calibri" w:hAnsi="Calibri" w:cs="Calibri"/>
          <w:b/>
          <w:bCs/>
          <w:sz w:val="22"/>
          <w:szCs w:val="22"/>
        </w:rPr>
      </w:pPr>
      <w:r w:rsidRPr="001A1FBF">
        <w:rPr>
          <w:rFonts w:ascii="Calibri" w:eastAsia="Calibri" w:hAnsi="Calibri" w:cs="Calibri"/>
          <w:sz w:val="22"/>
          <w:szCs w:val="22"/>
        </w:rPr>
        <w:t>PIRCĒJS, noslēdzot Līgumu, apzinās Nekustamā īpašuma vērtību, atzīst to par atbilstošu īpašuma patiesajai vērtībai un nākotnē atsakās celt pretenzijas pārmērīgu zaudējumu dēļ.</w:t>
      </w:r>
    </w:p>
    <w:p w14:paraId="3111E430" w14:textId="77777777" w:rsidR="001E3AC2" w:rsidRPr="001A1FBF" w:rsidRDefault="1F06C72E">
      <w:pPr>
        <w:pStyle w:val="NoSpacing"/>
        <w:jc w:val="both"/>
        <w:rPr>
          <w:rFonts w:ascii="Calibri" w:hAnsi="Calibri" w:cs="Calibri"/>
          <w:sz w:val="22"/>
          <w:szCs w:val="22"/>
        </w:rPr>
      </w:pPr>
      <w:r w:rsidRPr="001A1FBF">
        <w:rPr>
          <w:rFonts w:ascii="Calibri" w:eastAsia="Calibri" w:hAnsi="Calibri" w:cs="Calibri"/>
          <w:sz w:val="22"/>
          <w:szCs w:val="22"/>
        </w:rPr>
        <w:t xml:space="preserve"> </w:t>
      </w:r>
    </w:p>
    <w:p w14:paraId="7B4D14D5" w14:textId="77777777" w:rsidR="00F21654" w:rsidRPr="001A1FBF" w:rsidRDefault="00DF2A94" w:rsidP="17B08630">
      <w:pPr>
        <w:pStyle w:val="NoSpacing"/>
        <w:numPr>
          <w:ilvl w:val="0"/>
          <w:numId w:val="1"/>
        </w:numPr>
        <w:jc w:val="both"/>
        <w:rPr>
          <w:rFonts w:ascii="Calibri" w:hAnsi="Calibri" w:cs="Calibri"/>
          <w:sz w:val="22"/>
          <w:szCs w:val="22"/>
        </w:rPr>
      </w:pPr>
      <w:r w:rsidRPr="001A1FBF">
        <w:rPr>
          <w:rFonts w:ascii="Calibri" w:eastAsia="Calibri" w:hAnsi="Calibri" w:cs="Calibri"/>
          <w:b/>
          <w:bCs/>
          <w:sz w:val="22"/>
          <w:szCs w:val="22"/>
        </w:rPr>
        <w:t xml:space="preserve">Pirkuma maksas samaksa un nostiprinājuma lūguma parakstīšanas kārtība </w:t>
      </w:r>
    </w:p>
    <w:p w14:paraId="6FCC0568" w14:textId="77777777" w:rsidR="00F21654" w:rsidRPr="001A1FBF" w:rsidRDefault="75CBA2A4" w:rsidP="17B08630">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Nekustamā īpašuma Pirkuma maksa ir __________ EUR (____________________ eiro).</w:t>
      </w:r>
      <w:r w:rsidR="596B9DC4" w:rsidRPr="001A1FBF">
        <w:rPr>
          <w:rFonts w:ascii="Calibri" w:eastAsia="Calibri" w:hAnsi="Calibri" w:cs="Calibri"/>
          <w:sz w:val="22"/>
          <w:szCs w:val="22"/>
        </w:rPr>
        <w:t xml:space="preserve"> </w:t>
      </w:r>
      <w:r w:rsidR="1AD7BD41" w:rsidRPr="001A1FBF">
        <w:rPr>
          <w:rFonts w:ascii="Calibri" w:eastAsia="Calibri" w:hAnsi="Calibri" w:cs="Calibri"/>
          <w:sz w:val="22"/>
          <w:szCs w:val="22"/>
        </w:rPr>
        <w:t xml:space="preserve">Pirkuma maksa </w:t>
      </w:r>
      <w:r w:rsidR="0968028E" w:rsidRPr="001A1FBF">
        <w:rPr>
          <w:rFonts w:ascii="Calibri" w:eastAsia="Calibri" w:hAnsi="Calibri" w:cs="Calibri"/>
          <w:sz w:val="22"/>
          <w:szCs w:val="22"/>
        </w:rPr>
        <w:t>nav</w:t>
      </w:r>
      <w:r w:rsidR="1AD7BD41" w:rsidRPr="001A1FBF">
        <w:rPr>
          <w:rFonts w:ascii="Calibri" w:eastAsia="Calibri" w:hAnsi="Calibri" w:cs="Calibri"/>
          <w:sz w:val="22"/>
          <w:szCs w:val="22"/>
        </w:rPr>
        <w:t xml:space="preserve"> apli</w:t>
      </w:r>
      <w:r w:rsidR="63A0E37C" w:rsidRPr="001A1FBF">
        <w:rPr>
          <w:rFonts w:ascii="Calibri" w:eastAsia="Calibri" w:hAnsi="Calibri" w:cs="Calibri"/>
          <w:sz w:val="22"/>
          <w:szCs w:val="22"/>
        </w:rPr>
        <w:t>ekama</w:t>
      </w:r>
      <w:r w:rsidR="1AD7BD41" w:rsidRPr="001A1FBF">
        <w:rPr>
          <w:rFonts w:ascii="Calibri" w:eastAsia="Calibri" w:hAnsi="Calibri" w:cs="Calibri"/>
          <w:sz w:val="22"/>
          <w:szCs w:val="22"/>
        </w:rPr>
        <w:t xml:space="preserve"> ar pievienotās vērtības nodokli. Pirkuma maksa ir pilnīga </w:t>
      </w:r>
      <w:r w:rsidR="19960820" w:rsidRPr="001A1FBF">
        <w:rPr>
          <w:rFonts w:ascii="Calibri" w:eastAsia="Calibri" w:hAnsi="Calibri" w:cs="Calibri"/>
          <w:sz w:val="22"/>
          <w:szCs w:val="22"/>
        </w:rPr>
        <w:t>atlīdzība</w:t>
      </w:r>
      <w:r w:rsidR="1AD7BD41" w:rsidRPr="001A1FBF">
        <w:rPr>
          <w:rFonts w:ascii="Calibri" w:eastAsia="Calibri" w:hAnsi="Calibri" w:cs="Calibri"/>
          <w:sz w:val="22"/>
          <w:szCs w:val="22"/>
        </w:rPr>
        <w:t xml:space="preserve">, ko </w:t>
      </w:r>
      <w:r w:rsidR="4DF21CC8" w:rsidRPr="001A1FBF">
        <w:rPr>
          <w:rFonts w:ascii="Calibri" w:eastAsia="Calibri" w:hAnsi="Calibri" w:cs="Calibri"/>
          <w:sz w:val="22"/>
          <w:szCs w:val="22"/>
        </w:rPr>
        <w:t>PIRCĒJS</w:t>
      </w:r>
      <w:r w:rsidR="1AD7BD41" w:rsidRPr="001A1FBF">
        <w:rPr>
          <w:rFonts w:ascii="Calibri" w:eastAsia="Calibri" w:hAnsi="Calibri" w:cs="Calibri"/>
          <w:sz w:val="22"/>
          <w:szCs w:val="22"/>
        </w:rPr>
        <w:t xml:space="preserve"> </w:t>
      </w:r>
      <w:r w:rsidR="5C3E60FA" w:rsidRPr="001A1FBF">
        <w:rPr>
          <w:rFonts w:ascii="Calibri" w:eastAsia="Calibri" w:hAnsi="Calibri" w:cs="Calibri"/>
          <w:sz w:val="22"/>
          <w:szCs w:val="22"/>
        </w:rPr>
        <w:t>samaksā par īpašuma tiesību iegūšanu uz Nekustamo īpašumu</w:t>
      </w:r>
      <w:r w:rsidR="1AD7BD41" w:rsidRPr="001A1FBF">
        <w:rPr>
          <w:rFonts w:ascii="Calibri" w:eastAsia="Calibri" w:hAnsi="Calibri" w:cs="Calibri"/>
          <w:sz w:val="22"/>
          <w:szCs w:val="22"/>
        </w:rPr>
        <w:t xml:space="preserve"> saskaņā ar</w:t>
      </w:r>
      <w:r w:rsidR="00396BCC" w:rsidRPr="001A1FBF">
        <w:rPr>
          <w:rFonts w:ascii="Calibri" w:eastAsia="Calibri" w:hAnsi="Calibri" w:cs="Calibri"/>
          <w:sz w:val="22"/>
          <w:szCs w:val="22"/>
        </w:rPr>
        <w:t xml:space="preserve"> </w:t>
      </w:r>
      <w:r w:rsidR="1AD7BD41" w:rsidRPr="001A1FBF">
        <w:rPr>
          <w:rFonts w:ascii="Calibri" w:eastAsia="Calibri" w:hAnsi="Calibri" w:cs="Calibri"/>
          <w:sz w:val="22"/>
          <w:szCs w:val="22"/>
        </w:rPr>
        <w:t>Līguma noteikumiem.</w:t>
      </w:r>
    </w:p>
    <w:p w14:paraId="2E14F521" w14:textId="77777777" w:rsidR="00F21654" w:rsidRPr="001A1FBF" w:rsidRDefault="62959DFA" w:rsidP="17B08630">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 xml:space="preserve">Puses vienojas, ka </w:t>
      </w:r>
      <w:r w:rsidR="53A04A05" w:rsidRPr="001A1FBF">
        <w:rPr>
          <w:rFonts w:ascii="Calibri" w:eastAsia="Calibri" w:hAnsi="Calibri" w:cs="Calibri"/>
          <w:sz w:val="22"/>
          <w:szCs w:val="22"/>
        </w:rPr>
        <w:t>PIRCĒJS</w:t>
      </w:r>
      <w:r w:rsidRPr="001A1FBF">
        <w:rPr>
          <w:rFonts w:ascii="Calibri" w:eastAsia="Calibri" w:hAnsi="Calibri" w:cs="Calibri"/>
          <w:sz w:val="22"/>
          <w:szCs w:val="22"/>
        </w:rPr>
        <w:t xml:space="preserve"> samaksā </w:t>
      </w:r>
      <w:r w:rsidR="651F2C94" w:rsidRPr="001A1FBF">
        <w:rPr>
          <w:rFonts w:ascii="Calibri" w:eastAsia="Calibri" w:hAnsi="Calibri" w:cs="Calibri"/>
          <w:sz w:val="22"/>
          <w:szCs w:val="22"/>
        </w:rPr>
        <w:t>PĀRDEVĒJAM</w:t>
      </w:r>
      <w:r w:rsidRPr="001A1FBF">
        <w:rPr>
          <w:rFonts w:ascii="Calibri" w:eastAsia="Calibri" w:hAnsi="Calibri" w:cs="Calibri"/>
          <w:sz w:val="22"/>
          <w:szCs w:val="22"/>
        </w:rPr>
        <w:t xml:space="preserve"> Pirkuma maksu šādā kārtībā:</w:t>
      </w:r>
    </w:p>
    <w:p w14:paraId="40371A72" w14:textId="77777777" w:rsidR="00F21654" w:rsidRPr="001A1FBF" w:rsidRDefault="3C9BCD79" w:rsidP="75CBA2A4">
      <w:pPr>
        <w:pStyle w:val="NoSpacing"/>
        <w:numPr>
          <w:ilvl w:val="2"/>
          <w:numId w:val="1"/>
        </w:numPr>
        <w:jc w:val="both"/>
        <w:rPr>
          <w:rFonts w:ascii="Calibri" w:eastAsia="Calibri" w:hAnsi="Calibri" w:cs="Calibri"/>
          <w:sz w:val="22"/>
          <w:szCs w:val="22"/>
        </w:rPr>
      </w:pPr>
      <w:r w:rsidRPr="001A1FBF">
        <w:rPr>
          <w:rFonts w:ascii="Calibri" w:eastAsia="Calibri" w:hAnsi="Calibri" w:cs="Calibri"/>
          <w:sz w:val="22"/>
          <w:szCs w:val="22"/>
        </w:rPr>
        <w:t xml:space="preserve">Pirms izsoles </w:t>
      </w:r>
      <w:r w:rsidR="273875DC" w:rsidRPr="001A1FBF">
        <w:rPr>
          <w:rFonts w:ascii="Calibri" w:eastAsia="Calibri" w:hAnsi="Calibri" w:cs="Calibri"/>
          <w:sz w:val="22"/>
          <w:szCs w:val="22"/>
        </w:rPr>
        <w:t>PIRCĒJS</w:t>
      </w:r>
      <w:r w:rsidRPr="001A1FBF">
        <w:rPr>
          <w:rFonts w:ascii="Calibri" w:eastAsia="Calibri" w:hAnsi="Calibri" w:cs="Calibri"/>
          <w:sz w:val="22"/>
          <w:szCs w:val="22"/>
        </w:rPr>
        <w:t xml:space="preserve"> kā izsoles dalībnieks ir iemaksājis </w:t>
      </w:r>
      <w:r w:rsidR="03CE97F2" w:rsidRPr="001A1FBF">
        <w:rPr>
          <w:rFonts w:ascii="Calibri" w:eastAsia="Calibri" w:hAnsi="Calibri" w:cs="Calibri"/>
          <w:sz w:val="22"/>
          <w:szCs w:val="22"/>
        </w:rPr>
        <w:t>PĀRDEVĒJA</w:t>
      </w:r>
      <w:r w:rsidRPr="001A1FBF">
        <w:rPr>
          <w:rFonts w:ascii="Calibri" w:eastAsia="Calibri" w:hAnsi="Calibri" w:cs="Calibri"/>
          <w:sz w:val="22"/>
          <w:szCs w:val="22"/>
        </w:rPr>
        <w:t xml:space="preserve"> bankas kontā </w:t>
      </w:r>
      <w:r w:rsidR="466E3EE4" w:rsidRPr="001A1FBF">
        <w:rPr>
          <w:rFonts w:ascii="Calibri" w:eastAsia="Calibri" w:hAnsi="Calibri" w:cs="Calibri"/>
          <w:sz w:val="22"/>
          <w:szCs w:val="22"/>
        </w:rPr>
        <w:t xml:space="preserve">Nodrošinājuma maksu, ko </w:t>
      </w:r>
      <w:r w:rsidR="46BC2702" w:rsidRPr="001A1FBF">
        <w:rPr>
          <w:rFonts w:ascii="Calibri" w:eastAsia="Calibri" w:hAnsi="Calibri" w:cs="Calibri"/>
          <w:sz w:val="22"/>
          <w:szCs w:val="22"/>
        </w:rPr>
        <w:t>PĀRDEVĒJS</w:t>
      </w:r>
      <w:r w:rsidR="466E3EE4" w:rsidRPr="001A1FBF">
        <w:rPr>
          <w:rFonts w:ascii="Calibri" w:eastAsia="Calibri" w:hAnsi="Calibri" w:cs="Calibri"/>
          <w:sz w:val="22"/>
          <w:szCs w:val="22"/>
        </w:rPr>
        <w:t xml:space="preserve"> uz Līguma noslēgšanas dienu faktiski ir saņēmis</w:t>
      </w:r>
      <w:r w:rsidR="7EB54ABA" w:rsidRPr="001A1FBF">
        <w:rPr>
          <w:rFonts w:ascii="Calibri" w:eastAsia="Calibri" w:hAnsi="Calibri" w:cs="Calibri"/>
          <w:sz w:val="22"/>
          <w:szCs w:val="22"/>
        </w:rPr>
        <w:t>;</w:t>
      </w:r>
    </w:p>
    <w:p w14:paraId="4FA28326" w14:textId="00A4755D" w:rsidR="006F55D4" w:rsidRPr="001A1FBF" w:rsidRDefault="1C638955" w:rsidP="75CBA2A4">
      <w:pPr>
        <w:pStyle w:val="NoSpacing"/>
        <w:numPr>
          <w:ilvl w:val="2"/>
          <w:numId w:val="1"/>
        </w:numPr>
        <w:jc w:val="both"/>
        <w:rPr>
          <w:rFonts w:ascii="Calibri" w:eastAsia="Calibri" w:hAnsi="Calibri" w:cs="Calibri"/>
          <w:sz w:val="22"/>
          <w:szCs w:val="22"/>
        </w:rPr>
      </w:pPr>
      <w:r w:rsidRPr="001A1FBF">
        <w:rPr>
          <w:rFonts w:ascii="Calibri" w:eastAsia="Calibri" w:hAnsi="Calibri" w:cs="Calibri"/>
          <w:sz w:val="22"/>
          <w:szCs w:val="22"/>
        </w:rPr>
        <w:t>PIRCĒJS</w:t>
      </w:r>
      <w:r w:rsidR="79CFDD20" w:rsidRPr="001A1FBF">
        <w:rPr>
          <w:rFonts w:ascii="Calibri" w:eastAsia="Calibri" w:hAnsi="Calibri" w:cs="Calibri"/>
          <w:sz w:val="22"/>
          <w:szCs w:val="22"/>
        </w:rPr>
        <w:t xml:space="preserve"> </w:t>
      </w:r>
      <w:r w:rsidR="5C9825EB" w:rsidRPr="001A1FBF">
        <w:rPr>
          <w:rFonts w:ascii="Calibri" w:eastAsia="Calibri" w:hAnsi="Calibri" w:cs="Calibri"/>
          <w:sz w:val="22"/>
          <w:szCs w:val="22"/>
        </w:rPr>
        <w:t>6</w:t>
      </w:r>
      <w:r w:rsidR="0600FA67" w:rsidRPr="001A1FBF">
        <w:rPr>
          <w:rFonts w:ascii="Calibri" w:eastAsia="Calibri" w:hAnsi="Calibri" w:cs="Calibri"/>
          <w:sz w:val="22"/>
          <w:szCs w:val="22"/>
        </w:rPr>
        <w:t>0 (</w:t>
      </w:r>
      <w:r w:rsidR="0A1392C7" w:rsidRPr="001A1FBF">
        <w:rPr>
          <w:rFonts w:ascii="Calibri" w:eastAsia="Calibri" w:hAnsi="Calibri" w:cs="Calibri"/>
          <w:sz w:val="22"/>
          <w:szCs w:val="22"/>
        </w:rPr>
        <w:t>seš</w:t>
      </w:r>
      <w:r w:rsidR="0F7AD8D7" w:rsidRPr="001A1FBF">
        <w:rPr>
          <w:rFonts w:ascii="Calibri" w:eastAsia="Calibri" w:hAnsi="Calibri" w:cs="Calibri"/>
          <w:sz w:val="22"/>
          <w:szCs w:val="22"/>
        </w:rPr>
        <w:t>desmit</w:t>
      </w:r>
      <w:r w:rsidR="0600FA67" w:rsidRPr="001A1FBF">
        <w:rPr>
          <w:rFonts w:ascii="Calibri" w:eastAsia="Calibri" w:hAnsi="Calibri" w:cs="Calibri"/>
          <w:sz w:val="22"/>
          <w:szCs w:val="22"/>
        </w:rPr>
        <w:t xml:space="preserve">) dienu laikā pēc </w:t>
      </w:r>
      <w:r w:rsidR="5C9F1D44" w:rsidRPr="001A1FBF">
        <w:rPr>
          <w:rFonts w:ascii="Calibri" w:eastAsia="Calibri" w:hAnsi="Calibri" w:cs="Calibri"/>
          <w:sz w:val="22"/>
          <w:szCs w:val="22"/>
        </w:rPr>
        <w:t>L</w:t>
      </w:r>
      <w:r w:rsidR="0600FA67" w:rsidRPr="001A1FBF">
        <w:rPr>
          <w:rFonts w:ascii="Calibri" w:eastAsia="Calibri" w:hAnsi="Calibri" w:cs="Calibri"/>
          <w:sz w:val="22"/>
          <w:szCs w:val="22"/>
        </w:rPr>
        <w:t>īguma noslēgšanas</w:t>
      </w:r>
      <w:r w:rsidR="00396BCC" w:rsidRPr="001A1FBF">
        <w:rPr>
          <w:rFonts w:ascii="Calibri" w:eastAsia="Calibri" w:hAnsi="Calibri" w:cs="Calibri"/>
          <w:sz w:val="22"/>
          <w:szCs w:val="22"/>
        </w:rPr>
        <w:t xml:space="preserve"> </w:t>
      </w:r>
      <w:r w:rsidR="0600FA67" w:rsidRPr="001A1FBF">
        <w:rPr>
          <w:rFonts w:ascii="Calibri" w:eastAsia="Calibri" w:hAnsi="Calibri" w:cs="Calibri"/>
          <w:sz w:val="22"/>
          <w:szCs w:val="22"/>
        </w:rPr>
        <w:t xml:space="preserve">samaksā </w:t>
      </w:r>
      <w:r w:rsidR="35750C1F" w:rsidRPr="001A1FBF">
        <w:rPr>
          <w:rFonts w:ascii="Calibri" w:eastAsia="Calibri" w:hAnsi="Calibri" w:cs="Calibri"/>
          <w:sz w:val="22"/>
          <w:szCs w:val="22"/>
        </w:rPr>
        <w:t xml:space="preserve">PĀRDEVĒJAM </w:t>
      </w:r>
      <w:r w:rsidR="3C17CDF7" w:rsidRPr="001A1FBF">
        <w:rPr>
          <w:rFonts w:ascii="Calibri" w:eastAsia="Calibri" w:hAnsi="Calibri" w:cs="Calibri"/>
          <w:sz w:val="22"/>
          <w:szCs w:val="22"/>
        </w:rPr>
        <w:t>Atlikušo p</w:t>
      </w:r>
      <w:r w:rsidR="0600FA67" w:rsidRPr="001A1FBF">
        <w:rPr>
          <w:rFonts w:ascii="Calibri" w:eastAsia="Calibri" w:hAnsi="Calibri" w:cs="Calibri"/>
          <w:sz w:val="22"/>
          <w:szCs w:val="22"/>
        </w:rPr>
        <w:t xml:space="preserve">irkuma </w:t>
      </w:r>
      <w:r w:rsidR="3C17CDF7" w:rsidRPr="001A1FBF">
        <w:rPr>
          <w:rFonts w:ascii="Calibri" w:eastAsia="Calibri" w:hAnsi="Calibri" w:cs="Calibri"/>
          <w:sz w:val="22"/>
          <w:szCs w:val="22"/>
        </w:rPr>
        <w:t>maksu</w:t>
      </w:r>
      <w:r w:rsidR="00396BCC" w:rsidRPr="001A1FBF">
        <w:rPr>
          <w:rFonts w:ascii="Calibri" w:eastAsia="Calibri" w:hAnsi="Calibri" w:cs="Calibri"/>
          <w:sz w:val="22"/>
          <w:szCs w:val="22"/>
        </w:rPr>
        <w:t xml:space="preserve"> </w:t>
      </w:r>
      <w:r w:rsidR="7CAA0A37" w:rsidRPr="001A1FBF">
        <w:rPr>
          <w:rFonts w:ascii="Calibri" w:eastAsia="Calibri" w:hAnsi="Calibri" w:cs="Calibri"/>
          <w:sz w:val="22"/>
          <w:szCs w:val="22"/>
        </w:rPr>
        <w:t xml:space="preserve">__________ EUR (____________________ eiro) </w:t>
      </w:r>
      <w:r w:rsidR="35F70F44" w:rsidRPr="001A1FBF">
        <w:rPr>
          <w:rFonts w:ascii="Calibri" w:eastAsia="Calibri" w:hAnsi="Calibri" w:cs="Calibri"/>
          <w:sz w:val="22"/>
          <w:szCs w:val="22"/>
        </w:rPr>
        <w:t>apmērā</w:t>
      </w:r>
      <w:r w:rsidR="50FF2B02" w:rsidRPr="001A1FBF">
        <w:rPr>
          <w:rFonts w:ascii="Calibri" w:eastAsia="Calibri" w:hAnsi="Calibri" w:cs="Calibri"/>
          <w:sz w:val="22"/>
          <w:szCs w:val="22"/>
        </w:rPr>
        <w:t xml:space="preserve">, </w:t>
      </w:r>
      <w:r w:rsidR="09D7515B" w:rsidRPr="001A1FBF">
        <w:rPr>
          <w:rFonts w:ascii="Calibri" w:eastAsia="Calibri" w:hAnsi="Calibri" w:cs="Calibri"/>
          <w:sz w:val="22"/>
          <w:szCs w:val="22"/>
        </w:rPr>
        <w:t>v</w:t>
      </w:r>
      <w:r w:rsidR="38E57CD1" w:rsidRPr="001A1FBF">
        <w:rPr>
          <w:rFonts w:ascii="Calibri" w:eastAsia="Calibri" w:hAnsi="Calibri" w:cs="Calibri"/>
          <w:sz w:val="22"/>
          <w:szCs w:val="22"/>
        </w:rPr>
        <w:t>e</w:t>
      </w:r>
      <w:r w:rsidR="09D7515B" w:rsidRPr="001A1FBF">
        <w:rPr>
          <w:rFonts w:ascii="Calibri" w:eastAsia="Calibri" w:hAnsi="Calibri" w:cs="Calibri"/>
          <w:sz w:val="22"/>
          <w:szCs w:val="22"/>
        </w:rPr>
        <w:t>icot pārskaitījumu uz</w:t>
      </w:r>
      <w:r w:rsidR="184D8459" w:rsidRPr="001A1FBF">
        <w:rPr>
          <w:rFonts w:ascii="Calibri" w:eastAsia="Calibri" w:hAnsi="Calibri" w:cs="Calibri"/>
          <w:sz w:val="22"/>
          <w:szCs w:val="22"/>
        </w:rPr>
        <w:t xml:space="preserve"> RTU </w:t>
      </w:r>
      <w:r w:rsidR="3C0BB12D" w:rsidRPr="001A1FBF">
        <w:rPr>
          <w:rFonts w:ascii="Calibri" w:eastAsia="Calibri" w:hAnsi="Calibri" w:cs="Calibri"/>
          <w:sz w:val="22"/>
          <w:szCs w:val="22"/>
        </w:rPr>
        <w:t xml:space="preserve">bankas kontu </w:t>
      </w:r>
      <w:r w:rsidR="184D8459" w:rsidRPr="001A1FBF">
        <w:rPr>
          <w:rFonts w:ascii="Calibri" w:eastAsia="Calibri" w:hAnsi="Calibri" w:cs="Calibri"/>
          <w:sz w:val="22"/>
          <w:szCs w:val="22"/>
        </w:rPr>
        <w:t>Nr. LV75HABA0551024105883, AS “SWEDBANK”, bankas kods: HABALV22,</w:t>
      </w:r>
      <w:r w:rsidR="30136495" w:rsidRPr="001A1FBF">
        <w:rPr>
          <w:rFonts w:ascii="Calibri" w:eastAsia="Calibri" w:hAnsi="Calibri" w:cs="Calibri"/>
          <w:sz w:val="22"/>
          <w:szCs w:val="22"/>
        </w:rPr>
        <w:t xml:space="preserve"> vai kont</w:t>
      </w:r>
      <w:r w:rsidR="2200BF64" w:rsidRPr="001A1FBF">
        <w:rPr>
          <w:rFonts w:ascii="Calibri" w:eastAsia="Calibri" w:hAnsi="Calibri" w:cs="Calibri"/>
          <w:sz w:val="22"/>
          <w:szCs w:val="22"/>
        </w:rPr>
        <w:t>u</w:t>
      </w:r>
      <w:r w:rsidR="30136495" w:rsidRPr="001A1FBF">
        <w:rPr>
          <w:rFonts w:ascii="Calibri" w:eastAsia="Calibri" w:hAnsi="Calibri" w:cs="Calibri"/>
          <w:sz w:val="22"/>
          <w:szCs w:val="22"/>
        </w:rPr>
        <w:t xml:space="preserve"> Nr. LV45UNLA0050015395881, AS SEB banka, bankas kods UNLALV2X, ar atzīmi “Nekustamā īpašuma Viskaļu iela 48, Rīgā, izsole</w:t>
      </w:r>
      <w:r w:rsidR="184D8459" w:rsidRPr="001A1FBF">
        <w:rPr>
          <w:rFonts w:ascii="Calibri" w:eastAsia="Calibri" w:hAnsi="Calibri" w:cs="Calibri"/>
          <w:sz w:val="22"/>
          <w:szCs w:val="22"/>
        </w:rPr>
        <w:t xml:space="preserve">". Visi maksājumi uzskatāmi par samaksātiem, kad tie ieskaitīti norādītajā </w:t>
      </w:r>
      <w:r w:rsidR="1A62B8DB" w:rsidRPr="001A1FBF">
        <w:rPr>
          <w:rFonts w:ascii="Calibri" w:eastAsia="Calibri" w:hAnsi="Calibri" w:cs="Calibri"/>
          <w:sz w:val="22"/>
          <w:szCs w:val="22"/>
        </w:rPr>
        <w:t xml:space="preserve">PĀRDEVĒJA </w:t>
      </w:r>
      <w:r w:rsidR="184D8459" w:rsidRPr="001A1FBF">
        <w:rPr>
          <w:rFonts w:ascii="Calibri" w:eastAsia="Calibri" w:hAnsi="Calibri" w:cs="Calibri"/>
          <w:sz w:val="22"/>
          <w:szCs w:val="22"/>
        </w:rPr>
        <w:t>kontā.</w:t>
      </w:r>
    </w:p>
    <w:p w14:paraId="557636D2" w14:textId="5B3F53A9" w:rsidR="001E3AC2" w:rsidRPr="001A1FBF" w:rsidRDefault="00CC1989" w:rsidP="00F21654">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Visus izdevumus, kas saitīti ar PIRCĒJA īpašuma tiesību nostiprināšanu zemesgrāmatā, tajā skaitā izdevumus par zvērināta notāra pakalpojumiem, valsts un kancelejas nodevas sedz PIRCĒJS.</w:t>
      </w:r>
    </w:p>
    <w:p w14:paraId="4CC7E89A" w14:textId="38132006" w:rsidR="001E3AC2" w:rsidRPr="001A1FBF" w:rsidRDefault="0BE95871" w:rsidP="00F21654">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Puses apņemas parakstīt nostiprinājuma lūgumu</w:t>
      </w:r>
      <w:r w:rsidR="21809959" w:rsidRPr="001A1FBF">
        <w:rPr>
          <w:rFonts w:ascii="Calibri" w:eastAsia="Calibri" w:hAnsi="Calibri" w:cs="Calibri"/>
          <w:sz w:val="22"/>
          <w:szCs w:val="22"/>
        </w:rPr>
        <w:t xml:space="preserve"> zemesgrāmatai par Pircēja īpašuma tiesību nostiprināšanu </w:t>
      </w:r>
      <w:r w:rsidRPr="001A1FBF">
        <w:rPr>
          <w:rFonts w:ascii="Calibri" w:eastAsia="Calibri" w:hAnsi="Calibri" w:cs="Calibri"/>
          <w:sz w:val="22"/>
          <w:szCs w:val="22"/>
        </w:rPr>
        <w:t xml:space="preserve">ne vēlāk kā 10 (desmit) </w:t>
      </w:r>
      <w:r w:rsidR="00767363" w:rsidRPr="001A1FBF">
        <w:rPr>
          <w:rFonts w:ascii="Calibri" w:eastAsia="Calibri" w:hAnsi="Calibri" w:cs="Calibri"/>
          <w:sz w:val="22"/>
          <w:szCs w:val="22"/>
        </w:rPr>
        <w:t xml:space="preserve">darba </w:t>
      </w:r>
      <w:r w:rsidRPr="001A1FBF">
        <w:rPr>
          <w:rFonts w:ascii="Calibri" w:eastAsia="Calibri" w:hAnsi="Calibri" w:cs="Calibri"/>
          <w:sz w:val="22"/>
          <w:szCs w:val="22"/>
        </w:rPr>
        <w:t xml:space="preserve">dienu laikā </w:t>
      </w:r>
      <w:r w:rsidR="6D24D985" w:rsidRPr="001A1FBF">
        <w:rPr>
          <w:rFonts w:ascii="Calibri" w:eastAsia="Calibri" w:hAnsi="Calibri" w:cs="Calibri"/>
          <w:sz w:val="22"/>
          <w:szCs w:val="22"/>
        </w:rPr>
        <w:t>pēc</w:t>
      </w:r>
      <w:r w:rsidRPr="001A1FBF">
        <w:rPr>
          <w:rFonts w:ascii="Calibri" w:eastAsia="Calibri" w:hAnsi="Calibri" w:cs="Calibri"/>
          <w:sz w:val="22"/>
          <w:szCs w:val="22"/>
        </w:rPr>
        <w:t xml:space="preserve"> </w:t>
      </w:r>
      <w:r w:rsidR="3C17CDF7" w:rsidRPr="001A1FBF">
        <w:rPr>
          <w:rFonts w:ascii="Calibri" w:eastAsia="Calibri" w:hAnsi="Calibri" w:cs="Calibri"/>
          <w:sz w:val="22"/>
          <w:szCs w:val="22"/>
        </w:rPr>
        <w:t>Atlikušās p</w:t>
      </w:r>
      <w:r w:rsidR="60413358" w:rsidRPr="001A1FBF">
        <w:rPr>
          <w:rFonts w:ascii="Calibri" w:eastAsia="Calibri" w:hAnsi="Calibri" w:cs="Calibri"/>
          <w:sz w:val="22"/>
          <w:szCs w:val="22"/>
        </w:rPr>
        <w:t>irkuma maksas</w:t>
      </w:r>
      <w:r w:rsidR="0814EF33" w:rsidRPr="001A1FBF">
        <w:rPr>
          <w:rFonts w:ascii="Calibri" w:eastAsia="Calibri" w:hAnsi="Calibri" w:cs="Calibri"/>
          <w:sz w:val="22"/>
          <w:szCs w:val="22"/>
        </w:rPr>
        <w:t xml:space="preserve"> </w:t>
      </w:r>
      <w:r w:rsidR="60413358" w:rsidRPr="001A1FBF">
        <w:rPr>
          <w:rFonts w:ascii="Calibri" w:eastAsia="Calibri" w:hAnsi="Calibri" w:cs="Calibri"/>
          <w:sz w:val="22"/>
          <w:szCs w:val="22"/>
        </w:rPr>
        <w:t>samaksas</w:t>
      </w:r>
      <w:r w:rsidR="00396BCC" w:rsidRPr="001A1FBF">
        <w:rPr>
          <w:rFonts w:ascii="Calibri" w:eastAsia="Calibri" w:hAnsi="Calibri" w:cs="Calibri"/>
          <w:sz w:val="22"/>
          <w:szCs w:val="22"/>
        </w:rPr>
        <w:t xml:space="preserve"> </w:t>
      </w:r>
      <w:r w:rsidR="313E5DF5" w:rsidRPr="001A1FBF">
        <w:rPr>
          <w:rFonts w:ascii="Calibri" w:eastAsia="Calibri" w:hAnsi="Calibri" w:cs="Calibri"/>
          <w:sz w:val="22"/>
          <w:szCs w:val="22"/>
        </w:rPr>
        <w:t xml:space="preserve">saskaņā ar Līguma </w:t>
      </w:r>
      <w:r w:rsidR="60413358" w:rsidRPr="001A1FBF">
        <w:rPr>
          <w:rFonts w:ascii="Calibri" w:eastAsia="Calibri" w:hAnsi="Calibri" w:cs="Calibri"/>
          <w:sz w:val="22"/>
          <w:szCs w:val="22"/>
        </w:rPr>
        <w:t>3.2.punktā noteikt</w:t>
      </w:r>
      <w:r w:rsidR="58479C3D" w:rsidRPr="001A1FBF">
        <w:rPr>
          <w:rFonts w:ascii="Calibri" w:eastAsia="Calibri" w:hAnsi="Calibri" w:cs="Calibri"/>
          <w:sz w:val="22"/>
          <w:szCs w:val="22"/>
        </w:rPr>
        <w:t>o</w:t>
      </w:r>
      <w:r w:rsidR="60413358" w:rsidRPr="001A1FBF">
        <w:rPr>
          <w:rFonts w:ascii="Calibri" w:eastAsia="Calibri" w:hAnsi="Calibri" w:cs="Calibri"/>
          <w:sz w:val="22"/>
          <w:szCs w:val="22"/>
        </w:rPr>
        <w:t xml:space="preserve"> kārtīb</w:t>
      </w:r>
      <w:r w:rsidR="447DAEA0" w:rsidRPr="001A1FBF">
        <w:rPr>
          <w:rFonts w:ascii="Calibri" w:eastAsia="Calibri" w:hAnsi="Calibri" w:cs="Calibri"/>
          <w:sz w:val="22"/>
          <w:szCs w:val="22"/>
        </w:rPr>
        <w:t>u</w:t>
      </w:r>
      <w:r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p>
    <w:p w14:paraId="44B61579" w14:textId="74972B76" w:rsidR="001E3AC2" w:rsidRPr="001A1FBF" w:rsidRDefault="17B08630" w:rsidP="00F21654">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 xml:space="preserve">Nostiprinājuma lūgumu PIRCĒJS iesniedz zemesgrāmatā ne vēlāk kā </w:t>
      </w:r>
      <w:r w:rsidR="65FDCE99" w:rsidRPr="001A1FBF">
        <w:rPr>
          <w:rFonts w:ascii="Calibri" w:eastAsia="Calibri" w:hAnsi="Calibri" w:cs="Calibri"/>
          <w:sz w:val="22"/>
          <w:szCs w:val="22"/>
        </w:rPr>
        <w:t>5</w:t>
      </w:r>
      <w:r w:rsidRPr="001A1FBF">
        <w:rPr>
          <w:rFonts w:ascii="Calibri" w:eastAsia="Calibri" w:hAnsi="Calibri" w:cs="Calibri"/>
          <w:sz w:val="22"/>
          <w:szCs w:val="22"/>
        </w:rPr>
        <w:t xml:space="preserve"> (</w:t>
      </w:r>
      <w:r w:rsidR="005EBEF0" w:rsidRPr="001A1FBF">
        <w:rPr>
          <w:rFonts w:ascii="Calibri" w:eastAsia="Calibri" w:hAnsi="Calibri" w:cs="Calibri"/>
          <w:sz w:val="22"/>
          <w:szCs w:val="22"/>
        </w:rPr>
        <w:t>piecu</w:t>
      </w:r>
      <w:r w:rsidRPr="001A1FBF">
        <w:rPr>
          <w:rFonts w:ascii="Calibri" w:eastAsia="Calibri" w:hAnsi="Calibri" w:cs="Calibri"/>
          <w:sz w:val="22"/>
          <w:szCs w:val="22"/>
        </w:rPr>
        <w:t>) dienu laikā pēc nostiprinājuma lūguma abpusējas parakstīšanas dienas.</w:t>
      </w:r>
      <w:r w:rsidR="7E4794A1" w:rsidRPr="001A1FBF">
        <w:rPr>
          <w:rFonts w:ascii="Calibri" w:eastAsia="Calibri" w:hAnsi="Calibri" w:cs="Calibri"/>
          <w:sz w:val="22"/>
          <w:szCs w:val="22"/>
        </w:rPr>
        <w:t xml:space="preserve"> </w:t>
      </w:r>
      <w:r w:rsidR="1970DF59" w:rsidRPr="001A1FBF">
        <w:rPr>
          <w:rFonts w:ascii="Calibri" w:eastAsia="Calibri" w:hAnsi="Calibri" w:cs="Calibri"/>
          <w:sz w:val="22"/>
          <w:szCs w:val="22"/>
        </w:rPr>
        <w:t>PIRCĒJAM ir tiesības lūgt zvērinātu notāru iesniegt tiesā nostiprinājuma lūgumu par īpašuma tiesību nostiprināšanu uz PIRCĒJA vārda</w:t>
      </w:r>
      <w:r w:rsidR="7E4794A1" w:rsidRPr="001A1FBF">
        <w:rPr>
          <w:rFonts w:ascii="Calibri" w:eastAsia="Calibri" w:hAnsi="Calibri" w:cs="Calibri"/>
          <w:sz w:val="22"/>
          <w:szCs w:val="22"/>
        </w:rPr>
        <w:t>.</w:t>
      </w:r>
    </w:p>
    <w:p w14:paraId="02A5DCC5" w14:textId="1605FA14" w:rsidR="001E3AC2" w:rsidRPr="001A1FBF" w:rsidRDefault="75CBA2A4" w:rsidP="00F21654">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Puses vienojas, ka PIRCĒJS kārtos visas lietas visās valsts, pašvaldību, administratīvajās un citās iestādēs, kas saistītas ar attiecīgo dokumentu iesniegšanu un saņemšanu, kā arī iesniegs un saņems dokumentus, lai nostiprinātu PIRCĒJA īpašuma tiesības uz Nekustamo īpašumu zemesgrāmatā.</w:t>
      </w:r>
    </w:p>
    <w:p w14:paraId="146F9DD2" w14:textId="2CA66802" w:rsidR="4F6AAE7A" w:rsidRPr="001A1FBF" w:rsidRDefault="5DCF309C" w:rsidP="00F21654">
      <w:pPr>
        <w:pStyle w:val="NoSpacing"/>
        <w:numPr>
          <w:ilvl w:val="1"/>
          <w:numId w:val="1"/>
        </w:numPr>
        <w:jc w:val="both"/>
        <w:rPr>
          <w:rFonts w:ascii="Calibri" w:eastAsia="Calibri" w:hAnsi="Calibri" w:cs="Calibri"/>
          <w:sz w:val="22"/>
          <w:szCs w:val="22"/>
        </w:rPr>
      </w:pPr>
      <w:r w:rsidRPr="001A1FBF">
        <w:rPr>
          <w:rFonts w:ascii="Calibri" w:eastAsia="Calibri" w:hAnsi="Calibri" w:cs="Calibri"/>
          <w:sz w:val="22"/>
          <w:szCs w:val="22"/>
        </w:rPr>
        <w:t>Tā kā saskaņā ar normatīva</w:t>
      </w:r>
      <w:r w:rsidR="02BA334F" w:rsidRPr="001A1FBF">
        <w:rPr>
          <w:rFonts w:ascii="Calibri" w:eastAsia="Calibri" w:hAnsi="Calibri" w:cs="Calibri"/>
          <w:sz w:val="22"/>
          <w:szCs w:val="22"/>
        </w:rPr>
        <w:t xml:space="preserve">jiem aktiem </w:t>
      </w:r>
      <w:r w:rsidR="735C5689" w:rsidRPr="001A1FBF">
        <w:rPr>
          <w:rFonts w:ascii="Calibri" w:eastAsia="Calibri" w:hAnsi="Calibri" w:cs="Calibri"/>
          <w:sz w:val="22"/>
          <w:szCs w:val="22"/>
        </w:rPr>
        <w:t>PĀRDEVĒJS</w:t>
      </w:r>
      <w:r w:rsidRPr="001A1FBF">
        <w:rPr>
          <w:rFonts w:ascii="Calibri" w:eastAsia="Calibri" w:hAnsi="Calibri" w:cs="Calibri"/>
          <w:sz w:val="22"/>
          <w:szCs w:val="22"/>
        </w:rPr>
        <w:t xml:space="preserve"> pirms </w:t>
      </w:r>
      <w:r w:rsidR="42D90ED5" w:rsidRPr="001A1FBF">
        <w:rPr>
          <w:rFonts w:ascii="Calibri" w:eastAsia="Calibri" w:hAnsi="Calibri" w:cs="Calibri"/>
          <w:sz w:val="22"/>
          <w:szCs w:val="22"/>
        </w:rPr>
        <w:t>PIRCĒJA</w:t>
      </w:r>
      <w:r w:rsidRPr="001A1FBF">
        <w:rPr>
          <w:rFonts w:ascii="Calibri" w:eastAsia="Calibri" w:hAnsi="Calibri" w:cs="Calibri"/>
          <w:sz w:val="22"/>
          <w:szCs w:val="22"/>
        </w:rPr>
        <w:t xml:space="preserve"> īpašuma tiesību </w:t>
      </w:r>
      <w:r w:rsidR="0985CED4" w:rsidRPr="001A1FBF">
        <w:rPr>
          <w:rFonts w:ascii="Calibri" w:eastAsia="Calibri" w:hAnsi="Calibri" w:cs="Calibri"/>
          <w:sz w:val="22"/>
          <w:szCs w:val="22"/>
        </w:rPr>
        <w:t>nostiprināšanas</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 xml:space="preserve"> zemesgrāmatā ir veicis </w:t>
      </w:r>
      <w:r w:rsidR="23987BF7" w:rsidRPr="001A1FBF">
        <w:rPr>
          <w:rFonts w:ascii="Calibri" w:eastAsia="Calibri" w:hAnsi="Calibri" w:cs="Calibri"/>
          <w:sz w:val="22"/>
          <w:szCs w:val="22"/>
        </w:rPr>
        <w:t>N</w:t>
      </w:r>
      <w:r w:rsidRPr="001A1FBF">
        <w:rPr>
          <w:rFonts w:ascii="Calibri" w:eastAsia="Calibri" w:hAnsi="Calibri" w:cs="Calibri"/>
          <w:sz w:val="22"/>
          <w:szCs w:val="22"/>
        </w:rPr>
        <w:t>ekustamā īpašuma nodokļa maksājumu par Nekustamo īpašumu pilnā apmērā</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 xml:space="preserve">par visu 2026.gada/2027.gada taksācijas periodu, </w:t>
      </w:r>
      <w:r w:rsidR="47F4518F" w:rsidRPr="001A1FBF">
        <w:rPr>
          <w:rFonts w:ascii="Calibri" w:eastAsia="Calibri" w:hAnsi="Calibri" w:cs="Calibri"/>
          <w:sz w:val="22"/>
          <w:szCs w:val="22"/>
        </w:rPr>
        <w:t>PIRCĒJS</w:t>
      </w:r>
      <w:r w:rsidRPr="001A1FBF">
        <w:rPr>
          <w:rFonts w:ascii="Calibri" w:eastAsia="Calibri" w:hAnsi="Calibri" w:cs="Calibri"/>
          <w:sz w:val="22"/>
          <w:szCs w:val="22"/>
        </w:rPr>
        <w:t xml:space="preserve"> kompensē </w:t>
      </w:r>
      <w:r w:rsidR="6C13DE07" w:rsidRPr="001A1FBF">
        <w:rPr>
          <w:rFonts w:ascii="Calibri" w:eastAsia="Calibri" w:hAnsi="Calibri" w:cs="Calibri"/>
          <w:sz w:val="22"/>
          <w:szCs w:val="22"/>
        </w:rPr>
        <w:t>PĀRDEVĀJAM</w:t>
      </w:r>
      <w:r w:rsidRPr="001A1FBF">
        <w:rPr>
          <w:rFonts w:ascii="Calibri" w:eastAsia="Calibri" w:hAnsi="Calibri" w:cs="Calibri"/>
          <w:sz w:val="22"/>
          <w:szCs w:val="22"/>
        </w:rPr>
        <w:t xml:space="preserve"> nekustamā īpašuma nodokli par laika periodu sākot no </w:t>
      </w:r>
      <w:r w:rsidR="58E80467" w:rsidRPr="001A1FBF">
        <w:rPr>
          <w:rFonts w:ascii="Calibri" w:eastAsia="Calibri" w:hAnsi="Calibri" w:cs="Calibri"/>
          <w:sz w:val="22"/>
          <w:szCs w:val="22"/>
        </w:rPr>
        <w:t>PIRCĒJA</w:t>
      </w:r>
      <w:r w:rsidRPr="001A1FBF">
        <w:rPr>
          <w:rFonts w:ascii="Calibri" w:eastAsia="Calibri" w:hAnsi="Calibri" w:cs="Calibri"/>
          <w:sz w:val="22"/>
          <w:szCs w:val="22"/>
        </w:rPr>
        <w:t xml:space="preserve"> īpašuma tiesību </w:t>
      </w:r>
      <w:r w:rsidR="54BA244D" w:rsidRPr="001A1FBF">
        <w:rPr>
          <w:rFonts w:ascii="Calibri" w:eastAsia="Calibri" w:hAnsi="Calibri" w:cs="Calibri"/>
          <w:sz w:val="22"/>
          <w:szCs w:val="22"/>
        </w:rPr>
        <w:t xml:space="preserve">nostiprināšanas dienas </w:t>
      </w:r>
      <w:r w:rsidRPr="001A1FBF">
        <w:rPr>
          <w:rFonts w:ascii="Calibri" w:eastAsia="Calibri" w:hAnsi="Calibri" w:cs="Calibri"/>
          <w:sz w:val="22"/>
          <w:szCs w:val="22"/>
        </w:rPr>
        <w:t>zemesgrāmatā</w:t>
      </w:r>
      <w:r w:rsidR="65EF62D6"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r w:rsidR="3F0FFA89" w:rsidRPr="001A1FBF">
        <w:rPr>
          <w:rFonts w:ascii="Calibri" w:eastAsia="Calibri" w:hAnsi="Calibri" w:cs="Calibri"/>
          <w:sz w:val="22"/>
          <w:szCs w:val="22"/>
        </w:rPr>
        <w:t>PIRCĒJAM</w:t>
      </w:r>
      <w:r w:rsidRPr="001A1FBF">
        <w:rPr>
          <w:rFonts w:ascii="Calibri" w:eastAsia="Calibri" w:hAnsi="Calibri" w:cs="Calibri"/>
          <w:sz w:val="22"/>
          <w:szCs w:val="22"/>
        </w:rPr>
        <w:t xml:space="preserve"> ir pienākums apmaksāt P</w:t>
      </w:r>
      <w:r w:rsidR="5F88E103" w:rsidRPr="001A1FBF">
        <w:rPr>
          <w:rFonts w:ascii="Calibri" w:eastAsia="Calibri" w:hAnsi="Calibri" w:cs="Calibri"/>
          <w:sz w:val="22"/>
          <w:szCs w:val="22"/>
        </w:rPr>
        <w:t>ĀRDEVĒJA</w:t>
      </w:r>
      <w:r w:rsidRPr="001A1FBF">
        <w:rPr>
          <w:rFonts w:ascii="Calibri" w:eastAsia="Calibri" w:hAnsi="Calibri" w:cs="Calibri"/>
          <w:sz w:val="22"/>
          <w:szCs w:val="22"/>
        </w:rPr>
        <w:t xml:space="preserve"> izrakstīto rēķinu 30 (trīsdesmit) kalendāro dienu laikā no rēķina saņemšanas dienas. Par šajā punktā noteiktā maksājuma termiņa kavējumu </w:t>
      </w:r>
      <w:r w:rsidR="79474EAC" w:rsidRPr="001A1FBF">
        <w:rPr>
          <w:rFonts w:ascii="Calibri" w:eastAsia="Calibri" w:hAnsi="Calibri" w:cs="Calibri"/>
          <w:sz w:val="22"/>
          <w:szCs w:val="22"/>
        </w:rPr>
        <w:t>PIRCĒJS</w:t>
      </w:r>
      <w:r w:rsidRPr="001A1FBF">
        <w:rPr>
          <w:rFonts w:ascii="Calibri" w:eastAsia="Calibri" w:hAnsi="Calibri" w:cs="Calibri"/>
          <w:sz w:val="22"/>
          <w:szCs w:val="22"/>
        </w:rPr>
        <w:t xml:space="preserve"> maksā </w:t>
      </w:r>
      <w:r w:rsidR="48CFC188" w:rsidRPr="001A1FBF">
        <w:rPr>
          <w:rFonts w:ascii="Calibri" w:eastAsia="Calibri" w:hAnsi="Calibri" w:cs="Calibri"/>
          <w:sz w:val="22"/>
          <w:szCs w:val="22"/>
        </w:rPr>
        <w:t xml:space="preserve">PĀRDEVĒJAM </w:t>
      </w:r>
      <w:r w:rsidRPr="001A1FBF">
        <w:rPr>
          <w:rFonts w:ascii="Calibri" w:eastAsia="Calibri" w:hAnsi="Calibri" w:cs="Calibri"/>
          <w:sz w:val="22"/>
          <w:szCs w:val="22"/>
        </w:rPr>
        <w:t>nokavējuma procentus 0,5% apmērā no kavētās maksājuma summas par katru kavējuma dienu.</w:t>
      </w:r>
    </w:p>
    <w:p w14:paraId="4F81DDFC" w14:textId="77777777" w:rsidR="0021008D" w:rsidRDefault="0021008D" w:rsidP="00F21654">
      <w:pPr>
        <w:pStyle w:val="NoSpacing"/>
        <w:ind w:left="720"/>
        <w:jc w:val="both"/>
        <w:rPr>
          <w:rFonts w:ascii="Calibri" w:eastAsia="Calibri" w:hAnsi="Calibri" w:cs="Calibri"/>
          <w:sz w:val="22"/>
          <w:szCs w:val="22"/>
        </w:rPr>
      </w:pPr>
    </w:p>
    <w:p w14:paraId="2EA1A483" w14:textId="77777777" w:rsidR="0021008D" w:rsidRDefault="0021008D" w:rsidP="00F21654">
      <w:pPr>
        <w:pStyle w:val="NoSpacing"/>
        <w:ind w:left="720"/>
        <w:jc w:val="both"/>
        <w:rPr>
          <w:rFonts w:ascii="Calibri" w:eastAsia="Calibri" w:hAnsi="Calibri" w:cs="Calibri"/>
          <w:sz w:val="22"/>
          <w:szCs w:val="22"/>
        </w:rPr>
      </w:pPr>
    </w:p>
    <w:p w14:paraId="13610C38" w14:textId="77777777" w:rsidR="0021008D" w:rsidRDefault="0021008D" w:rsidP="00F21654">
      <w:pPr>
        <w:pStyle w:val="NoSpacing"/>
        <w:ind w:left="720"/>
        <w:jc w:val="both"/>
        <w:rPr>
          <w:rFonts w:ascii="Calibri" w:eastAsia="Calibri" w:hAnsi="Calibri" w:cs="Calibri"/>
          <w:sz w:val="22"/>
          <w:szCs w:val="22"/>
        </w:rPr>
      </w:pPr>
    </w:p>
    <w:p w14:paraId="06F0D0D3" w14:textId="0A30F62F" w:rsidR="00F21654" w:rsidRPr="001A1FBF" w:rsidRDefault="00F21654" w:rsidP="00F21654">
      <w:pPr>
        <w:pStyle w:val="NoSpacing"/>
        <w:ind w:left="720"/>
        <w:jc w:val="both"/>
        <w:rPr>
          <w:rFonts w:ascii="Calibri" w:eastAsia="Calibri" w:hAnsi="Calibri" w:cs="Calibri"/>
          <w:sz w:val="22"/>
          <w:szCs w:val="22"/>
        </w:rPr>
      </w:pPr>
      <w:r w:rsidRPr="001A1FBF">
        <w:rPr>
          <w:rFonts w:ascii="Calibri" w:eastAsia="Calibri" w:hAnsi="Calibri" w:cs="Calibri"/>
          <w:sz w:val="22"/>
          <w:szCs w:val="22"/>
        </w:rPr>
        <w:lastRenderedPageBreak/>
        <w:t>VAI</w:t>
      </w:r>
    </w:p>
    <w:p w14:paraId="677557B3" w14:textId="77777777" w:rsidR="00E64BD7" w:rsidRPr="001A1FBF" w:rsidRDefault="00E64BD7" w:rsidP="17B08630">
      <w:pPr>
        <w:pStyle w:val="NoSpacing"/>
        <w:jc w:val="both"/>
        <w:rPr>
          <w:rFonts w:ascii="Calibri" w:eastAsia="Calibri" w:hAnsi="Calibri" w:cs="Calibri"/>
          <w:sz w:val="22"/>
          <w:szCs w:val="22"/>
        </w:rPr>
      </w:pPr>
    </w:p>
    <w:p w14:paraId="098A1098" w14:textId="77777777" w:rsidR="00F21654" w:rsidRPr="001A1FBF" w:rsidRDefault="138BEB00" w:rsidP="007C0EF0">
      <w:pPr>
        <w:pStyle w:val="NoSpacing"/>
        <w:numPr>
          <w:ilvl w:val="0"/>
          <w:numId w:val="3"/>
        </w:numPr>
        <w:jc w:val="both"/>
        <w:rPr>
          <w:rFonts w:ascii="Calibri" w:eastAsia="Calibri" w:hAnsi="Calibri" w:cs="Calibri"/>
          <w:b/>
          <w:bCs/>
          <w:sz w:val="22"/>
          <w:szCs w:val="22"/>
        </w:rPr>
      </w:pPr>
      <w:r w:rsidRPr="001A1FBF">
        <w:rPr>
          <w:rFonts w:ascii="Calibri" w:eastAsia="Calibri" w:hAnsi="Calibri" w:cs="Calibri"/>
          <w:b/>
          <w:bCs/>
          <w:sz w:val="22"/>
          <w:szCs w:val="22"/>
        </w:rPr>
        <w:t>Pirkuma maksas samaksa</w:t>
      </w:r>
      <w:r w:rsidR="434B5CC7" w:rsidRPr="001A1FBF">
        <w:rPr>
          <w:rFonts w:ascii="Calibri" w:eastAsia="Calibri" w:hAnsi="Calibri" w:cs="Calibri"/>
          <w:b/>
          <w:bCs/>
          <w:sz w:val="22"/>
          <w:szCs w:val="22"/>
        </w:rPr>
        <w:t xml:space="preserve"> kārtība izmantojot darījuma kontu</w:t>
      </w:r>
      <w:r w:rsidRPr="001A1FBF">
        <w:rPr>
          <w:rFonts w:ascii="Calibri" w:eastAsia="Calibri" w:hAnsi="Calibri" w:cs="Calibri"/>
          <w:b/>
          <w:bCs/>
          <w:sz w:val="22"/>
          <w:szCs w:val="22"/>
        </w:rPr>
        <w:t xml:space="preserve"> un nostiprinājuma lūguma parakstīšanas kārtība</w:t>
      </w:r>
    </w:p>
    <w:p w14:paraId="08DAE875" w14:textId="77777777" w:rsidR="00F21654" w:rsidRPr="001A1FBF" w:rsidRDefault="78684B42" w:rsidP="007C0EF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Nekustamā īpašuma Pirkuma maksa ir __________ EUR (____________________ eiro). Pirkuma maksa nav apliekama ar pievienotās vērtības nodokli. Pirkuma maksa ir pilnīga atlīdzība, ko PIRCĒJS samaksā par īpašuma tiesību iegūšanu uz Nekustamo īpašumu saskaņā ar</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Līguma noteikumiem.</w:t>
      </w:r>
    </w:p>
    <w:p w14:paraId="3EC36DBB" w14:textId="77777777" w:rsidR="00F21654" w:rsidRPr="001A1FBF" w:rsidRDefault="007C0EF0" w:rsidP="007C0EF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Puses vienojas, ka PIRCĒJS samaksā PĀRDEVĒJAM Pirkuma maksu šādā kārtībā:</w:t>
      </w:r>
    </w:p>
    <w:p w14:paraId="0DF8C486" w14:textId="77777777" w:rsidR="00F21654" w:rsidRPr="001A1FBF" w:rsidRDefault="007C0EF0" w:rsidP="007C0EF0">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Pirms izsoles PIRCĒJS kā izsoles dalībnieks ir iemaksājis PĀRDEVĒJA bankas kontā Nodrošinājuma maksu, ko PĀRDEVĒJS uz Līguma noslēgšanas dienu faktiski ir saņēmis.</w:t>
      </w:r>
    </w:p>
    <w:p w14:paraId="2C9C3C88" w14:textId="77777777" w:rsidR="00F21654" w:rsidRPr="001A1FBF" w:rsidRDefault="0D1F56F2" w:rsidP="006B01FB">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PIRCĒJS </w:t>
      </w:r>
      <w:r w:rsidR="09D7B0DD" w:rsidRPr="001A1FBF">
        <w:rPr>
          <w:rFonts w:ascii="Calibri" w:eastAsia="Calibri" w:hAnsi="Calibri" w:cs="Calibri"/>
          <w:sz w:val="22"/>
          <w:szCs w:val="22"/>
        </w:rPr>
        <w:t>Atlikušo p</w:t>
      </w:r>
      <w:r w:rsidR="78684B42" w:rsidRPr="001A1FBF">
        <w:rPr>
          <w:rFonts w:ascii="Calibri" w:eastAsia="Calibri" w:hAnsi="Calibri" w:cs="Calibri"/>
          <w:sz w:val="22"/>
          <w:szCs w:val="22"/>
        </w:rPr>
        <w:t>irkuma maks</w:t>
      </w:r>
      <w:r w:rsidR="09D7B0DD" w:rsidRPr="001A1FBF">
        <w:rPr>
          <w:rFonts w:ascii="Calibri" w:eastAsia="Calibri" w:hAnsi="Calibri" w:cs="Calibri"/>
          <w:sz w:val="22"/>
          <w:szCs w:val="22"/>
        </w:rPr>
        <w:t>u</w:t>
      </w:r>
      <w:r w:rsidR="78684B42" w:rsidRPr="001A1FBF">
        <w:rPr>
          <w:rFonts w:ascii="Calibri" w:eastAsia="Calibri" w:hAnsi="Calibri" w:cs="Calibri"/>
          <w:sz w:val="22"/>
          <w:szCs w:val="22"/>
        </w:rPr>
        <w:t xml:space="preserve">, __________ EUR (____________________ eiro) apmērā </w:t>
      </w:r>
      <w:r w:rsidR="662B4594" w:rsidRPr="001A1FBF">
        <w:rPr>
          <w:rFonts w:ascii="Calibri" w:eastAsia="Calibri" w:hAnsi="Calibri" w:cs="Calibri"/>
          <w:sz w:val="22"/>
          <w:szCs w:val="22"/>
        </w:rPr>
        <w:t xml:space="preserve">samaksā PĀRDEVĒJAM </w:t>
      </w:r>
      <w:r w:rsidRPr="001A1FBF">
        <w:rPr>
          <w:rFonts w:ascii="Calibri" w:eastAsia="Calibri" w:hAnsi="Calibri" w:cs="Calibri"/>
          <w:sz w:val="22"/>
          <w:szCs w:val="22"/>
        </w:rPr>
        <w:t>izmantojot darījuma kontu (turpmāk</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saukts – Darījuma konts), kas ir atvērts ar PĀRDEVĒJU saskaņotā, abām Pusēm pieņemamā kredītiestādē (turpmāk – Banka), pamatojoties uz trīspusēji noslēgto Darījuma konta apkalpošanas līgumu (turpmāk – Darījuma konta līgums) starp Pārdevēju, Pircēju un Banku.</w:t>
      </w:r>
      <w:r w:rsidR="42993118" w:rsidRPr="001A1FBF">
        <w:rPr>
          <w:rFonts w:ascii="Calibri" w:eastAsia="Calibri" w:hAnsi="Calibri" w:cs="Calibri"/>
          <w:sz w:val="22"/>
          <w:szCs w:val="22"/>
        </w:rPr>
        <w:t xml:space="preserve"> Darījuma konta līguma noslēgšanu organizē PIRCĒJS.</w:t>
      </w:r>
    </w:p>
    <w:p w14:paraId="0CBE9A64" w14:textId="77777777" w:rsidR="00F21654" w:rsidRPr="001A1FBF" w:rsidRDefault="69C684E9" w:rsidP="00A50D17">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Puses apņemas noslēgt Darījuma konta līgumu 15 (piecpadsmit) darba dienu laikā pēc Līguma noslēgšanas.</w:t>
      </w:r>
      <w:r w:rsidR="3720084D" w:rsidRPr="001A1FBF">
        <w:rPr>
          <w:rFonts w:ascii="Calibri" w:eastAsia="Calibri" w:hAnsi="Calibri" w:cs="Calibri"/>
          <w:sz w:val="22"/>
          <w:szCs w:val="22"/>
        </w:rPr>
        <w:t xml:space="preserve"> Puses vienojas, ka Darījuma konta līgumā obligāti tiks iekļauti sekojoši noteikumi:</w:t>
      </w:r>
    </w:p>
    <w:p w14:paraId="761AFD43" w14:textId="77777777" w:rsidR="00F21654" w:rsidRPr="001A1FBF" w:rsidRDefault="00A50D17" w:rsidP="00A50D17">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Atlikusī pirkuma maksa tiek ieskaitīta Darījuma kontā ne vēlāk kā 5 (piecu) darba dienu laikā pēc Darījuma konta līguma noslēgšanas</w:t>
      </w:r>
      <w:r w:rsidR="00AA25C3" w:rsidRPr="001A1FBF">
        <w:rPr>
          <w:rFonts w:ascii="Calibri" w:eastAsia="Calibri" w:hAnsi="Calibri" w:cs="Calibri"/>
          <w:sz w:val="22"/>
          <w:szCs w:val="22"/>
        </w:rPr>
        <w:t>;</w:t>
      </w:r>
    </w:p>
    <w:p w14:paraId="32858881" w14:textId="77777777" w:rsidR="00F21654" w:rsidRPr="001A1FBF" w:rsidRDefault="715D1D60" w:rsidP="00DB39A0">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Atlikusī pirkuma maksa tiks pārskaitīta no Darījuma konta uz Pārdevēja bankas kontu: </w:t>
      </w:r>
      <w:r w:rsidR="14ABBE25" w:rsidRPr="001A1FBF">
        <w:rPr>
          <w:rFonts w:ascii="Calibri" w:eastAsia="Calibri" w:hAnsi="Calibri" w:cs="Calibri"/>
          <w:sz w:val="22"/>
          <w:szCs w:val="22"/>
        </w:rPr>
        <w:t>Nr.</w:t>
      </w:r>
      <w:r w:rsidR="5028648C" w:rsidRPr="001A1FBF">
        <w:rPr>
          <w:rFonts w:ascii="Calibri" w:eastAsia="Calibri" w:hAnsi="Calibri" w:cs="Calibri"/>
          <w:sz w:val="22"/>
          <w:szCs w:val="22"/>
        </w:rPr>
        <w:t> </w:t>
      </w:r>
      <w:r w:rsidR="14ABBE25" w:rsidRPr="001A1FBF">
        <w:rPr>
          <w:rFonts w:ascii="Calibri" w:eastAsia="Calibri" w:hAnsi="Calibri" w:cs="Calibri"/>
          <w:sz w:val="22"/>
          <w:szCs w:val="22"/>
        </w:rPr>
        <w:t>LV75HABA0551024105883, AS “SWEDBANK”, bankas kods: HABALV22, vai kont</w:t>
      </w:r>
      <w:r w:rsidR="0D1873EA" w:rsidRPr="001A1FBF">
        <w:rPr>
          <w:rFonts w:ascii="Calibri" w:eastAsia="Calibri" w:hAnsi="Calibri" w:cs="Calibri"/>
          <w:sz w:val="22"/>
          <w:szCs w:val="22"/>
        </w:rPr>
        <w:t>u</w:t>
      </w:r>
      <w:r w:rsidR="14ABBE25" w:rsidRPr="001A1FBF">
        <w:rPr>
          <w:rFonts w:ascii="Calibri" w:eastAsia="Calibri" w:hAnsi="Calibri" w:cs="Calibri"/>
          <w:sz w:val="22"/>
          <w:szCs w:val="22"/>
        </w:rPr>
        <w:t xml:space="preserve"> Nr.</w:t>
      </w:r>
      <w:r w:rsidR="5028648C" w:rsidRPr="001A1FBF">
        <w:rPr>
          <w:rFonts w:ascii="Calibri" w:eastAsia="Calibri" w:hAnsi="Calibri" w:cs="Calibri"/>
          <w:sz w:val="22"/>
          <w:szCs w:val="22"/>
        </w:rPr>
        <w:t> </w:t>
      </w:r>
      <w:r w:rsidR="14ABBE25" w:rsidRPr="001A1FBF">
        <w:rPr>
          <w:rFonts w:ascii="Calibri" w:eastAsia="Calibri" w:hAnsi="Calibri" w:cs="Calibri"/>
          <w:sz w:val="22"/>
          <w:szCs w:val="22"/>
        </w:rPr>
        <w:t>LV45UNLA0050015395881, AS SEB banka, bankas kods UNLALV2X, ar atzīmi “Nekustamā īpašuma Viskaļu iela 48, Rīgā, izsole"</w:t>
      </w:r>
      <w:r w:rsidRPr="001A1FBF">
        <w:rPr>
          <w:rFonts w:ascii="Calibri" w:eastAsia="Calibri" w:hAnsi="Calibri" w:cs="Calibri"/>
          <w:sz w:val="22"/>
          <w:szCs w:val="22"/>
        </w:rPr>
        <w:t xml:space="preserve"> ne vēlāk kā 4 (četru) darba dienu laikā pēc tam, kad Bankā </w:t>
      </w:r>
      <w:r w:rsidR="2885F666" w:rsidRPr="001A1FBF">
        <w:rPr>
          <w:rFonts w:ascii="Calibri" w:eastAsia="Calibri" w:hAnsi="Calibri" w:cs="Calibri"/>
          <w:sz w:val="22"/>
          <w:szCs w:val="22"/>
        </w:rPr>
        <w:t>iesniegts</w:t>
      </w:r>
      <w:r w:rsidRPr="001A1FBF">
        <w:rPr>
          <w:rFonts w:ascii="Calibri" w:eastAsia="Calibri" w:hAnsi="Calibri" w:cs="Calibri"/>
          <w:sz w:val="22"/>
          <w:szCs w:val="22"/>
        </w:rPr>
        <w:t xml:space="preserve"> zemesgrāmatas nodalījuma Nr.</w:t>
      </w:r>
      <w:r w:rsidR="5028648C" w:rsidRPr="001A1FBF">
        <w:rPr>
          <w:rFonts w:ascii="Calibri" w:hAnsi="Calibri" w:cs="Calibri"/>
          <w:sz w:val="22"/>
          <w:szCs w:val="22"/>
        </w:rPr>
        <w:t xml:space="preserve"> </w:t>
      </w:r>
      <w:r w:rsidR="5028648C" w:rsidRPr="001A1FBF">
        <w:rPr>
          <w:rFonts w:ascii="Calibri" w:eastAsia="Calibri" w:hAnsi="Calibri" w:cs="Calibri"/>
          <w:sz w:val="22"/>
          <w:szCs w:val="22"/>
        </w:rPr>
        <w:t xml:space="preserve">100000533947 </w:t>
      </w:r>
      <w:r w:rsidRPr="001A1FBF">
        <w:rPr>
          <w:rFonts w:ascii="Calibri" w:eastAsia="Calibri" w:hAnsi="Calibri" w:cs="Calibri"/>
          <w:sz w:val="22"/>
          <w:szCs w:val="22"/>
        </w:rPr>
        <w:t>noraksts vai zemesgrāmatas apliecība</w:t>
      </w:r>
      <w:r w:rsidR="2885F666" w:rsidRPr="001A1FBF">
        <w:rPr>
          <w:rFonts w:ascii="Calibri" w:eastAsia="Calibri" w:hAnsi="Calibri" w:cs="Calibri"/>
          <w:sz w:val="22"/>
          <w:szCs w:val="22"/>
        </w:rPr>
        <w:t>s kopija</w:t>
      </w:r>
      <w:r w:rsidRPr="001A1FBF">
        <w:rPr>
          <w:rFonts w:ascii="Calibri" w:eastAsia="Calibri" w:hAnsi="Calibri" w:cs="Calibri"/>
          <w:sz w:val="22"/>
          <w:szCs w:val="22"/>
        </w:rPr>
        <w:t xml:space="preserve"> vai cits zemesgrāmatas izsniegts dokuments, kas apliecin</w:t>
      </w:r>
      <w:r w:rsidR="2885F666" w:rsidRPr="001A1FBF">
        <w:rPr>
          <w:rFonts w:ascii="Calibri" w:eastAsia="Calibri" w:hAnsi="Calibri" w:cs="Calibri"/>
          <w:sz w:val="22"/>
          <w:szCs w:val="22"/>
        </w:rPr>
        <w:t>a</w:t>
      </w:r>
      <w:r w:rsidRPr="001A1FBF">
        <w:rPr>
          <w:rFonts w:ascii="Calibri" w:eastAsia="Calibri" w:hAnsi="Calibri" w:cs="Calibri"/>
          <w:sz w:val="22"/>
          <w:szCs w:val="22"/>
        </w:rPr>
        <w:t xml:space="preserve"> </w:t>
      </w:r>
      <w:r w:rsidR="5028648C" w:rsidRPr="001A1FBF">
        <w:rPr>
          <w:rFonts w:ascii="Calibri" w:eastAsia="Calibri" w:hAnsi="Calibri" w:cs="Calibri"/>
          <w:sz w:val="22"/>
          <w:szCs w:val="22"/>
        </w:rPr>
        <w:t>PIRCĒJA</w:t>
      </w:r>
      <w:r w:rsidRPr="001A1FBF">
        <w:rPr>
          <w:rFonts w:ascii="Calibri" w:eastAsia="Calibri" w:hAnsi="Calibri" w:cs="Calibri"/>
          <w:sz w:val="22"/>
          <w:szCs w:val="22"/>
        </w:rPr>
        <w:t xml:space="preserve"> īpašuma tiesību uz Nekustamo īpašumu</w:t>
      </w:r>
      <w:r w:rsidR="2885F666" w:rsidRPr="001A1FBF">
        <w:rPr>
          <w:rFonts w:ascii="Calibri" w:eastAsia="Calibri" w:hAnsi="Calibri" w:cs="Calibri"/>
          <w:sz w:val="22"/>
          <w:szCs w:val="22"/>
        </w:rPr>
        <w:t xml:space="preserve"> nostiprināšanu un</w:t>
      </w:r>
      <w:r w:rsidR="3395FFA3" w:rsidRPr="001A1FBF">
        <w:rPr>
          <w:rFonts w:ascii="Calibri" w:eastAsia="Calibri" w:hAnsi="Calibri" w:cs="Calibri"/>
          <w:sz w:val="22"/>
          <w:szCs w:val="22"/>
        </w:rPr>
        <w:t>, ja Atlikušās pirkuma maksas samaksai PIRCĒJS izmanto Bankas izsniegtu aizdevumu</w:t>
      </w:r>
      <w:r w:rsidR="7031C9FD" w:rsidRPr="001A1FBF">
        <w:rPr>
          <w:rFonts w:ascii="Calibri" w:eastAsia="Calibri" w:hAnsi="Calibri" w:cs="Calibri"/>
          <w:sz w:val="22"/>
          <w:szCs w:val="22"/>
        </w:rPr>
        <w:t xml:space="preserve">, </w:t>
      </w:r>
      <w:r w:rsidRPr="001A1FBF">
        <w:rPr>
          <w:rFonts w:ascii="Calibri" w:eastAsia="Calibri" w:hAnsi="Calibri" w:cs="Calibri"/>
          <w:sz w:val="22"/>
          <w:szCs w:val="22"/>
        </w:rPr>
        <w:t xml:space="preserve">pirmās hipotēkas Atlikušās pirkuma maksas apmērā par labu </w:t>
      </w:r>
      <w:r w:rsidR="7031C9FD" w:rsidRPr="001A1FBF">
        <w:rPr>
          <w:rFonts w:ascii="Calibri" w:eastAsia="Calibri" w:hAnsi="Calibri" w:cs="Calibri"/>
          <w:sz w:val="22"/>
          <w:szCs w:val="22"/>
        </w:rPr>
        <w:t>Bankai</w:t>
      </w:r>
      <w:r w:rsidRPr="001A1FBF">
        <w:rPr>
          <w:rFonts w:ascii="Calibri" w:eastAsia="Calibri" w:hAnsi="Calibri" w:cs="Calibri"/>
          <w:sz w:val="22"/>
          <w:szCs w:val="22"/>
        </w:rPr>
        <w:t xml:space="preserve"> nostiprināšanu Zemesgrāmatā.</w:t>
      </w:r>
      <w:r w:rsidR="14ABBE25" w:rsidRPr="001A1FBF">
        <w:rPr>
          <w:rFonts w:ascii="Calibri" w:eastAsia="Calibri" w:hAnsi="Calibri" w:cs="Calibri"/>
          <w:sz w:val="22"/>
          <w:szCs w:val="22"/>
        </w:rPr>
        <w:t xml:space="preserve"> </w:t>
      </w:r>
    </w:p>
    <w:p w14:paraId="12E224D3" w14:textId="77777777" w:rsidR="00EF0F1D" w:rsidRPr="001A1FBF" w:rsidRDefault="00DB39A0" w:rsidP="00142BF4">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Dokumentus, kas saskaņā ar Darījuma konta līgumu iesniedzami Bankā, lai Banka veiktu Atlikušās pirkuma maksas ieskaitīšanu PĀRDEVĒJA kontā, PĀRDEVĒJS iesniedz Bankā ne vēlāk kā </w:t>
      </w:r>
      <w:r w:rsidR="00032803" w:rsidRPr="001A1FBF">
        <w:rPr>
          <w:rFonts w:ascii="Calibri" w:eastAsia="Calibri" w:hAnsi="Calibri" w:cs="Calibri"/>
          <w:sz w:val="22"/>
          <w:szCs w:val="22"/>
        </w:rPr>
        <w:t>6</w:t>
      </w:r>
      <w:r w:rsidRPr="001A1FBF">
        <w:rPr>
          <w:rFonts w:ascii="Calibri" w:eastAsia="Calibri" w:hAnsi="Calibri" w:cs="Calibri"/>
          <w:sz w:val="22"/>
          <w:szCs w:val="22"/>
        </w:rPr>
        <w:t>0 (</w:t>
      </w:r>
      <w:r w:rsidR="00032803" w:rsidRPr="001A1FBF">
        <w:rPr>
          <w:rFonts w:ascii="Calibri" w:eastAsia="Calibri" w:hAnsi="Calibri" w:cs="Calibri"/>
          <w:sz w:val="22"/>
          <w:szCs w:val="22"/>
        </w:rPr>
        <w:t>sešdesmit</w:t>
      </w:r>
      <w:r w:rsidRPr="001A1FBF">
        <w:rPr>
          <w:rFonts w:ascii="Calibri" w:eastAsia="Calibri" w:hAnsi="Calibri" w:cs="Calibri"/>
          <w:sz w:val="22"/>
          <w:szCs w:val="22"/>
        </w:rPr>
        <w:t>) dienu laikā no Līguma noslēgšanas dienas</w:t>
      </w:r>
      <w:r w:rsidR="00032803" w:rsidRPr="001A1FBF">
        <w:rPr>
          <w:rFonts w:ascii="Calibri" w:eastAsia="Calibri" w:hAnsi="Calibri" w:cs="Calibri"/>
          <w:sz w:val="22"/>
          <w:szCs w:val="22"/>
        </w:rPr>
        <w:t>.</w:t>
      </w:r>
    </w:p>
    <w:p w14:paraId="77ABE866" w14:textId="77777777" w:rsidR="00EF0F1D" w:rsidRPr="001A1FBF" w:rsidRDefault="00142BF4" w:rsidP="00142BF4">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Par samaksas dienu tiek uzskatīta diena, kad Pirkuma maksa pilnā apmērā ir saņemta </w:t>
      </w:r>
      <w:r w:rsidR="00804DDB" w:rsidRPr="001A1FBF">
        <w:rPr>
          <w:rFonts w:ascii="Calibri" w:eastAsia="Calibri" w:hAnsi="Calibri" w:cs="Calibri"/>
          <w:sz w:val="22"/>
          <w:szCs w:val="22"/>
        </w:rPr>
        <w:t>PĀRDEVĒJA</w:t>
      </w:r>
      <w:r w:rsidRPr="001A1FBF">
        <w:rPr>
          <w:rFonts w:ascii="Calibri" w:eastAsia="Calibri" w:hAnsi="Calibri" w:cs="Calibri"/>
          <w:sz w:val="22"/>
          <w:szCs w:val="22"/>
        </w:rPr>
        <w:t xml:space="preserve"> norādītajā bankas norēķinu kontā.</w:t>
      </w:r>
    </w:p>
    <w:p w14:paraId="1336469D" w14:textId="77777777" w:rsidR="00EF0F1D" w:rsidRPr="001A1FBF" w:rsidRDefault="00822B32" w:rsidP="00822B32">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Puses apņemas parakstīt nostiprinājuma lūgumu ne vēlāk kā 10 (desmit) </w:t>
      </w:r>
      <w:r w:rsidR="00767363" w:rsidRPr="001A1FBF">
        <w:rPr>
          <w:rFonts w:ascii="Calibri" w:eastAsia="Calibri" w:hAnsi="Calibri" w:cs="Calibri"/>
          <w:sz w:val="22"/>
          <w:szCs w:val="22"/>
        </w:rPr>
        <w:t xml:space="preserve">darba </w:t>
      </w:r>
      <w:r w:rsidRPr="001A1FBF">
        <w:rPr>
          <w:rFonts w:ascii="Calibri" w:eastAsia="Calibri" w:hAnsi="Calibri" w:cs="Calibri"/>
          <w:sz w:val="22"/>
          <w:szCs w:val="22"/>
        </w:rPr>
        <w:t>dienu laikā pēc Atlikušās pirkuma maksas</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samaksas</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ieskaitīšanas Darījuma kontā saskaņā ar Līguma 3.</w:t>
      </w:r>
      <w:r w:rsidR="77ECB83A" w:rsidRPr="001A1FBF">
        <w:rPr>
          <w:rFonts w:ascii="Calibri" w:eastAsia="Calibri" w:hAnsi="Calibri" w:cs="Calibri"/>
          <w:sz w:val="22"/>
          <w:szCs w:val="22"/>
        </w:rPr>
        <w:t>3</w:t>
      </w:r>
      <w:r w:rsidRPr="001A1FBF">
        <w:rPr>
          <w:rFonts w:ascii="Calibri" w:eastAsia="Calibri" w:hAnsi="Calibri" w:cs="Calibri"/>
          <w:sz w:val="22"/>
          <w:szCs w:val="22"/>
        </w:rPr>
        <w:t>.</w:t>
      </w:r>
      <w:r w:rsidR="77ECB83A" w:rsidRPr="001A1FBF">
        <w:rPr>
          <w:rFonts w:ascii="Calibri" w:eastAsia="Calibri" w:hAnsi="Calibri" w:cs="Calibri"/>
          <w:sz w:val="22"/>
          <w:szCs w:val="22"/>
        </w:rPr>
        <w:t>1. </w:t>
      </w:r>
      <w:r w:rsidRPr="001A1FBF">
        <w:rPr>
          <w:rFonts w:ascii="Calibri" w:eastAsia="Calibri" w:hAnsi="Calibri" w:cs="Calibri"/>
          <w:sz w:val="22"/>
          <w:szCs w:val="22"/>
        </w:rPr>
        <w:t xml:space="preserve">punktā noteikto kārtību. </w:t>
      </w:r>
    </w:p>
    <w:p w14:paraId="74735308" w14:textId="77777777" w:rsidR="00EF0F1D" w:rsidRPr="001A1FBF" w:rsidRDefault="00822B32" w:rsidP="005C1F03">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Nostiprinājuma lūgumu PIRCĒJS iesniedz zemesgrāmatā ne vēlāk kā 5 (piecu) dienu laikā pēc nostiprinājuma lūguma abpusējas parakstīšanas dienas. PIRCĒJAM ir tiesības lūgt zvērinātu notāru iesniegt tiesā nostiprinājuma lūgumu par īpašuma tiesību nostiprināšanu uz PIRCĒJA vārda.</w:t>
      </w:r>
    </w:p>
    <w:p w14:paraId="2B25E835" w14:textId="77777777" w:rsidR="00457187" w:rsidRPr="001A1FBF" w:rsidRDefault="005C1F03" w:rsidP="00822B32">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Visus izdevumus, kas saistīti ar </w:t>
      </w:r>
      <w:r w:rsidR="00B817A8" w:rsidRPr="001A1FBF">
        <w:rPr>
          <w:rFonts w:ascii="Calibri" w:eastAsia="Calibri" w:hAnsi="Calibri" w:cs="Calibri"/>
          <w:sz w:val="22"/>
          <w:szCs w:val="22"/>
        </w:rPr>
        <w:t>PIRCĒJA</w:t>
      </w:r>
      <w:r w:rsidRPr="001A1FBF">
        <w:rPr>
          <w:rFonts w:ascii="Calibri" w:eastAsia="Calibri" w:hAnsi="Calibri" w:cs="Calibri"/>
          <w:sz w:val="22"/>
          <w:szCs w:val="22"/>
        </w:rPr>
        <w:t xml:space="preserve"> īpašumtiesību nostiprināšanu Zemesgrāmatā un hipotēkas par labu Bankai uz Nekustamo īpašumu nostiprināšanu</w:t>
      </w:r>
      <w:r w:rsidR="00D64DCD" w:rsidRPr="001A1FBF">
        <w:rPr>
          <w:rFonts w:ascii="Calibri" w:eastAsia="Calibri" w:hAnsi="Calibri" w:cs="Calibri"/>
          <w:sz w:val="22"/>
          <w:szCs w:val="22"/>
        </w:rPr>
        <w:t xml:space="preserve"> Zemesgrāmatā,</w:t>
      </w:r>
      <w:r w:rsidRPr="001A1FBF">
        <w:rPr>
          <w:rFonts w:ascii="Calibri" w:eastAsia="Calibri" w:hAnsi="Calibri" w:cs="Calibri"/>
          <w:sz w:val="22"/>
          <w:szCs w:val="22"/>
        </w:rPr>
        <w:t xml:space="preserve"> gadījumā, ja Atlikušās pirkuma maksas samaksai P</w:t>
      </w:r>
      <w:r w:rsidR="00D64DCD" w:rsidRPr="001A1FBF">
        <w:rPr>
          <w:rFonts w:ascii="Calibri" w:eastAsia="Calibri" w:hAnsi="Calibri" w:cs="Calibri"/>
          <w:sz w:val="22"/>
          <w:szCs w:val="22"/>
        </w:rPr>
        <w:t>IRCĒJS</w:t>
      </w:r>
      <w:r w:rsidRPr="001A1FBF">
        <w:rPr>
          <w:rFonts w:ascii="Calibri" w:eastAsia="Calibri" w:hAnsi="Calibri" w:cs="Calibri"/>
          <w:sz w:val="22"/>
          <w:szCs w:val="22"/>
        </w:rPr>
        <w:t xml:space="preserve"> izmanto Bankas izsniegtu aizdevumu, tajā skaitā </w:t>
      </w:r>
      <w:r w:rsidR="006A314F" w:rsidRPr="001A1FBF">
        <w:rPr>
          <w:rFonts w:ascii="Calibri" w:eastAsia="Calibri" w:hAnsi="Calibri" w:cs="Calibri"/>
          <w:sz w:val="22"/>
          <w:szCs w:val="22"/>
        </w:rPr>
        <w:lastRenderedPageBreak/>
        <w:t>izdevumus par zvērināta notāra pakalpojumiem</w:t>
      </w:r>
      <w:r w:rsidRPr="001A1FBF">
        <w:rPr>
          <w:rFonts w:ascii="Calibri" w:eastAsia="Calibri" w:hAnsi="Calibri" w:cs="Calibri"/>
          <w:sz w:val="22"/>
          <w:szCs w:val="22"/>
        </w:rPr>
        <w:t>, valsts un kancelejas nodevas, kā arī izdevumus, kas saistīti ar Darījuma konta līgumu, t.sk. komisijas par darījuma konta atvēršanu un apkalpošanu, kā arī pārskatījumiem, pilnā apmērā sedz P</w:t>
      </w:r>
      <w:r w:rsidR="00D64DCD" w:rsidRPr="001A1FBF">
        <w:rPr>
          <w:rFonts w:ascii="Calibri" w:eastAsia="Calibri" w:hAnsi="Calibri" w:cs="Calibri"/>
          <w:sz w:val="22"/>
          <w:szCs w:val="22"/>
        </w:rPr>
        <w:t>IRCĒJS.</w:t>
      </w:r>
    </w:p>
    <w:p w14:paraId="41FEEA16" w14:textId="77777777" w:rsidR="00457187" w:rsidRPr="001A1FBF" w:rsidRDefault="00822B32" w:rsidP="00457187">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Puses vienojas, ka PIRCĒJS kārtos visas lietas visās valsts, pašvaldību, administratīvajās un citās iestādēs, kas saistītas ar attiecīgo dokumentu iesniegšanu un saņemšanu, kā arī iesniegs un saņems dokumentus, lai nostiprinātu PIRCĒJA īpašuma tiesības uz Nekustamo īpašumu zemesgrāmatā.</w:t>
      </w:r>
    </w:p>
    <w:p w14:paraId="4F9B2984" w14:textId="5B8CC218" w:rsidR="009D44D8" w:rsidRPr="001A1FBF" w:rsidRDefault="5AED9CEE" w:rsidP="00457187">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Tā kā saskaņā ar normatīvajiem aktiem PĀRDEVĒJS pirms PIRCĒJA īpašuma tiesību</w:t>
      </w:r>
      <w:r w:rsidR="00004F42" w:rsidRPr="001A1FBF">
        <w:rPr>
          <w:rFonts w:ascii="Calibri" w:eastAsia="Calibri" w:hAnsi="Calibri" w:cs="Calibri"/>
          <w:sz w:val="22"/>
          <w:szCs w:val="22"/>
        </w:rPr>
        <w:t xml:space="preserve"> </w:t>
      </w:r>
      <w:r w:rsidR="63AA9551" w:rsidRPr="001A1FBF">
        <w:rPr>
          <w:rFonts w:ascii="Calibri" w:eastAsia="Calibri" w:hAnsi="Calibri" w:cs="Calibri"/>
          <w:sz w:val="22"/>
          <w:szCs w:val="22"/>
        </w:rPr>
        <w:t>nost</w:t>
      </w:r>
      <w:r w:rsidR="00004F42" w:rsidRPr="001A1FBF">
        <w:rPr>
          <w:rFonts w:ascii="Calibri" w:eastAsia="Calibri" w:hAnsi="Calibri" w:cs="Calibri"/>
          <w:sz w:val="22"/>
          <w:szCs w:val="22"/>
        </w:rPr>
        <w:t>i</w:t>
      </w:r>
      <w:r w:rsidR="63AA9551" w:rsidRPr="001A1FBF">
        <w:rPr>
          <w:rFonts w:ascii="Calibri" w:eastAsia="Calibri" w:hAnsi="Calibri" w:cs="Calibri"/>
          <w:sz w:val="22"/>
          <w:szCs w:val="22"/>
        </w:rPr>
        <w:t>prināšanas</w:t>
      </w:r>
      <w:r w:rsidR="000E2B85" w:rsidRPr="001A1FBF">
        <w:rPr>
          <w:rFonts w:ascii="Calibri" w:eastAsia="Calibri" w:hAnsi="Calibri" w:cs="Calibri"/>
          <w:sz w:val="22"/>
          <w:szCs w:val="22"/>
        </w:rPr>
        <w:t xml:space="preserve"> </w:t>
      </w:r>
      <w:r w:rsidRPr="001A1FBF">
        <w:rPr>
          <w:rFonts w:ascii="Calibri" w:eastAsia="Calibri" w:hAnsi="Calibri" w:cs="Calibri"/>
          <w:sz w:val="22"/>
          <w:szCs w:val="22"/>
        </w:rPr>
        <w:t>zemesgrāmatā ir veicis Nekustamā īpašuma nodokļa maksājumu par Nekustamo īpašumu pilnā apmērā</w:t>
      </w:r>
      <w:r w:rsidR="3FF934DE" w:rsidRPr="001A1FBF">
        <w:rPr>
          <w:rFonts w:ascii="Calibri" w:eastAsia="Calibri" w:hAnsi="Calibri" w:cs="Calibri"/>
          <w:sz w:val="22"/>
          <w:szCs w:val="22"/>
        </w:rPr>
        <w:t xml:space="preserve"> </w:t>
      </w:r>
      <w:r w:rsidRPr="001A1FBF">
        <w:rPr>
          <w:rFonts w:ascii="Calibri" w:eastAsia="Calibri" w:hAnsi="Calibri" w:cs="Calibri"/>
          <w:sz w:val="22"/>
          <w:szCs w:val="22"/>
        </w:rPr>
        <w:t xml:space="preserve">par visu 2026.gada/2027.gada taksācijas periodu, PIRCĒJS kompensē PĀRDEVĀJAM nekustamā īpašuma nodokli par laika periodu sākot no PIRCĒJA īpašuma tiesību </w:t>
      </w:r>
      <w:r w:rsidR="4839FEB6" w:rsidRPr="001A1FBF">
        <w:rPr>
          <w:rFonts w:ascii="Calibri" w:eastAsia="Calibri" w:hAnsi="Calibri" w:cs="Calibri"/>
          <w:sz w:val="22"/>
          <w:szCs w:val="22"/>
        </w:rPr>
        <w:t xml:space="preserve">nostiprināšanas </w:t>
      </w:r>
      <w:r w:rsidR="43205E5A" w:rsidRPr="001A1FBF">
        <w:rPr>
          <w:rFonts w:ascii="Calibri" w:eastAsia="Calibri" w:hAnsi="Calibri" w:cs="Calibri"/>
          <w:sz w:val="22"/>
          <w:szCs w:val="22"/>
        </w:rPr>
        <w:t>dienas</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zemesgrāmatā</w:t>
      </w:r>
      <w:r w:rsidR="783BEC7F"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PIRCĒJAM ir pienākums apmaksāt PĀRDEVĒJA izrakstīto rēķinu 30 (trīsdesmit) kalendāro dienu laikā no rēķina saņemšanas dienas. Par šajā punktā noteiktā maksājuma termiņa kavējumu PIRCĒJS maksā PĀRDEVĒJAM nokavējuma procentus 0,5% apmērā no kavētās maksājuma summas par katru kavējuma dienu.</w:t>
      </w:r>
    </w:p>
    <w:p w14:paraId="20BFB3F3" w14:textId="0851BB2B" w:rsidR="001E3AC2" w:rsidRPr="001A1FBF" w:rsidRDefault="001E3AC2">
      <w:pPr>
        <w:pStyle w:val="NoSpacing"/>
        <w:jc w:val="both"/>
        <w:rPr>
          <w:rFonts w:ascii="Calibri" w:eastAsia="Calibri" w:hAnsi="Calibri" w:cs="Calibri"/>
          <w:sz w:val="22"/>
          <w:szCs w:val="22"/>
        </w:rPr>
      </w:pPr>
    </w:p>
    <w:p w14:paraId="68FCAAA6" w14:textId="77777777" w:rsidR="00457187" w:rsidRPr="001A1FBF" w:rsidRDefault="00DF2A94" w:rsidP="00457187">
      <w:pPr>
        <w:pStyle w:val="NoSpacing"/>
        <w:numPr>
          <w:ilvl w:val="0"/>
          <w:numId w:val="3"/>
        </w:numPr>
        <w:jc w:val="both"/>
        <w:rPr>
          <w:rFonts w:ascii="Calibri" w:eastAsia="Calibri" w:hAnsi="Calibri" w:cs="Calibri"/>
          <w:sz w:val="22"/>
          <w:szCs w:val="22"/>
        </w:rPr>
      </w:pPr>
      <w:r w:rsidRPr="001A1FBF">
        <w:rPr>
          <w:rFonts w:ascii="Calibri" w:eastAsia="Calibri" w:hAnsi="Calibri" w:cs="Calibri"/>
          <w:b/>
          <w:bCs/>
          <w:sz w:val="22"/>
          <w:szCs w:val="22"/>
        </w:rPr>
        <w:t xml:space="preserve">Nekustamā īpašuma pieņemšanas – nodošanas kārtība </w:t>
      </w:r>
    </w:p>
    <w:p w14:paraId="318AED84" w14:textId="77777777" w:rsidR="00457187" w:rsidRPr="001A1FBF" w:rsidRDefault="00DF2A94" w:rsidP="17B08630">
      <w:pPr>
        <w:pStyle w:val="NoSpacing"/>
        <w:numPr>
          <w:ilvl w:val="1"/>
          <w:numId w:val="3"/>
        </w:numPr>
        <w:jc w:val="both"/>
        <w:rPr>
          <w:rFonts w:ascii="Calibri" w:eastAsia="Calibri" w:hAnsi="Calibri" w:cs="Calibri"/>
          <w:sz w:val="22"/>
          <w:szCs w:val="22"/>
        </w:rPr>
      </w:pPr>
      <w:r w:rsidRPr="001A1FBF">
        <w:rPr>
          <w:rFonts w:ascii="Calibri" w:hAnsi="Calibri" w:cs="Calibri"/>
          <w:sz w:val="22"/>
          <w:szCs w:val="22"/>
        </w:rPr>
        <w:t xml:space="preserve">Puses </w:t>
      </w:r>
      <w:r w:rsidRPr="001A1FBF">
        <w:rPr>
          <w:rFonts w:ascii="Calibri" w:eastAsia="Calibri" w:hAnsi="Calibri" w:cs="Calibri"/>
          <w:sz w:val="22"/>
          <w:szCs w:val="22"/>
        </w:rPr>
        <w:t>paraksta Nekustamā īpašuma pieņemšanas – nodošanas aktu ne vēlāk ne vēlāk kā 14 (četrpadsmit) dienu laikā no dienas, kad PIRCĒJA īpašuma tiesības uz Nekustamo īpašumu nostiprinātas zemesgrāmatā. Vienlaicīgi PIRCĒJAM ar nodošanas-pieņemšanas aktu tiek nodota ar</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 xml:space="preserve">Nekustamo īpašumu saistītā dokumentācija. </w:t>
      </w:r>
    </w:p>
    <w:p w14:paraId="4A89BD84" w14:textId="77777777" w:rsidR="00457187" w:rsidRPr="001A1FBF" w:rsidRDefault="65BE5FBE" w:rsidP="17B08630">
      <w:pPr>
        <w:pStyle w:val="NoSpacing"/>
        <w:numPr>
          <w:ilvl w:val="1"/>
          <w:numId w:val="3"/>
        </w:numPr>
        <w:jc w:val="both"/>
        <w:rPr>
          <w:rFonts w:ascii="Calibri" w:eastAsia="Calibri" w:hAnsi="Calibri" w:cs="Calibri"/>
          <w:sz w:val="22"/>
          <w:szCs w:val="22"/>
        </w:rPr>
      </w:pPr>
      <w:r w:rsidRPr="001A1FBF">
        <w:rPr>
          <w:rFonts w:ascii="Calibri" w:eastAsia="Calibri" w:hAnsi="Calibri" w:cs="Calibri"/>
          <w:sz w:val="22"/>
          <w:szCs w:val="22"/>
        </w:rPr>
        <w:t>Ja nokavēts Līguma 3.</w:t>
      </w:r>
      <w:r w:rsidR="21E7073C" w:rsidRPr="001A1FBF">
        <w:rPr>
          <w:rFonts w:ascii="Calibri" w:eastAsia="Calibri" w:hAnsi="Calibri" w:cs="Calibri"/>
          <w:sz w:val="22"/>
          <w:szCs w:val="22"/>
        </w:rPr>
        <w:t>5</w:t>
      </w:r>
      <w:r w:rsidRPr="001A1FBF">
        <w:rPr>
          <w:rFonts w:ascii="Calibri" w:eastAsia="Calibri" w:hAnsi="Calibri" w:cs="Calibri"/>
          <w:sz w:val="22"/>
          <w:szCs w:val="22"/>
        </w:rPr>
        <w:t xml:space="preserve">.punktā </w:t>
      </w:r>
      <w:r w:rsidR="5FD03719" w:rsidRPr="001A1FBF">
        <w:rPr>
          <w:rFonts w:ascii="Calibri" w:eastAsia="Calibri" w:hAnsi="Calibri" w:cs="Calibri"/>
          <w:sz w:val="22"/>
          <w:szCs w:val="22"/>
        </w:rPr>
        <w:t xml:space="preserve">un/vai 4.1. punktā </w:t>
      </w:r>
      <w:r w:rsidRPr="001A1FBF">
        <w:rPr>
          <w:rFonts w:ascii="Calibri" w:eastAsia="Calibri" w:hAnsi="Calibri" w:cs="Calibri"/>
          <w:sz w:val="22"/>
          <w:szCs w:val="22"/>
        </w:rPr>
        <w:t>noteiktais termiņš</w:t>
      </w:r>
      <w:r w:rsidR="77384C57"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 xml:space="preserve">PIRCĒJS maksā PĀRDEVĒJAM līgumsodu </w:t>
      </w:r>
      <w:r w:rsidR="42241D50" w:rsidRPr="001A1FBF">
        <w:rPr>
          <w:rFonts w:ascii="Calibri" w:eastAsia="Calibri" w:hAnsi="Calibri" w:cs="Calibri"/>
          <w:sz w:val="22"/>
          <w:szCs w:val="22"/>
        </w:rPr>
        <w:t>1</w:t>
      </w:r>
      <w:r w:rsidR="001F6371" w:rsidRPr="001A1FBF">
        <w:rPr>
          <w:rFonts w:ascii="Calibri" w:eastAsia="Calibri" w:hAnsi="Calibri" w:cs="Calibri"/>
          <w:sz w:val="22"/>
          <w:szCs w:val="22"/>
        </w:rPr>
        <w:t>5</w:t>
      </w:r>
      <w:r w:rsidRPr="001A1FBF">
        <w:rPr>
          <w:rFonts w:ascii="Calibri" w:eastAsia="Calibri" w:hAnsi="Calibri" w:cs="Calibri"/>
          <w:sz w:val="22"/>
          <w:szCs w:val="22"/>
        </w:rPr>
        <w:t>00 EUR (</w:t>
      </w:r>
      <w:r w:rsidR="0BDCA3F4" w:rsidRPr="001A1FBF">
        <w:rPr>
          <w:rFonts w:ascii="Calibri" w:eastAsia="Calibri" w:hAnsi="Calibri" w:cs="Calibri"/>
          <w:sz w:val="22"/>
          <w:szCs w:val="22"/>
        </w:rPr>
        <w:t xml:space="preserve">viens tūkstotis </w:t>
      </w:r>
      <w:r w:rsidR="304E0037" w:rsidRPr="001A1FBF">
        <w:rPr>
          <w:rFonts w:ascii="Calibri" w:eastAsia="Calibri" w:hAnsi="Calibri" w:cs="Calibri"/>
          <w:sz w:val="22"/>
          <w:szCs w:val="22"/>
        </w:rPr>
        <w:t>pieci</w:t>
      </w:r>
      <w:r w:rsidRPr="001A1FBF">
        <w:rPr>
          <w:rFonts w:ascii="Calibri" w:eastAsia="Calibri" w:hAnsi="Calibri" w:cs="Calibri"/>
          <w:sz w:val="22"/>
          <w:szCs w:val="22"/>
        </w:rPr>
        <w:t xml:space="preserve"> simt</w:t>
      </w:r>
      <w:r w:rsidR="7AB2BC90" w:rsidRPr="001A1FBF">
        <w:rPr>
          <w:rFonts w:ascii="Calibri" w:eastAsia="Calibri" w:hAnsi="Calibri" w:cs="Calibri"/>
          <w:sz w:val="22"/>
          <w:szCs w:val="22"/>
        </w:rPr>
        <w:t>i</w:t>
      </w:r>
      <w:r w:rsidRPr="001A1FBF">
        <w:rPr>
          <w:rFonts w:ascii="Calibri" w:eastAsia="Calibri" w:hAnsi="Calibri" w:cs="Calibri"/>
          <w:sz w:val="22"/>
          <w:szCs w:val="22"/>
        </w:rPr>
        <w:t xml:space="preserve"> euro) apmērā par katru nokavēto </w:t>
      </w:r>
      <w:r w:rsidR="6CBB1B6F" w:rsidRPr="001A1FBF">
        <w:rPr>
          <w:rFonts w:ascii="Calibri" w:eastAsia="Calibri" w:hAnsi="Calibri" w:cs="Calibri"/>
          <w:sz w:val="22"/>
          <w:szCs w:val="22"/>
        </w:rPr>
        <w:t>dienu</w:t>
      </w:r>
      <w:r w:rsidRPr="001A1FBF">
        <w:rPr>
          <w:rFonts w:ascii="Calibri" w:eastAsia="Calibri" w:hAnsi="Calibri" w:cs="Calibri"/>
          <w:sz w:val="22"/>
          <w:szCs w:val="22"/>
        </w:rPr>
        <w:t xml:space="preserve">, bet ne vairāk kā 10% no </w:t>
      </w:r>
      <w:r w:rsidR="5294082F" w:rsidRPr="001A1FBF">
        <w:rPr>
          <w:rFonts w:ascii="Calibri" w:eastAsia="Calibri" w:hAnsi="Calibri" w:cs="Calibri"/>
          <w:sz w:val="22"/>
          <w:szCs w:val="22"/>
        </w:rPr>
        <w:t>P</w:t>
      </w:r>
      <w:r w:rsidRPr="001A1FBF">
        <w:rPr>
          <w:rFonts w:ascii="Calibri" w:eastAsia="Calibri" w:hAnsi="Calibri" w:cs="Calibri"/>
          <w:sz w:val="22"/>
          <w:szCs w:val="22"/>
        </w:rPr>
        <w:t>irkuma maksas.</w:t>
      </w:r>
      <w:r w:rsidR="38C86BB4" w:rsidRPr="001A1FBF">
        <w:rPr>
          <w:rFonts w:ascii="Calibri" w:eastAsia="Calibri" w:hAnsi="Calibri" w:cs="Calibri"/>
          <w:sz w:val="22"/>
          <w:szCs w:val="22"/>
        </w:rPr>
        <w:t xml:space="preserve"> Līgumsoda samaksa neatbrīvo no līgumsaistību izpildes. </w:t>
      </w:r>
    </w:p>
    <w:p w14:paraId="67C103C4" w14:textId="047D0086" w:rsidR="001E3AC2" w:rsidRPr="001A1FBF" w:rsidRDefault="03B77F9D" w:rsidP="17B08630">
      <w:pPr>
        <w:pStyle w:val="NoSpacing"/>
        <w:numPr>
          <w:ilvl w:val="1"/>
          <w:numId w:val="3"/>
        </w:numPr>
        <w:jc w:val="both"/>
        <w:rPr>
          <w:rFonts w:ascii="Calibri" w:eastAsia="Calibri" w:hAnsi="Calibri" w:cs="Calibri"/>
          <w:sz w:val="22"/>
          <w:szCs w:val="22"/>
        </w:rPr>
      </w:pPr>
      <w:r w:rsidRPr="001A1FBF">
        <w:rPr>
          <w:rFonts w:ascii="Calibri" w:eastAsia="Calibri" w:hAnsi="Calibri" w:cs="Calibri"/>
          <w:sz w:val="22"/>
          <w:szCs w:val="22"/>
        </w:rPr>
        <w:t>PĀRDEVĒJA saistības attiecībā uz Nekustamā īpašuma komunālo pakalpojumu maksājumiem ir nokārtotās pilnā apmērā.</w:t>
      </w:r>
      <w:r w:rsidR="00396BCC" w:rsidRPr="001A1FBF">
        <w:rPr>
          <w:rFonts w:ascii="Calibri" w:eastAsia="Calibri" w:hAnsi="Calibri" w:cs="Calibri"/>
          <w:sz w:val="22"/>
          <w:szCs w:val="22"/>
        </w:rPr>
        <w:t xml:space="preserve"> </w:t>
      </w:r>
      <w:r w:rsidR="75CBA2A4" w:rsidRPr="001A1FBF">
        <w:rPr>
          <w:rFonts w:ascii="Calibri" w:eastAsia="Calibri" w:hAnsi="Calibri" w:cs="Calibri"/>
          <w:sz w:val="22"/>
          <w:szCs w:val="22"/>
        </w:rPr>
        <w:t xml:space="preserve"> </w:t>
      </w:r>
    </w:p>
    <w:p w14:paraId="3CE54D7E"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 </w:t>
      </w:r>
    </w:p>
    <w:p w14:paraId="329501B2" w14:textId="77777777" w:rsidR="001D7221" w:rsidRPr="001A1FBF" w:rsidRDefault="64EA2083" w:rsidP="001D7221">
      <w:pPr>
        <w:pStyle w:val="NoSpacing"/>
        <w:numPr>
          <w:ilvl w:val="0"/>
          <w:numId w:val="3"/>
        </w:numPr>
        <w:jc w:val="both"/>
        <w:rPr>
          <w:rFonts w:ascii="Calibri" w:eastAsia="Calibri" w:hAnsi="Calibri" w:cs="Calibri"/>
          <w:b/>
          <w:bCs/>
          <w:sz w:val="22"/>
          <w:szCs w:val="22"/>
        </w:rPr>
      </w:pPr>
      <w:r w:rsidRPr="001A1FBF">
        <w:rPr>
          <w:rFonts w:ascii="Calibri" w:eastAsia="Calibri" w:hAnsi="Calibri" w:cs="Calibri"/>
          <w:b/>
          <w:bCs/>
          <w:sz w:val="22"/>
          <w:szCs w:val="22"/>
        </w:rPr>
        <w:t>Pušu atbildība</w:t>
      </w:r>
      <w:r w:rsidR="17B08630" w:rsidRPr="001A1FBF">
        <w:rPr>
          <w:rFonts w:ascii="Calibri" w:eastAsia="Calibri" w:hAnsi="Calibri" w:cs="Calibri"/>
          <w:b/>
          <w:bCs/>
          <w:sz w:val="22"/>
          <w:szCs w:val="22"/>
        </w:rPr>
        <w:t xml:space="preserve"> </w:t>
      </w:r>
    </w:p>
    <w:p w14:paraId="480691E2" w14:textId="77777777" w:rsidR="001D7221" w:rsidRPr="001A1FBF" w:rsidRDefault="0BE95871"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Līgums stājas spēkā tā</w:t>
      </w:r>
      <w:r w:rsidR="031BF640" w:rsidRPr="001A1FBF">
        <w:rPr>
          <w:rFonts w:ascii="Calibri" w:eastAsia="Calibri" w:hAnsi="Calibri" w:cs="Calibri"/>
          <w:sz w:val="22"/>
          <w:szCs w:val="22"/>
        </w:rPr>
        <w:t xml:space="preserve"> abu Pušu </w:t>
      </w:r>
      <w:r w:rsidRPr="001A1FBF">
        <w:rPr>
          <w:rFonts w:ascii="Calibri" w:eastAsia="Calibri" w:hAnsi="Calibri" w:cs="Calibri"/>
          <w:sz w:val="22"/>
          <w:szCs w:val="22"/>
        </w:rPr>
        <w:t>parakstīšanas dienā</w:t>
      </w:r>
      <w:r w:rsidR="101A3AC2" w:rsidRPr="001A1FBF">
        <w:rPr>
          <w:rFonts w:ascii="Calibri" w:eastAsia="Calibri" w:hAnsi="Calibri" w:cs="Calibri"/>
          <w:sz w:val="22"/>
          <w:szCs w:val="22"/>
        </w:rPr>
        <w:t>.</w:t>
      </w:r>
      <w:r w:rsidR="00396BCC" w:rsidRPr="001A1FBF">
        <w:rPr>
          <w:rFonts w:ascii="Calibri" w:eastAsia="Calibri" w:hAnsi="Calibri" w:cs="Calibri"/>
          <w:sz w:val="22"/>
          <w:szCs w:val="22"/>
        </w:rPr>
        <w:t xml:space="preserve"> </w:t>
      </w:r>
    </w:p>
    <w:p w14:paraId="7F51D62C" w14:textId="77777777" w:rsidR="001D7221" w:rsidRPr="001A1FBF" w:rsidRDefault="06A70D07" w:rsidP="1F14CC6C">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Līgums var tikt izbeigts šādos gadījumos:</w:t>
      </w:r>
    </w:p>
    <w:p w14:paraId="210155F9" w14:textId="77777777" w:rsidR="001D7221" w:rsidRPr="001A1FBF" w:rsidRDefault="00B16257" w:rsidP="17B08630">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Ja PIRCĒJS nesamaksā </w:t>
      </w:r>
      <w:r w:rsidR="447F4024" w:rsidRPr="001A1FBF">
        <w:rPr>
          <w:rFonts w:ascii="Calibri" w:eastAsia="Calibri" w:hAnsi="Calibri" w:cs="Calibri"/>
          <w:sz w:val="22"/>
          <w:szCs w:val="22"/>
        </w:rPr>
        <w:t>Atlikušo p</w:t>
      </w:r>
      <w:r w:rsidRPr="001A1FBF">
        <w:rPr>
          <w:rFonts w:ascii="Calibri" w:eastAsia="Calibri" w:hAnsi="Calibri" w:cs="Calibri"/>
          <w:sz w:val="22"/>
          <w:szCs w:val="22"/>
        </w:rPr>
        <w:t>irkuma maksu Līgumā noteiktajā apmērā un termiņā un šāds pārkāpums netiek novērsts 5 (piecu) darba dienu laikā no PĀRDEVĒJA rakstveida brīdinājuma saņemšanas dienas, kā arī Puses nav vienojušās par attiecīgā maksājuma termiņa pagarinājumu, PĀRDEVĒJAM ir tiesības vienpusēji izbeigt Līgumu, rakstveidā paziņojot par to PIRCĒJAM. PĀRDEVĒJAM nav pienākuma atlīdzināt PIRCĒJAM zaudējumus vai izdevumus, kas radušies saistībā ar Līguma izbeigšanu. Šādā gadījumā PĀRDEVĒJS 20 (divdesmit) darba dienu laikā no Līguma izbeigšanas dienas atmaksā PIRCĒJAM saņemto Pirkuma maksas daļu (ja tāda ir iemaksāta), izņemot PIRCĒJA iemaksāto Nodrošinājuma maksu. Līgums uzskatāms par izbeigtu paziņojumā norādītajā dienā.</w:t>
      </w:r>
      <w:r w:rsidR="00396BCC" w:rsidRPr="001A1FBF">
        <w:rPr>
          <w:rFonts w:ascii="Calibri" w:eastAsia="Calibri" w:hAnsi="Calibri" w:cs="Calibri"/>
          <w:sz w:val="22"/>
          <w:szCs w:val="22"/>
        </w:rPr>
        <w:t xml:space="preserve"> </w:t>
      </w:r>
    </w:p>
    <w:p w14:paraId="2A47C567" w14:textId="77777777" w:rsidR="001D7221" w:rsidRPr="001A1FBF" w:rsidRDefault="6FC34A3B" w:rsidP="001D7221">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Ja PIRCĒJS </w:t>
      </w:r>
      <w:r w:rsidR="005F7EB3" w:rsidRPr="001A1FBF">
        <w:rPr>
          <w:rFonts w:ascii="Calibri" w:eastAsia="Calibri" w:hAnsi="Calibri" w:cs="Calibri"/>
          <w:sz w:val="22"/>
          <w:szCs w:val="22"/>
        </w:rPr>
        <w:t>neievēro Līguma 3.4.</w:t>
      </w:r>
      <w:r w:rsidR="00396BCC" w:rsidRPr="001A1FBF">
        <w:rPr>
          <w:rFonts w:ascii="Calibri" w:eastAsia="Calibri" w:hAnsi="Calibri" w:cs="Calibri"/>
          <w:sz w:val="22"/>
          <w:szCs w:val="22"/>
        </w:rPr>
        <w:t xml:space="preserve"> </w:t>
      </w:r>
      <w:r w:rsidR="005F7EB3" w:rsidRPr="001A1FBF">
        <w:rPr>
          <w:rFonts w:ascii="Calibri" w:eastAsia="Calibri" w:hAnsi="Calibri" w:cs="Calibri"/>
          <w:sz w:val="22"/>
          <w:szCs w:val="22"/>
        </w:rPr>
        <w:t xml:space="preserve">punktā noteikto termiņu un kavējums pārsniedz 10 (desmit) dienas, PĀRDEVĒJAM ir tiesības vienpusēji izbeigt Līgumu, rakstveidā paziņojot par to PIRCĒJAM. Šādā gadījumā PĀRDEVĒJS 20 (divdesmit) darba dienu laikā no Līguma izbeigšanas dienas atmaksā PIRCĒJAM saņemto Pirkuma maksu, izņemot PIRCĒJA </w:t>
      </w:r>
      <w:r w:rsidR="005F7EB3" w:rsidRPr="001A1FBF">
        <w:rPr>
          <w:rFonts w:ascii="Calibri" w:eastAsia="Calibri" w:hAnsi="Calibri" w:cs="Calibri"/>
          <w:sz w:val="22"/>
          <w:szCs w:val="22"/>
        </w:rPr>
        <w:lastRenderedPageBreak/>
        <w:t>iemaksāto Nodrošinājuma maksu. Līgums uzskatāms par izbeigtu paziņojumā norādītajā dienā.</w:t>
      </w:r>
    </w:p>
    <w:p w14:paraId="4B335694" w14:textId="77777777" w:rsidR="001D7221" w:rsidRPr="001A1FBF" w:rsidRDefault="0130674B"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PIRCĒJS iegūst valdījuma tiesības uz Nekustamo īpašumu </w:t>
      </w:r>
      <w:r w:rsidR="7ADF5F7D" w:rsidRPr="001A1FBF">
        <w:rPr>
          <w:rFonts w:ascii="Calibri" w:eastAsia="Calibri" w:hAnsi="Calibri" w:cs="Calibri"/>
          <w:sz w:val="22"/>
          <w:szCs w:val="22"/>
        </w:rPr>
        <w:t xml:space="preserve">pēc Līguma </w:t>
      </w:r>
      <w:r w:rsidR="6DDFEFCE" w:rsidRPr="001A1FBF">
        <w:rPr>
          <w:rFonts w:ascii="Calibri" w:eastAsia="Calibri" w:hAnsi="Calibri" w:cs="Calibri"/>
          <w:sz w:val="22"/>
          <w:szCs w:val="22"/>
        </w:rPr>
        <w:t>4.1.</w:t>
      </w:r>
      <w:r w:rsidR="0088719E" w:rsidRPr="001A1FBF">
        <w:rPr>
          <w:rFonts w:ascii="Calibri" w:eastAsia="Calibri" w:hAnsi="Calibri" w:cs="Calibri"/>
          <w:sz w:val="22"/>
          <w:szCs w:val="22"/>
        </w:rPr>
        <w:t> </w:t>
      </w:r>
      <w:r w:rsidR="7ADF5F7D" w:rsidRPr="001A1FBF">
        <w:rPr>
          <w:rFonts w:ascii="Calibri" w:eastAsia="Calibri" w:hAnsi="Calibri" w:cs="Calibri"/>
          <w:sz w:val="22"/>
          <w:szCs w:val="22"/>
        </w:rPr>
        <w:t xml:space="preserve">punktā </w:t>
      </w:r>
      <w:r w:rsidR="53EDD26C" w:rsidRPr="001A1FBF">
        <w:rPr>
          <w:rFonts w:ascii="Calibri" w:eastAsia="Calibri" w:hAnsi="Calibri" w:cs="Calibri"/>
          <w:sz w:val="22"/>
          <w:szCs w:val="22"/>
        </w:rPr>
        <w:t>noteikto darbību veikšanas.</w:t>
      </w:r>
      <w:r w:rsidRPr="001A1FBF">
        <w:rPr>
          <w:rFonts w:ascii="Calibri" w:eastAsia="Calibri" w:hAnsi="Calibri" w:cs="Calibri"/>
          <w:sz w:val="22"/>
          <w:szCs w:val="22"/>
        </w:rPr>
        <w:t xml:space="preserve"> Īpašuma tiesības uz Nekustamo īpašumu PIRCĒJAM pāriet to nostiprinājuma brīdī zemesgrāmatā.</w:t>
      </w:r>
    </w:p>
    <w:p w14:paraId="69C2FFD5" w14:textId="77777777" w:rsidR="001D7221" w:rsidRPr="001A1FBF" w:rsidRDefault="65BE5FBE" w:rsidP="001D7221">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Visus ar Nekustamo īpašumu saistītos nodokļus pēc Līguma noslēgšanas maksā PIRCĒJS.</w:t>
      </w:r>
      <w:r w:rsidR="3D8BF73E" w:rsidRPr="001A1FBF">
        <w:rPr>
          <w:rFonts w:ascii="Calibri" w:eastAsia="Calibri" w:hAnsi="Calibri" w:cs="Calibri"/>
          <w:sz w:val="22"/>
          <w:szCs w:val="22"/>
        </w:rPr>
        <w:t xml:space="preserve"> </w:t>
      </w:r>
    </w:p>
    <w:p w14:paraId="751E808C" w14:textId="77777777" w:rsidR="001D7221" w:rsidRPr="001A1FBF" w:rsidRDefault="379E793E" w:rsidP="001D7221">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PIRCĒJS apliecina, ka tam ir zināmi Nekustamā īpašuma zemesgrāmatā nostiprinātie apgrūtinājumi, tas ir ar tiem iepazinies un apņemas tos ievērot.</w:t>
      </w:r>
      <w:r w:rsidR="00396BCC" w:rsidRPr="001A1FBF">
        <w:rPr>
          <w:rFonts w:ascii="Calibri" w:eastAsia="Calibri" w:hAnsi="Calibri" w:cs="Calibri"/>
          <w:sz w:val="22"/>
          <w:szCs w:val="22"/>
        </w:rPr>
        <w:t xml:space="preserve"> </w:t>
      </w:r>
      <w:r w:rsidRPr="001A1FBF">
        <w:rPr>
          <w:rFonts w:ascii="Calibri" w:eastAsia="Calibri" w:hAnsi="Calibri" w:cs="Calibri"/>
          <w:sz w:val="22"/>
          <w:szCs w:val="22"/>
        </w:rPr>
        <w:t xml:space="preserve"> </w:t>
      </w:r>
    </w:p>
    <w:p w14:paraId="1937A1A9" w14:textId="77777777" w:rsidR="001D7221" w:rsidRPr="001A1FBF" w:rsidRDefault="17B08630" w:rsidP="001D7221">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Visu risku par zaudējumiem, kas saistībā ar Nekustamo īpašumu var rasties trešajām personām, kā arī visus riskus par Nekustamā īpašuma bojāeju vai bojāšanos no Līguma spēkā stāšanas dienas nes PIRCĒJS.</w:t>
      </w:r>
    </w:p>
    <w:p w14:paraId="5030AC64" w14:textId="77777777" w:rsidR="001D7221" w:rsidRPr="001A1FBF" w:rsidRDefault="1FAB68DD" w:rsidP="005F7EB3">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PIRCĒJAM nav tiesību prasīt Līguma atcelšanu.</w:t>
      </w:r>
    </w:p>
    <w:p w14:paraId="79D4F715" w14:textId="66A48289" w:rsidR="001E3AC2" w:rsidRPr="001A1FBF" w:rsidRDefault="642D6946" w:rsidP="005F7EB3">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Visu risku par zaudējumiem, kas saistībā ar Nekustamo īpašumu var rasties trešajām personām, kā arī visus riskus par īpašuma bojāšanos no Līguma spēkā stāšanas dienas un turpmāk nes Pircējs.</w:t>
      </w:r>
    </w:p>
    <w:p w14:paraId="121B5FCA" w14:textId="6493570F" w:rsidR="6FC5690A" w:rsidRPr="001A1FBF" w:rsidRDefault="6FC5690A" w:rsidP="6FC5690A">
      <w:pPr>
        <w:pStyle w:val="NoSpacing"/>
        <w:jc w:val="both"/>
        <w:rPr>
          <w:rFonts w:ascii="Calibri" w:eastAsia="Calibri" w:hAnsi="Calibri" w:cs="Calibri"/>
          <w:sz w:val="22"/>
          <w:szCs w:val="22"/>
        </w:rPr>
      </w:pPr>
    </w:p>
    <w:p w14:paraId="496D1786" w14:textId="77777777" w:rsidR="001A1FBF" w:rsidRPr="001A1FBF" w:rsidRDefault="6081F55D" w:rsidP="17B08630">
      <w:pPr>
        <w:pStyle w:val="NoSpacing"/>
        <w:numPr>
          <w:ilvl w:val="0"/>
          <w:numId w:val="3"/>
        </w:numPr>
        <w:jc w:val="both"/>
        <w:rPr>
          <w:rFonts w:ascii="Calibri" w:eastAsia="Calibri" w:hAnsi="Calibri" w:cs="Calibri"/>
          <w:b/>
          <w:bCs/>
          <w:sz w:val="22"/>
          <w:szCs w:val="22"/>
        </w:rPr>
      </w:pPr>
      <w:r w:rsidRPr="001A1FBF">
        <w:rPr>
          <w:rFonts w:ascii="Calibri" w:eastAsia="Calibri" w:hAnsi="Calibri" w:cs="Calibri"/>
          <w:b/>
          <w:bCs/>
          <w:sz w:val="22"/>
          <w:szCs w:val="22"/>
        </w:rPr>
        <w:t>Citi noteikumi</w:t>
      </w:r>
    </w:p>
    <w:p w14:paraId="5448B3EF" w14:textId="77777777" w:rsidR="001A1FBF" w:rsidRPr="001A1FBF" w:rsidRDefault="6081F55D" w:rsidP="001A1FBF">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Līgums ir noslēgts, izpildāms un tulkojams saskaņā ar Latvijas Republikas normatīvajiem aktiem. Visi jautājumi, kas nav noregulēti Līgumā, tiks risināti saskaņā ar Latvijas Republikas spēkā esošajiem normatīvajiem aktiem.</w:t>
      </w:r>
    </w:p>
    <w:p w14:paraId="69190307" w14:textId="77777777" w:rsidR="001A1FBF" w:rsidRPr="001A1FBF" w:rsidRDefault="75CBA2A4"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Strīdus, ko nav izdevies izšķirt Pusēm savstarpēji vienojoties sarunu ceļā, izskata Latvijas Republikas tiesā, piemērojot Latvijas Republikas normatīvos aktus. </w:t>
      </w:r>
    </w:p>
    <w:p w14:paraId="1F5117E8" w14:textId="77777777" w:rsidR="001A1FBF" w:rsidRPr="001A1FBF" w:rsidRDefault="75CBA2A4"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 xml:space="preserve">Visi grozījumi un papildinājumi Līgumā var tikt izdarīti tikai rakstveidā, Pusēm savstarpēji vienojoties. </w:t>
      </w:r>
    </w:p>
    <w:p w14:paraId="4A28C8C7" w14:textId="77777777" w:rsidR="001A1FBF" w:rsidRPr="001A1FBF" w:rsidRDefault="31BCA7A6"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Visi no Līguma izrietošie paziņojumi, pieprasījumi un cita informācija Līguma sakarā noformējama latviešu valodā, rakstveidā un nosūtāma uz</w:t>
      </w:r>
      <w:r w:rsidR="3A43207B" w:rsidRPr="001A1FBF">
        <w:rPr>
          <w:rFonts w:ascii="Calibri" w:eastAsia="Calibri" w:hAnsi="Calibri" w:cs="Calibri"/>
          <w:sz w:val="22"/>
          <w:szCs w:val="22"/>
        </w:rPr>
        <w:t xml:space="preserve"> Līgumā norādītajām elektroniskā pasta adresēm vai uz Pušu oficiālajām E-adresēm. </w:t>
      </w:r>
      <w:r w:rsidR="2B377C1B" w:rsidRPr="001A1FBF">
        <w:rPr>
          <w:rFonts w:ascii="Calibri" w:eastAsia="Calibri" w:hAnsi="Calibri" w:cs="Calibri"/>
          <w:sz w:val="22"/>
          <w:szCs w:val="22"/>
        </w:rPr>
        <w:t>Elektroniski nosūtīti paziņojumi uzskatāmi par saņemtajiem 2 (divu) darba dienu laikā pēc to nosūtīšanas.</w:t>
      </w:r>
    </w:p>
    <w:p w14:paraId="16F1CBB7" w14:textId="77777777" w:rsidR="001A1FBF" w:rsidRPr="001A1FBF" w:rsidRDefault="2B377C1B"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Mainot adresi vai citus būtiskus rekvizītus, katra Puse apņemas 3 (trīs) darba dienu laikā no izmaiņu veikšanas paziņot par to otrai Pusei, pretējā gadījumā par aktuālo attiecīgās Puses kontaktinformāciju (vai rekvizītiem) tiks uzskatīta pēdējā pienācīgā kārtībā paziņotā kontaktinformācija (vai rekvizīti).</w:t>
      </w:r>
    </w:p>
    <w:p w14:paraId="267B1910" w14:textId="77777777" w:rsidR="001A1FBF" w:rsidRPr="001A1FBF" w:rsidRDefault="2B377C1B" w:rsidP="17B08630">
      <w:pPr>
        <w:pStyle w:val="NoSpacing"/>
        <w:numPr>
          <w:ilvl w:val="1"/>
          <w:numId w:val="3"/>
        </w:numPr>
        <w:jc w:val="both"/>
        <w:rPr>
          <w:rFonts w:ascii="Calibri" w:eastAsia="Calibri" w:hAnsi="Calibri" w:cs="Calibri"/>
          <w:b/>
          <w:bCs/>
          <w:sz w:val="22"/>
          <w:szCs w:val="22"/>
        </w:rPr>
      </w:pPr>
      <w:r w:rsidRPr="001A1FBF">
        <w:rPr>
          <w:rFonts w:ascii="Calibri" w:eastAsia="Calibri" w:hAnsi="Calibri" w:cs="Calibri"/>
          <w:sz w:val="22"/>
          <w:szCs w:val="22"/>
        </w:rPr>
        <w:t>Pušu pārstāvji jebkura veida savstarpējai saziņai Līguma ietvaros:</w:t>
      </w:r>
    </w:p>
    <w:p w14:paraId="6891135D" w14:textId="77777777" w:rsidR="001A1FBF" w:rsidRPr="001A1FBF" w:rsidRDefault="2B377C1B" w:rsidP="17B08630">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no Pārdevēja puses _____________________, mob. tālr. nr.: ________________, e-pasts: _______________________;</w:t>
      </w:r>
    </w:p>
    <w:p w14:paraId="214057FA" w14:textId="0C926DF5" w:rsidR="001E3AC2" w:rsidRPr="001A1FBF" w:rsidRDefault="2B377C1B" w:rsidP="17B08630">
      <w:pPr>
        <w:pStyle w:val="NoSpacing"/>
        <w:numPr>
          <w:ilvl w:val="2"/>
          <w:numId w:val="3"/>
        </w:numPr>
        <w:jc w:val="both"/>
        <w:rPr>
          <w:rFonts w:ascii="Calibri" w:eastAsia="Calibri" w:hAnsi="Calibri" w:cs="Calibri"/>
          <w:b/>
          <w:bCs/>
          <w:sz w:val="22"/>
          <w:szCs w:val="22"/>
        </w:rPr>
      </w:pPr>
      <w:r w:rsidRPr="001A1FBF">
        <w:rPr>
          <w:rFonts w:ascii="Calibri" w:eastAsia="Calibri" w:hAnsi="Calibri" w:cs="Calibri"/>
          <w:sz w:val="22"/>
          <w:szCs w:val="22"/>
        </w:rPr>
        <w:t>no Pircēja puses ___________________, mob. tālr. nr.: ____________, e-pasts: _______________________________.</w:t>
      </w:r>
      <w:r w:rsidR="0B7F824F" w:rsidRPr="001A1FBF">
        <w:rPr>
          <w:rFonts w:ascii="Calibri" w:eastAsia="Calibri" w:hAnsi="Calibri" w:cs="Calibri"/>
          <w:sz w:val="22"/>
          <w:szCs w:val="22"/>
        </w:rPr>
        <w:t xml:space="preserve"> </w:t>
      </w:r>
    </w:p>
    <w:p w14:paraId="4FF97866" w14:textId="2E8C6486" w:rsidR="001E3AC2" w:rsidRPr="001A1FBF" w:rsidRDefault="75CBA2A4" w:rsidP="001A1FBF">
      <w:pPr>
        <w:pStyle w:val="NoSpacing"/>
        <w:numPr>
          <w:ilvl w:val="1"/>
          <w:numId w:val="3"/>
        </w:numPr>
        <w:jc w:val="both"/>
        <w:rPr>
          <w:rFonts w:ascii="Calibri" w:eastAsia="Calibri" w:hAnsi="Calibri" w:cs="Calibri"/>
          <w:sz w:val="22"/>
          <w:szCs w:val="22"/>
        </w:rPr>
      </w:pPr>
      <w:r w:rsidRPr="001A1FBF">
        <w:rPr>
          <w:rFonts w:ascii="Calibri" w:eastAsia="Calibri" w:hAnsi="Calibri" w:cs="Calibri"/>
          <w:sz w:val="22"/>
          <w:szCs w:val="22"/>
        </w:rPr>
        <w:t>Līgums sagatavots elektroniski, parakstīts ar drošu elektronisko parakstu un satur laika zīmogu. Līguma parakstīšanas datums ir pēdējā pievienotā droša elektroniskā paraksta un tā laika zīmoga datums. Pusēm ir pieejams abpusēji parakstīts Līgums elektroniskā formātā.</w:t>
      </w:r>
    </w:p>
    <w:p w14:paraId="2E830894"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 </w:t>
      </w:r>
    </w:p>
    <w:p w14:paraId="5A7D7271" w14:textId="5916C058" w:rsidR="001E3AC2" w:rsidRPr="0021008D" w:rsidRDefault="00DF2A94" w:rsidP="0021008D">
      <w:pPr>
        <w:pStyle w:val="NoSpacing"/>
        <w:numPr>
          <w:ilvl w:val="0"/>
          <w:numId w:val="3"/>
        </w:numPr>
        <w:jc w:val="both"/>
        <w:rPr>
          <w:rFonts w:ascii="Calibri" w:hAnsi="Calibri" w:cs="Calibri"/>
          <w:sz w:val="22"/>
          <w:szCs w:val="22"/>
        </w:rPr>
      </w:pPr>
      <w:r w:rsidRPr="001A1FBF">
        <w:rPr>
          <w:rFonts w:ascii="Calibri" w:eastAsia="Calibri" w:hAnsi="Calibri" w:cs="Calibri"/>
          <w:b/>
          <w:bCs/>
          <w:sz w:val="22"/>
          <w:szCs w:val="22"/>
        </w:rPr>
        <w:t xml:space="preserve">Pušu paraksti: </w:t>
      </w:r>
      <w:r w:rsidRPr="0021008D">
        <w:rPr>
          <w:rFonts w:ascii="Calibri" w:eastAsia="Calibri" w:hAnsi="Calibri" w:cs="Calibri"/>
          <w:sz w:val="22"/>
          <w:szCs w:val="22"/>
        </w:rPr>
        <w:t xml:space="preserve"> </w:t>
      </w:r>
    </w:p>
    <w:p w14:paraId="1A7E5494"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PĀRDEVĒJS </w:t>
      </w:r>
    </w:p>
    <w:p w14:paraId="0782B03A" w14:textId="77777777"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 </w:t>
      </w:r>
    </w:p>
    <w:p w14:paraId="1B77BB73" w14:textId="58DDC6BC" w:rsidR="001E3AC2" w:rsidRPr="001A1FBF" w:rsidRDefault="00DF2A94">
      <w:pPr>
        <w:pStyle w:val="NoSpacing"/>
        <w:jc w:val="both"/>
        <w:rPr>
          <w:rFonts w:ascii="Calibri" w:hAnsi="Calibri" w:cs="Calibri"/>
          <w:sz w:val="22"/>
          <w:szCs w:val="22"/>
        </w:rPr>
      </w:pPr>
      <w:r w:rsidRPr="001A1FBF">
        <w:rPr>
          <w:rFonts w:ascii="Calibri" w:eastAsia="Calibri" w:hAnsi="Calibri" w:cs="Calibri"/>
          <w:sz w:val="22"/>
          <w:szCs w:val="22"/>
        </w:rPr>
        <w:t xml:space="preserve">PIRCĒJS </w:t>
      </w:r>
    </w:p>
    <w:sectPr w:rsidR="001E3AC2" w:rsidRPr="001A1FBF" w:rsidSect="0021008D">
      <w:pgSz w:w="11906" w:h="16838"/>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82542" w14:textId="77777777" w:rsidR="003423AB" w:rsidRDefault="003423AB">
      <w:pPr>
        <w:spacing w:line="240" w:lineRule="auto"/>
      </w:pPr>
      <w:r>
        <w:separator/>
      </w:r>
    </w:p>
  </w:endnote>
  <w:endnote w:type="continuationSeparator" w:id="0">
    <w:p w14:paraId="4F2D499E" w14:textId="77777777" w:rsidR="003423AB" w:rsidRDefault="00342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5EA8B" w14:textId="77777777" w:rsidR="003423AB" w:rsidRDefault="003423AB">
      <w:pPr>
        <w:spacing w:after="0"/>
      </w:pPr>
      <w:r>
        <w:separator/>
      </w:r>
    </w:p>
  </w:footnote>
  <w:footnote w:type="continuationSeparator" w:id="0">
    <w:p w14:paraId="222E0743" w14:textId="77777777" w:rsidR="003423AB" w:rsidRDefault="003423A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3398"/>
    <w:multiLevelType w:val="multilevel"/>
    <w:tmpl w:val="8DC8CAF2"/>
    <w:lvl w:ilvl="0">
      <w:start w:val="1"/>
      <w:numFmt w:val="decimal"/>
      <w:lvlText w:val="%1."/>
      <w:lvlJc w:val="left"/>
      <w:pPr>
        <w:ind w:left="720" w:hanging="360"/>
      </w:pPr>
      <w:rPr>
        <w:rFonts w:ascii="Calibri" w:hAnsi="Calibri" w:cs="Calibri" w:hint="default"/>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D5713C"/>
    <w:multiLevelType w:val="multilevel"/>
    <w:tmpl w:val="6CA8ECF2"/>
    <w:lvl w:ilvl="0">
      <w:start w:val="3"/>
      <w:numFmt w:val="decimal"/>
      <w:lvlText w:val="%1."/>
      <w:lvlJc w:val="left"/>
      <w:pPr>
        <w:ind w:left="720" w:hanging="360"/>
      </w:pPr>
      <w:rPr>
        <w:rFonts w:ascii="Calibri" w:hAnsi="Calibri" w:cs="Calibri" w:hint="default"/>
        <w:b/>
        <w:bCs/>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C54E19"/>
    <w:multiLevelType w:val="multilevel"/>
    <w:tmpl w:val="8DC8CAF2"/>
    <w:lvl w:ilvl="0">
      <w:start w:val="1"/>
      <w:numFmt w:val="decimal"/>
      <w:lvlText w:val="%1."/>
      <w:lvlJc w:val="left"/>
      <w:pPr>
        <w:ind w:left="720" w:hanging="360"/>
      </w:pPr>
      <w:rPr>
        <w:rFonts w:ascii="Calibri" w:hAnsi="Calibri" w:cs="Calibri" w:hint="default"/>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AF39E"/>
    <w:rsid w:val="00004F42"/>
    <w:rsid w:val="0000D65B"/>
    <w:rsid w:val="00030EF3"/>
    <w:rsid w:val="00032803"/>
    <w:rsid w:val="00065AEF"/>
    <w:rsid w:val="00091652"/>
    <w:rsid w:val="00091A9B"/>
    <w:rsid w:val="000E2B85"/>
    <w:rsid w:val="00114AD1"/>
    <w:rsid w:val="001226E0"/>
    <w:rsid w:val="00141E5D"/>
    <w:rsid w:val="00142BF4"/>
    <w:rsid w:val="0015705F"/>
    <w:rsid w:val="00166C8E"/>
    <w:rsid w:val="00190074"/>
    <w:rsid w:val="001A06B3"/>
    <w:rsid w:val="001A1FBF"/>
    <w:rsid w:val="001B0E95"/>
    <w:rsid w:val="001B1DC4"/>
    <w:rsid w:val="001D7221"/>
    <w:rsid w:val="001D741C"/>
    <w:rsid w:val="001E0EB3"/>
    <w:rsid w:val="001E107B"/>
    <w:rsid w:val="001E3AC2"/>
    <w:rsid w:val="001F6371"/>
    <w:rsid w:val="00201FC9"/>
    <w:rsid w:val="0021008D"/>
    <w:rsid w:val="00214F4A"/>
    <w:rsid w:val="00232BCD"/>
    <w:rsid w:val="00254082"/>
    <w:rsid w:val="00266767"/>
    <w:rsid w:val="00267EB3"/>
    <w:rsid w:val="00287E2D"/>
    <w:rsid w:val="002A4C45"/>
    <w:rsid w:val="002A5981"/>
    <w:rsid w:val="00332CD8"/>
    <w:rsid w:val="003330B8"/>
    <w:rsid w:val="003423AB"/>
    <w:rsid w:val="00370E2E"/>
    <w:rsid w:val="0037290B"/>
    <w:rsid w:val="00386768"/>
    <w:rsid w:val="00396178"/>
    <w:rsid w:val="00396827"/>
    <w:rsid w:val="00396BCC"/>
    <w:rsid w:val="003B1431"/>
    <w:rsid w:val="003B5854"/>
    <w:rsid w:val="003F5199"/>
    <w:rsid w:val="0040674C"/>
    <w:rsid w:val="00410899"/>
    <w:rsid w:val="00427F90"/>
    <w:rsid w:val="00442A02"/>
    <w:rsid w:val="00457187"/>
    <w:rsid w:val="004B6018"/>
    <w:rsid w:val="004C0457"/>
    <w:rsid w:val="004C2B65"/>
    <w:rsid w:val="004E247C"/>
    <w:rsid w:val="004F0B2C"/>
    <w:rsid w:val="00517375"/>
    <w:rsid w:val="0052DA8D"/>
    <w:rsid w:val="005704BE"/>
    <w:rsid w:val="00572360"/>
    <w:rsid w:val="00572B53"/>
    <w:rsid w:val="00575987"/>
    <w:rsid w:val="005A013D"/>
    <w:rsid w:val="005B6159"/>
    <w:rsid w:val="005C1F03"/>
    <w:rsid w:val="005C5184"/>
    <w:rsid w:val="005E6F1D"/>
    <w:rsid w:val="005EBEF0"/>
    <w:rsid w:val="005F37E9"/>
    <w:rsid w:val="005F7EB3"/>
    <w:rsid w:val="006076AC"/>
    <w:rsid w:val="00612491"/>
    <w:rsid w:val="00616E3B"/>
    <w:rsid w:val="00630431"/>
    <w:rsid w:val="006328F1"/>
    <w:rsid w:val="00654323"/>
    <w:rsid w:val="00680AC0"/>
    <w:rsid w:val="00693C95"/>
    <w:rsid w:val="00697381"/>
    <w:rsid w:val="006A314F"/>
    <w:rsid w:val="006A401A"/>
    <w:rsid w:val="006A52DB"/>
    <w:rsid w:val="006B01FB"/>
    <w:rsid w:val="006D549A"/>
    <w:rsid w:val="006E7B94"/>
    <w:rsid w:val="006F55D4"/>
    <w:rsid w:val="00702FE7"/>
    <w:rsid w:val="00703CB6"/>
    <w:rsid w:val="00707ED1"/>
    <w:rsid w:val="00722CB6"/>
    <w:rsid w:val="00725275"/>
    <w:rsid w:val="00745994"/>
    <w:rsid w:val="007465D8"/>
    <w:rsid w:val="00767363"/>
    <w:rsid w:val="0077746B"/>
    <w:rsid w:val="007B0B6B"/>
    <w:rsid w:val="007C0EF0"/>
    <w:rsid w:val="007D4276"/>
    <w:rsid w:val="007E6871"/>
    <w:rsid w:val="007F0E15"/>
    <w:rsid w:val="0080211F"/>
    <w:rsid w:val="00804DDB"/>
    <w:rsid w:val="00810C69"/>
    <w:rsid w:val="0082141F"/>
    <w:rsid w:val="00822B32"/>
    <w:rsid w:val="00836341"/>
    <w:rsid w:val="00842868"/>
    <w:rsid w:val="008456BD"/>
    <w:rsid w:val="00865140"/>
    <w:rsid w:val="008723A2"/>
    <w:rsid w:val="0088719E"/>
    <w:rsid w:val="00891A7F"/>
    <w:rsid w:val="008A57E2"/>
    <w:rsid w:val="008C7F73"/>
    <w:rsid w:val="008D6199"/>
    <w:rsid w:val="008F6299"/>
    <w:rsid w:val="00914DA2"/>
    <w:rsid w:val="00915FFC"/>
    <w:rsid w:val="0091B64A"/>
    <w:rsid w:val="00921673"/>
    <w:rsid w:val="009509B7"/>
    <w:rsid w:val="00966E72"/>
    <w:rsid w:val="00986FD3"/>
    <w:rsid w:val="009B7EBE"/>
    <w:rsid w:val="009C6D4D"/>
    <w:rsid w:val="009D44D8"/>
    <w:rsid w:val="009E6875"/>
    <w:rsid w:val="009E7B62"/>
    <w:rsid w:val="009F061A"/>
    <w:rsid w:val="00A04CF6"/>
    <w:rsid w:val="00A46BD1"/>
    <w:rsid w:val="00A50D17"/>
    <w:rsid w:val="00A54060"/>
    <w:rsid w:val="00A668A3"/>
    <w:rsid w:val="00A95872"/>
    <w:rsid w:val="00AA25C3"/>
    <w:rsid w:val="00AA3B52"/>
    <w:rsid w:val="00AB7D6D"/>
    <w:rsid w:val="00AC4B44"/>
    <w:rsid w:val="00AC4B54"/>
    <w:rsid w:val="00AC6832"/>
    <w:rsid w:val="00B02698"/>
    <w:rsid w:val="00B060C2"/>
    <w:rsid w:val="00B16257"/>
    <w:rsid w:val="00B22157"/>
    <w:rsid w:val="00B26332"/>
    <w:rsid w:val="00B26A44"/>
    <w:rsid w:val="00B4729F"/>
    <w:rsid w:val="00B50A96"/>
    <w:rsid w:val="00B817A8"/>
    <w:rsid w:val="00B860F3"/>
    <w:rsid w:val="00B87428"/>
    <w:rsid w:val="00BA1E90"/>
    <w:rsid w:val="00BB3382"/>
    <w:rsid w:val="00BB3B55"/>
    <w:rsid w:val="00BC16C5"/>
    <w:rsid w:val="00BD0781"/>
    <w:rsid w:val="00BD3D6D"/>
    <w:rsid w:val="00BE4BCA"/>
    <w:rsid w:val="00BF06FE"/>
    <w:rsid w:val="00BF3502"/>
    <w:rsid w:val="00C02AB0"/>
    <w:rsid w:val="00C25E48"/>
    <w:rsid w:val="00C26C2D"/>
    <w:rsid w:val="00C30595"/>
    <w:rsid w:val="00C6649C"/>
    <w:rsid w:val="00C6673C"/>
    <w:rsid w:val="00C70FEF"/>
    <w:rsid w:val="00C7277F"/>
    <w:rsid w:val="00C9136E"/>
    <w:rsid w:val="00C93A2B"/>
    <w:rsid w:val="00C97EDC"/>
    <w:rsid w:val="00CA383D"/>
    <w:rsid w:val="00CB3D1B"/>
    <w:rsid w:val="00CB577B"/>
    <w:rsid w:val="00CC1989"/>
    <w:rsid w:val="00CE3C68"/>
    <w:rsid w:val="00CF3A9F"/>
    <w:rsid w:val="00D3001F"/>
    <w:rsid w:val="00D35E53"/>
    <w:rsid w:val="00D471DB"/>
    <w:rsid w:val="00D5125A"/>
    <w:rsid w:val="00D6191E"/>
    <w:rsid w:val="00D64DCD"/>
    <w:rsid w:val="00D66D77"/>
    <w:rsid w:val="00D77E25"/>
    <w:rsid w:val="00D8252E"/>
    <w:rsid w:val="00DB2516"/>
    <w:rsid w:val="00DB39A0"/>
    <w:rsid w:val="00DE4B21"/>
    <w:rsid w:val="00DF2A94"/>
    <w:rsid w:val="00DF682E"/>
    <w:rsid w:val="00E12CAE"/>
    <w:rsid w:val="00E34479"/>
    <w:rsid w:val="00E64BD7"/>
    <w:rsid w:val="00E74B3E"/>
    <w:rsid w:val="00EB1E17"/>
    <w:rsid w:val="00ED692E"/>
    <w:rsid w:val="00ED70D2"/>
    <w:rsid w:val="00EF0F1D"/>
    <w:rsid w:val="00EF463B"/>
    <w:rsid w:val="00EF6E9D"/>
    <w:rsid w:val="00F06384"/>
    <w:rsid w:val="00F119B8"/>
    <w:rsid w:val="00F15C17"/>
    <w:rsid w:val="00F21654"/>
    <w:rsid w:val="00F23654"/>
    <w:rsid w:val="00F524B8"/>
    <w:rsid w:val="00F53B48"/>
    <w:rsid w:val="00F63F28"/>
    <w:rsid w:val="00F77019"/>
    <w:rsid w:val="00F83C89"/>
    <w:rsid w:val="00F85990"/>
    <w:rsid w:val="00F85E45"/>
    <w:rsid w:val="00F965CC"/>
    <w:rsid w:val="00FB3A00"/>
    <w:rsid w:val="00FD4BFA"/>
    <w:rsid w:val="0130674B"/>
    <w:rsid w:val="013C63FE"/>
    <w:rsid w:val="0163B02B"/>
    <w:rsid w:val="018692D6"/>
    <w:rsid w:val="01A5E663"/>
    <w:rsid w:val="0290B656"/>
    <w:rsid w:val="029D3E0D"/>
    <w:rsid w:val="02B0285F"/>
    <w:rsid w:val="02BA334F"/>
    <w:rsid w:val="031BF640"/>
    <w:rsid w:val="03630FAD"/>
    <w:rsid w:val="0380705A"/>
    <w:rsid w:val="03B77F9D"/>
    <w:rsid w:val="03BB25E1"/>
    <w:rsid w:val="03CE97F2"/>
    <w:rsid w:val="03D29F77"/>
    <w:rsid w:val="041AA45E"/>
    <w:rsid w:val="0478C90F"/>
    <w:rsid w:val="056E46A7"/>
    <w:rsid w:val="059466E3"/>
    <w:rsid w:val="05C9A14C"/>
    <w:rsid w:val="05F6328A"/>
    <w:rsid w:val="0600FA67"/>
    <w:rsid w:val="06397176"/>
    <w:rsid w:val="0662C04E"/>
    <w:rsid w:val="06A70D07"/>
    <w:rsid w:val="06CBF087"/>
    <w:rsid w:val="07D35AE3"/>
    <w:rsid w:val="0814EF33"/>
    <w:rsid w:val="08B54F8D"/>
    <w:rsid w:val="08C7CDE0"/>
    <w:rsid w:val="08E50E6B"/>
    <w:rsid w:val="0968028E"/>
    <w:rsid w:val="0985CED4"/>
    <w:rsid w:val="09964AF7"/>
    <w:rsid w:val="09D7515B"/>
    <w:rsid w:val="09D7B0DD"/>
    <w:rsid w:val="0A1392C7"/>
    <w:rsid w:val="0A341497"/>
    <w:rsid w:val="0AB5B97C"/>
    <w:rsid w:val="0ACB4AEB"/>
    <w:rsid w:val="0B026A98"/>
    <w:rsid w:val="0B28714D"/>
    <w:rsid w:val="0B36A6BD"/>
    <w:rsid w:val="0B7F824F"/>
    <w:rsid w:val="0BC86C78"/>
    <w:rsid w:val="0BDCA3F4"/>
    <w:rsid w:val="0BE95871"/>
    <w:rsid w:val="0CA492DB"/>
    <w:rsid w:val="0CBA4DB9"/>
    <w:rsid w:val="0D1873EA"/>
    <w:rsid w:val="0D1F56F2"/>
    <w:rsid w:val="0D49B159"/>
    <w:rsid w:val="0D93A726"/>
    <w:rsid w:val="0DA562A9"/>
    <w:rsid w:val="0DFD02BE"/>
    <w:rsid w:val="0E402308"/>
    <w:rsid w:val="0E8B6F87"/>
    <w:rsid w:val="0ECDC298"/>
    <w:rsid w:val="0ED9E1A3"/>
    <w:rsid w:val="0F574B1E"/>
    <w:rsid w:val="0F72F8A0"/>
    <w:rsid w:val="0F7AD8D7"/>
    <w:rsid w:val="0FF7E141"/>
    <w:rsid w:val="101A3AC2"/>
    <w:rsid w:val="10A0B37C"/>
    <w:rsid w:val="10C0805A"/>
    <w:rsid w:val="10D4D8C6"/>
    <w:rsid w:val="10FA8C69"/>
    <w:rsid w:val="11BDB439"/>
    <w:rsid w:val="121BFB73"/>
    <w:rsid w:val="12B12D1F"/>
    <w:rsid w:val="12DCAB71"/>
    <w:rsid w:val="13203967"/>
    <w:rsid w:val="138BEB00"/>
    <w:rsid w:val="1401BD20"/>
    <w:rsid w:val="14ABBE25"/>
    <w:rsid w:val="14CE60DE"/>
    <w:rsid w:val="14FE35B5"/>
    <w:rsid w:val="15472FEB"/>
    <w:rsid w:val="158D87AA"/>
    <w:rsid w:val="15930398"/>
    <w:rsid w:val="159F1D4C"/>
    <w:rsid w:val="1605B074"/>
    <w:rsid w:val="160AB72D"/>
    <w:rsid w:val="16538F5C"/>
    <w:rsid w:val="165F9CE3"/>
    <w:rsid w:val="16817B4F"/>
    <w:rsid w:val="17B08630"/>
    <w:rsid w:val="17DB6C14"/>
    <w:rsid w:val="1813C714"/>
    <w:rsid w:val="18213F21"/>
    <w:rsid w:val="183DF0EB"/>
    <w:rsid w:val="184D8459"/>
    <w:rsid w:val="186D476A"/>
    <w:rsid w:val="18707E56"/>
    <w:rsid w:val="19078DA2"/>
    <w:rsid w:val="1911D382"/>
    <w:rsid w:val="196B2A0E"/>
    <w:rsid w:val="1970DF59"/>
    <w:rsid w:val="19960820"/>
    <w:rsid w:val="19AF925B"/>
    <w:rsid w:val="1A62B8DB"/>
    <w:rsid w:val="1A9E516C"/>
    <w:rsid w:val="1AD7BD41"/>
    <w:rsid w:val="1B352906"/>
    <w:rsid w:val="1B69B669"/>
    <w:rsid w:val="1B8BF624"/>
    <w:rsid w:val="1BCEC8A7"/>
    <w:rsid w:val="1C1A0D08"/>
    <w:rsid w:val="1C638955"/>
    <w:rsid w:val="1D14B5F4"/>
    <w:rsid w:val="1D1EC456"/>
    <w:rsid w:val="1D676B57"/>
    <w:rsid w:val="1E523EBF"/>
    <w:rsid w:val="1F06C72E"/>
    <w:rsid w:val="1F14CC6C"/>
    <w:rsid w:val="1F5B4FBD"/>
    <w:rsid w:val="1F9ED11A"/>
    <w:rsid w:val="1FAB68DD"/>
    <w:rsid w:val="1FC789DD"/>
    <w:rsid w:val="206145F8"/>
    <w:rsid w:val="208034EF"/>
    <w:rsid w:val="20F500A4"/>
    <w:rsid w:val="21809959"/>
    <w:rsid w:val="21E7073C"/>
    <w:rsid w:val="21EDE929"/>
    <w:rsid w:val="2200BF64"/>
    <w:rsid w:val="2243854F"/>
    <w:rsid w:val="22796EF2"/>
    <w:rsid w:val="227C5E5D"/>
    <w:rsid w:val="2280AE06"/>
    <w:rsid w:val="22E57297"/>
    <w:rsid w:val="2334BA85"/>
    <w:rsid w:val="23987BF7"/>
    <w:rsid w:val="23A04FBF"/>
    <w:rsid w:val="23A56653"/>
    <w:rsid w:val="23A67798"/>
    <w:rsid w:val="240D8D86"/>
    <w:rsid w:val="241EBACE"/>
    <w:rsid w:val="2429B56E"/>
    <w:rsid w:val="2472D54A"/>
    <w:rsid w:val="24CF28EC"/>
    <w:rsid w:val="2576993F"/>
    <w:rsid w:val="26D4440F"/>
    <w:rsid w:val="270D52A6"/>
    <w:rsid w:val="273875DC"/>
    <w:rsid w:val="2741F5E5"/>
    <w:rsid w:val="27424571"/>
    <w:rsid w:val="27504A42"/>
    <w:rsid w:val="285041C6"/>
    <w:rsid w:val="286CD3B5"/>
    <w:rsid w:val="2885F666"/>
    <w:rsid w:val="29374E1E"/>
    <w:rsid w:val="2951AF7D"/>
    <w:rsid w:val="29F6480D"/>
    <w:rsid w:val="2A170CE8"/>
    <w:rsid w:val="2A5BAA7F"/>
    <w:rsid w:val="2B2199A6"/>
    <w:rsid w:val="2B377C1B"/>
    <w:rsid w:val="2B3DA072"/>
    <w:rsid w:val="2B70BDCB"/>
    <w:rsid w:val="2B77A352"/>
    <w:rsid w:val="2B90167C"/>
    <w:rsid w:val="2BC515C6"/>
    <w:rsid w:val="2C006F89"/>
    <w:rsid w:val="2C068087"/>
    <w:rsid w:val="2C5227C8"/>
    <w:rsid w:val="2C63E316"/>
    <w:rsid w:val="2C703584"/>
    <w:rsid w:val="2C73F0AF"/>
    <w:rsid w:val="2CAB3A2A"/>
    <w:rsid w:val="2CAE0F8E"/>
    <w:rsid w:val="2CDCDAD3"/>
    <w:rsid w:val="2CE362A3"/>
    <w:rsid w:val="2D181393"/>
    <w:rsid w:val="2D6A21FB"/>
    <w:rsid w:val="2D9178C9"/>
    <w:rsid w:val="2D965CBE"/>
    <w:rsid w:val="2DA207D2"/>
    <w:rsid w:val="2DAA7015"/>
    <w:rsid w:val="2DBD6F1E"/>
    <w:rsid w:val="2DCC2EB7"/>
    <w:rsid w:val="2DED8E6E"/>
    <w:rsid w:val="2E53F031"/>
    <w:rsid w:val="2F1039EA"/>
    <w:rsid w:val="2FC33EC9"/>
    <w:rsid w:val="30136495"/>
    <w:rsid w:val="3016CAC9"/>
    <w:rsid w:val="304E0037"/>
    <w:rsid w:val="30A168CD"/>
    <w:rsid w:val="30FA7A3F"/>
    <w:rsid w:val="30FF508D"/>
    <w:rsid w:val="31199213"/>
    <w:rsid w:val="313E5DF5"/>
    <w:rsid w:val="316AA860"/>
    <w:rsid w:val="31B5626B"/>
    <w:rsid w:val="31BCA7A6"/>
    <w:rsid w:val="32BE33B9"/>
    <w:rsid w:val="3305CC60"/>
    <w:rsid w:val="3331A675"/>
    <w:rsid w:val="3395FFA3"/>
    <w:rsid w:val="33DBA80F"/>
    <w:rsid w:val="3540DDC1"/>
    <w:rsid w:val="3558AB45"/>
    <w:rsid w:val="35750C1F"/>
    <w:rsid w:val="3579BECB"/>
    <w:rsid w:val="35F70F44"/>
    <w:rsid w:val="36151944"/>
    <w:rsid w:val="362BC8DE"/>
    <w:rsid w:val="366379F8"/>
    <w:rsid w:val="36CDB9ED"/>
    <w:rsid w:val="371F3946"/>
    <w:rsid w:val="3720084D"/>
    <w:rsid w:val="377B04A0"/>
    <w:rsid w:val="378BE73E"/>
    <w:rsid w:val="379C6356"/>
    <w:rsid w:val="379E793E"/>
    <w:rsid w:val="37AA9A64"/>
    <w:rsid w:val="37EA04F8"/>
    <w:rsid w:val="381FCBDD"/>
    <w:rsid w:val="384AB632"/>
    <w:rsid w:val="388E3F1C"/>
    <w:rsid w:val="38C86BB4"/>
    <w:rsid w:val="38D16364"/>
    <w:rsid w:val="38E57CD1"/>
    <w:rsid w:val="39208A64"/>
    <w:rsid w:val="395A2777"/>
    <w:rsid w:val="3A00BEA5"/>
    <w:rsid w:val="3A43207B"/>
    <w:rsid w:val="3AA53644"/>
    <w:rsid w:val="3AF6466C"/>
    <w:rsid w:val="3B94763D"/>
    <w:rsid w:val="3B9A9F5F"/>
    <w:rsid w:val="3BC627D5"/>
    <w:rsid w:val="3C0BB12D"/>
    <w:rsid w:val="3C17CDF7"/>
    <w:rsid w:val="3C6ED35E"/>
    <w:rsid w:val="3C9BCD79"/>
    <w:rsid w:val="3CB08F7B"/>
    <w:rsid w:val="3D092615"/>
    <w:rsid w:val="3D1C79E9"/>
    <w:rsid w:val="3D290151"/>
    <w:rsid w:val="3D7E267D"/>
    <w:rsid w:val="3D830ED1"/>
    <w:rsid w:val="3D8BF73E"/>
    <w:rsid w:val="3D992323"/>
    <w:rsid w:val="3EE49D5C"/>
    <w:rsid w:val="3F0FFA89"/>
    <w:rsid w:val="3F13C0A2"/>
    <w:rsid w:val="3F4B7DE0"/>
    <w:rsid w:val="3F581582"/>
    <w:rsid w:val="3FDBD679"/>
    <w:rsid w:val="3FF934DE"/>
    <w:rsid w:val="402843D0"/>
    <w:rsid w:val="404CB547"/>
    <w:rsid w:val="406B94B1"/>
    <w:rsid w:val="406E00CA"/>
    <w:rsid w:val="40D4FE39"/>
    <w:rsid w:val="4134E1D5"/>
    <w:rsid w:val="4185376E"/>
    <w:rsid w:val="41A3F930"/>
    <w:rsid w:val="42241D50"/>
    <w:rsid w:val="42993118"/>
    <w:rsid w:val="42B639EE"/>
    <w:rsid w:val="42D90ED5"/>
    <w:rsid w:val="42EC56DC"/>
    <w:rsid w:val="43205E5A"/>
    <w:rsid w:val="4320841C"/>
    <w:rsid w:val="434B5CC7"/>
    <w:rsid w:val="43B97C89"/>
    <w:rsid w:val="43DD4CB0"/>
    <w:rsid w:val="43FFB1D1"/>
    <w:rsid w:val="444D6720"/>
    <w:rsid w:val="4453A157"/>
    <w:rsid w:val="44668543"/>
    <w:rsid w:val="447DAEA0"/>
    <w:rsid w:val="447F4024"/>
    <w:rsid w:val="44858129"/>
    <w:rsid w:val="449D154A"/>
    <w:rsid w:val="44E8CBFA"/>
    <w:rsid w:val="44EAF39E"/>
    <w:rsid w:val="455E76F7"/>
    <w:rsid w:val="456516B8"/>
    <w:rsid w:val="456E4BA6"/>
    <w:rsid w:val="45B90E2C"/>
    <w:rsid w:val="4605DD9E"/>
    <w:rsid w:val="46664823"/>
    <w:rsid w:val="466E3EE4"/>
    <w:rsid w:val="46BC2702"/>
    <w:rsid w:val="47F4518F"/>
    <w:rsid w:val="47F8A365"/>
    <w:rsid w:val="482D551A"/>
    <w:rsid w:val="4839FEB6"/>
    <w:rsid w:val="48CFC188"/>
    <w:rsid w:val="49B486FF"/>
    <w:rsid w:val="49E40BEA"/>
    <w:rsid w:val="49FE61CC"/>
    <w:rsid w:val="4ADF9329"/>
    <w:rsid w:val="4B01A945"/>
    <w:rsid w:val="4BE4D743"/>
    <w:rsid w:val="4C0FCB80"/>
    <w:rsid w:val="4C6990A5"/>
    <w:rsid w:val="4CA43718"/>
    <w:rsid w:val="4CE36343"/>
    <w:rsid w:val="4D0ABECD"/>
    <w:rsid w:val="4D8E35B4"/>
    <w:rsid w:val="4DF21CC8"/>
    <w:rsid w:val="4E31AB88"/>
    <w:rsid w:val="4EF36364"/>
    <w:rsid w:val="4EF8133C"/>
    <w:rsid w:val="4F189552"/>
    <w:rsid w:val="4F6AAE7A"/>
    <w:rsid w:val="4FBF08CA"/>
    <w:rsid w:val="4FDB427E"/>
    <w:rsid w:val="4FDC8896"/>
    <w:rsid w:val="5028648C"/>
    <w:rsid w:val="502E4F2D"/>
    <w:rsid w:val="5043801B"/>
    <w:rsid w:val="507E03D8"/>
    <w:rsid w:val="50FF2B02"/>
    <w:rsid w:val="51196AF3"/>
    <w:rsid w:val="5169E193"/>
    <w:rsid w:val="519FCA5D"/>
    <w:rsid w:val="51DE0A76"/>
    <w:rsid w:val="51DE7D11"/>
    <w:rsid w:val="520E085F"/>
    <w:rsid w:val="524680E4"/>
    <w:rsid w:val="524C1887"/>
    <w:rsid w:val="5294082F"/>
    <w:rsid w:val="52B2C224"/>
    <w:rsid w:val="52EEB3BB"/>
    <w:rsid w:val="5378AD05"/>
    <w:rsid w:val="537BF5C7"/>
    <w:rsid w:val="53A04A05"/>
    <w:rsid w:val="53D00C86"/>
    <w:rsid w:val="53DC5620"/>
    <w:rsid w:val="53EDD26C"/>
    <w:rsid w:val="543AD637"/>
    <w:rsid w:val="5445859A"/>
    <w:rsid w:val="54563A1E"/>
    <w:rsid w:val="545A9D64"/>
    <w:rsid w:val="548DDFFB"/>
    <w:rsid w:val="54BA244D"/>
    <w:rsid w:val="5553EA72"/>
    <w:rsid w:val="5566BE8E"/>
    <w:rsid w:val="55D1C480"/>
    <w:rsid w:val="561055D9"/>
    <w:rsid w:val="56678FBF"/>
    <w:rsid w:val="56750CA8"/>
    <w:rsid w:val="5684A74D"/>
    <w:rsid w:val="570CF6A5"/>
    <w:rsid w:val="575B3C54"/>
    <w:rsid w:val="57D70BA7"/>
    <w:rsid w:val="5817C837"/>
    <w:rsid w:val="58479C3D"/>
    <w:rsid w:val="587D4F8A"/>
    <w:rsid w:val="58E80467"/>
    <w:rsid w:val="596B9DC4"/>
    <w:rsid w:val="5984CF8C"/>
    <w:rsid w:val="59CD69FF"/>
    <w:rsid w:val="59EF8C79"/>
    <w:rsid w:val="5A2CEC65"/>
    <w:rsid w:val="5A77B4F9"/>
    <w:rsid w:val="5A98C0C7"/>
    <w:rsid w:val="5ADFF10D"/>
    <w:rsid w:val="5AED9CEE"/>
    <w:rsid w:val="5B073C0E"/>
    <w:rsid w:val="5B29DEF5"/>
    <w:rsid w:val="5B771982"/>
    <w:rsid w:val="5C3E60FA"/>
    <w:rsid w:val="5C9825EB"/>
    <w:rsid w:val="5C9F1D44"/>
    <w:rsid w:val="5D3BD49F"/>
    <w:rsid w:val="5DCF309C"/>
    <w:rsid w:val="5DE67E55"/>
    <w:rsid w:val="5E229AE5"/>
    <w:rsid w:val="5E2D52BC"/>
    <w:rsid w:val="5E6A742E"/>
    <w:rsid w:val="5EB897B7"/>
    <w:rsid w:val="5F436ECB"/>
    <w:rsid w:val="5F88E103"/>
    <w:rsid w:val="5FD03719"/>
    <w:rsid w:val="60413358"/>
    <w:rsid w:val="6081F55D"/>
    <w:rsid w:val="612913EB"/>
    <w:rsid w:val="619013E7"/>
    <w:rsid w:val="61A729F0"/>
    <w:rsid w:val="61C2523A"/>
    <w:rsid w:val="621FC2D6"/>
    <w:rsid w:val="6288BF7B"/>
    <w:rsid w:val="62959DFA"/>
    <w:rsid w:val="62B3F0A7"/>
    <w:rsid w:val="62BD55A7"/>
    <w:rsid w:val="62D1209D"/>
    <w:rsid w:val="63A0E37C"/>
    <w:rsid w:val="63AA9551"/>
    <w:rsid w:val="63BAA249"/>
    <w:rsid w:val="63DD8BD5"/>
    <w:rsid w:val="642D6946"/>
    <w:rsid w:val="644FB89C"/>
    <w:rsid w:val="64529CB3"/>
    <w:rsid w:val="64612F81"/>
    <w:rsid w:val="64EA2083"/>
    <w:rsid w:val="64F9E883"/>
    <w:rsid w:val="651F2C94"/>
    <w:rsid w:val="654EB5F9"/>
    <w:rsid w:val="655A9D00"/>
    <w:rsid w:val="65707A08"/>
    <w:rsid w:val="65BE5FBE"/>
    <w:rsid w:val="65EF62D6"/>
    <w:rsid w:val="65FDCE99"/>
    <w:rsid w:val="662B4594"/>
    <w:rsid w:val="66579896"/>
    <w:rsid w:val="67615531"/>
    <w:rsid w:val="681FE6B1"/>
    <w:rsid w:val="6866748D"/>
    <w:rsid w:val="68CBBEA4"/>
    <w:rsid w:val="68FF84BD"/>
    <w:rsid w:val="69145A24"/>
    <w:rsid w:val="69AAF56C"/>
    <w:rsid w:val="69C684E9"/>
    <w:rsid w:val="69C9904A"/>
    <w:rsid w:val="6A417A47"/>
    <w:rsid w:val="6A51A3AD"/>
    <w:rsid w:val="6A6858F1"/>
    <w:rsid w:val="6ACB1361"/>
    <w:rsid w:val="6B0825D7"/>
    <w:rsid w:val="6B530053"/>
    <w:rsid w:val="6C13DE07"/>
    <w:rsid w:val="6C13F8FD"/>
    <w:rsid w:val="6C785F4D"/>
    <w:rsid w:val="6CBB1B6F"/>
    <w:rsid w:val="6D1B0CBD"/>
    <w:rsid w:val="6D24D985"/>
    <w:rsid w:val="6D7E4696"/>
    <w:rsid w:val="6DDFEFCE"/>
    <w:rsid w:val="6EE51DD3"/>
    <w:rsid w:val="6F524FD5"/>
    <w:rsid w:val="6F71D57F"/>
    <w:rsid w:val="6FBA75BD"/>
    <w:rsid w:val="6FC34A3B"/>
    <w:rsid w:val="6FC5690A"/>
    <w:rsid w:val="6FDEBE59"/>
    <w:rsid w:val="7031C9FD"/>
    <w:rsid w:val="70BADDBF"/>
    <w:rsid w:val="71283C10"/>
    <w:rsid w:val="715D1D60"/>
    <w:rsid w:val="716F80D5"/>
    <w:rsid w:val="721B6DCF"/>
    <w:rsid w:val="7266B383"/>
    <w:rsid w:val="72818B87"/>
    <w:rsid w:val="72F4BFD2"/>
    <w:rsid w:val="72FA8759"/>
    <w:rsid w:val="7355F6EA"/>
    <w:rsid w:val="735C5689"/>
    <w:rsid w:val="737D94D3"/>
    <w:rsid w:val="73FB5D8A"/>
    <w:rsid w:val="742C42F5"/>
    <w:rsid w:val="7438638D"/>
    <w:rsid w:val="743C6A22"/>
    <w:rsid w:val="747D28E2"/>
    <w:rsid w:val="74D21D43"/>
    <w:rsid w:val="7526F088"/>
    <w:rsid w:val="75874CDB"/>
    <w:rsid w:val="75BD5013"/>
    <w:rsid w:val="75CBA2A4"/>
    <w:rsid w:val="7613EEF5"/>
    <w:rsid w:val="766698EC"/>
    <w:rsid w:val="76864A87"/>
    <w:rsid w:val="76E9E3C2"/>
    <w:rsid w:val="77384C57"/>
    <w:rsid w:val="773CDF20"/>
    <w:rsid w:val="779BB26D"/>
    <w:rsid w:val="77ECB83A"/>
    <w:rsid w:val="783BEC7F"/>
    <w:rsid w:val="784A36AC"/>
    <w:rsid w:val="784E5DE1"/>
    <w:rsid w:val="78684B42"/>
    <w:rsid w:val="7896E0A1"/>
    <w:rsid w:val="78CA8C8C"/>
    <w:rsid w:val="78E37FAF"/>
    <w:rsid w:val="7919C51C"/>
    <w:rsid w:val="7931472D"/>
    <w:rsid w:val="793BAD0A"/>
    <w:rsid w:val="7945A1BB"/>
    <w:rsid w:val="79474EAC"/>
    <w:rsid w:val="79CFDD20"/>
    <w:rsid w:val="7A023707"/>
    <w:rsid w:val="7A914766"/>
    <w:rsid w:val="7AB2BC90"/>
    <w:rsid w:val="7ADF5F7D"/>
    <w:rsid w:val="7BEE43FD"/>
    <w:rsid w:val="7C66FDE3"/>
    <w:rsid w:val="7C8CE4FC"/>
    <w:rsid w:val="7CA569EE"/>
    <w:rsid w:val="7CAA0A37"/>
    <w:rsid w:val="7CB04DA5"/>
    <w:rsid w:val="7CB6BCA3"/>
    <w:rsid w:val="7CF74BD7"/>
    <w:rsid w:val="7D01F50C"/>
    <w:rsid w:val="7E042708"/>
    <w:rsid w:val="7E4794A1"/>
    <w:rsid w:val="7E710CF3"/>
    <w:rsid w:val="7EB54ABA"/>
    <w:rsid w:val="7EDF28F8"/>
    <w:rsid w:val="7EE0DE87"/>
    <w:rsid w:val="7F1CD32D"/>
    <w:rsid w:val="7F2B49E5"/>
    <w:rsid w:val="7F31927F"/>
    <w:rsid w:val="7F6D1ADA"/>
    <w:rsid w:val="7FE0B1A1"/>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31AB"/>
  <w15:docId w15:val="{658D846E-D8BD-48BC-BF22-4352C67A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9"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styleId="Hyperlink">
    <w:name w:val="Hyperlink"/>
    <w:basedOn w:val="DefaultParagraphFont"/>
    <w:uiPriority w:val="99"/>
    <w:unhideWhenUsed/>
    <w:qFormat/>
    <w:rPr>
      <w:color w:val="467886"/>
      <w:u w:val="single"/>
    </w:rPr>
  </w:style>
  <w:style w:type="paragraph" w:styleId="NoSpacing">
    <w:name w:val="No Spacing"/>
    <w:uiPriority w:val="1"/>
    <w:qFormat/>
    <w:pPr>
      <w:spacing w:line="279" w:lineRule="auto"/>
    </w:pPr>
    <w:rPr>
      <w:sz w:val="24"/>
      <w:szCs w:val="24"/>
      <w:lang w:eastAsia="en-US"/>
    </w:rPr>
  </w:style>
  <w:style w:type="character" w:customStyle="1" w:styleId="CommentTextChar">
    <w:name w:val="Comment Text Char"/>
    <w:basedOn w:val="DefaultParagraphFont"/>
    <w:link w:val="CommentText"/>
    <w:uiPriority w:val="99"/>
    <w:semiHidden/>
    <w:qFormat/>
    <w:rPr>
      <w:sz w:val="20"/>
      <w:szCs w:val="20"/>
    </w:rPr>
  </w:style>
  <w:style w:type="paragraph" w:customStyle="1" w:styleId="Revision1">
    <w:name w:val="Revision1"/>
    <w:hidden/>
    <w:uiPriority w:val="99"/>
    <w:semiHidden/>
    <w:qFormat/>
    <w:rPr>
      <w:sz w:val="24"/>
      <w:szCs w:val="24"/>
      <w:lang w:eastAsia="en-US"/>
    </w:rPr>
  </w:style>
  <w:style w:type="paragraph" w:styleId="Revision">
    <w:name w:val="Revision"/>
    <w:hidden/>
    <w:uiPriority w:val="99"/>
    <w:unhideWhenUsed/>
    <w:rsid w:val="004E247C"/>
    <w:rPr>
      <w:sz w:val="24"/>
      <w:szCs w:val="24"/>
      <w:lang w:eastAsia="en-US"/>
    </w:rPr>
  </w:style>
  <w:style w:type="paragraph" w:styleId="CommentSubject">
    <w:name w:val="annotation subject"/>
    <w:basedOn w:val="CommentText"/>
    <w:next w:val="CommentText"/>
    <w:link w:val="CommentSubjectChar"/>
    <w:uiPriority w:val="99"/>
    <w:semiHidden/>
    <w:unhideWhenUsed/>
    <w:rsid w:val="009509B7"/>
    <w:rPr>
      <w:b/>
      <w:bCs/>
    </w:rPr>
  </w:style>
  <w:style w:type="character" w:customStyle="1" w:styleId="CommentSubjectChar">
    <w:name w:val="Comment Subject Char"/>
    <w:basedOn w:val="CommentTextChar"/>
    <w:link w:val="CommentSubject"/>
    <w:uiPriority w:val="99"/>
    <w:semiHidden/>
    <w:rsid w:val="009509B7"/>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zsoles.ta.gov.lv"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a05d63-ead7-40ae-9045-7018547215de">
      <Terms xmlns="http://schemas.microsoft.com/office/infopath/2007/PartnerControls"/>
    </lcf76f155ced4ddcb4097134ff3c332f>
    <TaxCatchAll xmlns="d7d9a998-d8d6-43bd-8823-3d65f4c03c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2DB0D8C8145ED408D568C7E66CD49A6" ma:contentTypeVersion="10" ma:contentTypeDescription="Izveidot jaunu dokumentu." ma:contentTypeScope="" ma:versionID="57cc22da4efa25dd8833561f7d59c24d">
  <xsd:schema xmlns:xsd="http://www.w3.org/2001/XMLSchema" xmlns:xs="http://www.w3.org/2001/XMLSchema" xmlns:p="http://schemas.microsoft.com/office/2006/metadata/properties" xmlns:ns2="85a05d63-ead7-40ae-9045-7018547215de" xmlns:ns3="d7d9a998-d8d6-43bd-8823-3d65f4c03cc5" targetNamespace="http://schemas.microsoft.com/office/2006/metadata/properties" ma:root="true" ma:fieldsID="db16c3b85c96d4e5123b8fa537822f30" ns2:_="" ns3:_="">
    <xsd:import namespace="85a05d63-ead7-40ae-9045-7018547215de"/>
    <xsd:import namespace="d7d9a998-d8d6-43bd-8823-3d65f4c03c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05d63-ead7-40ae-9045-701854721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032bf106-b365-443e-bdf9-9561cb4f30d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d9a998-d8d6-43bd-8823-3d65f4c03c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c066dd-b93d-4b52-9f2b-eb032fb7620c}" ma:internalName="TaxCatchAll" ma:showField="CatchAllData" ma:web="d7d9a998-d8d6-43bd-8823-3d65f4c03c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46D8E-4B38-4701-A742-9E140C19BC15}">
  <ds:schemaRefs>
    <ds:schemaRef ds:uri="http://schemas.microsoft.com/sharepoint/v3/contenttype/forms"/>
  </ds:schemaRefs>
</ds:datastoreItem>
</file>

<file path=customXml/itemProps2.xml><?xml version="1.0" encoding="utf-8"?>
<ds:datastoreItem xmlns:ds="http://schemas.openxmlformats.org/officeDocument/2006/customXml" ds:itemID="{4B941101-27D1-4167-81A3-852D0F821935}">
  <ds:schemaRefs>
    <ds:schemaRef ds:uri="http://schemas.microsoft.com/office/2006/metadata/properties"/>
    <ds:schemaRef ds:uri="http://schemas.microsoft.com/office/infopath/2007/PartnerControls"/>
    <ds:schemaRef ds:uri="85a05d63-ead7-40ae-9045-7018547215de"/>
    <ds:schemaRef ds:uri="d7d9a998-d8d6-43bd-8823-3d65f4c03cc5"/>
  </ds:schemaRefs>
</ds:datastoreItem>
</file>

<file path=customXml/itemProps3.xml><?xml version="1.0" encoding="utf-8"?>
<ds:datastoreItem xmlns:ds="http://schemas.openxmlformats.org/officeDocument/2006/customXml" ds:itemID="{8CCDE94C-ECF2-4DF0-89CA-1A1FB783B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05d63-ead7-40ae-9045-7018547215de"/>
    <ds:schemaRef ds:uri="d7d9a998-d8d6-43bd-8823-3d65f4c03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9435</Words>
  <Characters>5379</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Riga Technical university</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Meška</dc:creator>
  <cp:lastModifiedBy>Santa Puškarjova</cp:lastModifiedBy>
  <cp:revision>208</cp:revision>
  <dcterms:created xsi:type="dcterms:W3CDTF">2025-09-29T08:58:00Z</dcterms:created>
  <dcterms:modified xsi:type="dcterms:W3CDTF">2026-10-06T08:04:00Z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0x01010052DB0D8C8145ED408D568C7E66CD49A6</vt:lpwstr>
  </property>
  <property fmtid="{D5CDD505-2E9C-101B-9397-08002B2CF9AE}" pid="3" name="MediaServiceImageTags">
    <vt:lpwstr/>
  </property>
  <property fmtid="{D5CDD505-2E9C-101B-9397-08002B2CF9AE}" pid="4" name="KSOProductBuildVer">
    <vt:lpwstr>1033-12.1.0.27458</vt:lpwstr>
  </property>
  <property fmtid="{D5CDD505-2E9C-101B-9397-08002B2CF9AE}" pid="5" name="ICV">
    <vt:lpwstr>0BD541592A624FB89EEB7A804BD730BF_13</vt:lpwstr>
  </property>
</Properties>
</file>