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E2524" w14:textId="6EC3F2EC" w:rsidR="008A4F19" w:rsidRDefault="008A4F19" w:rsidP="008A4F19">
      <w:pPr>
        <w:jc w:val="center"/>
        <w:rPr>
          <w:lang w:val="lv-LV"/>
        </w:rPr>
      </w:pPr>
      <w:r w:rsidRPr="006E54B8">
        <w:rPr>
          <w:lang w:val="lv-LV"/>
        </w:rPr>
        <w:t>Zemes vienība ar kadastra apzīmējumu</w:t>
      </w:r>
    </w:p>
    <w:p w14:paraId="26C39219" w14:textId="503CC938" w:rsidR="008A4F19" w:rsidRDefault="008A4F19" w:rsidP="008A4F19">
      <w:pPr>
        <w:jc w:val="center"/>
        <w:rPr>
          <w:lang w:val="lv-LV"/>
        </w:rPr>
      </w:pPr>
      <w:r>
        <w:rPr>
          <w:lang w:val="lv-LV"/>
        </w:rPr>
        <w:t>54</w:t>
      </w:r>
      <w:r w:rsidR="00F71C20">
        <w:rPr>
          <w:lang w:val="lv-LV"/>
        </w:rPr>
        <w:t>7400</w:t>
      </w:r>
      <w:r w:rsidR="008A7B0F">
        <w:rPr>
          <w:lang w:val="lv-LV"/>
        </w:rPr>
        <w:t>40533</w:t>
      </w:r>
      <w:r>
        <w:rPr>
          <w:lang w:val="lv-LV"/>
        </w:rPr>
        <w:t xml:space="preserve"> </w:t>
      </w:r>
      <w:r w:rsidRPr="006E54B8">
        <w:rPr>
          <w:lang w:val="lv-LV"/>
        </w:rPr>
        <w:t>nomas robežu skice</w:t>
      </w:r>
    </w:p>
    <w:p w14:paraId="37C88F84" w14:textId="729D50FA" w:rsidR="008A4F19" w:rsidRPr="00281D81" w:rsidRDefault="008A4F19" w:rsidP="008A4F19">
      <w:pPr>
        <w:spacing w:after="200" w:line="276" w:lineRule="auto"/>
        <w:jc w:val="center"/>
        <w:rPr>
          <w:rFonts w:ascii="Calibri" w:eastAsia="Calibri" w:hAnsi="Calibri"/>
          <w:sz w:val="22"/>
          <w:szCs w:val="22"/>
          <w:lang w:val="lv-LV"/>
        </w:rPr>
      </w:pPr>
      <w:proofErr w:type="spellStart"/>
      <w:r w:rsidRPr="00281D81">
        <w:rPr>
          <w:rFonts w:ascii="Calibri" w:eastAsia="Calibri" w:hAnsi="Calibri"/>
          <w:sz w:val="22"/>
          <w:szCs w:val="22"/>
          <w:lang w:val="lv-LV"/>
        </w:rPr>
        <w:t>Izkopējums</w:t>
      </w:r>
      <w:proofErr w:type="spellEnd"/>
      <w:r w:rsidRPr="00281D81">
        <w:rPr>
          <w:rFonts w:ascii="Calibri" w:eastAsia="Calibri" w:hAnsi="Calibri"/>
          <w:sz w:val="22"/>
          <w:szCs w:val="22"/>
          <w:lang w:val="lv-LV"/>
        </w:rPr>
        <w:t xml:space="preserve"> no </w:t>
      </w:r>
      <w:r w:rsidR="00F71C20">
        <w:rPr>
          <w:rFonts w:ascii="Calibri" w:eastAsia="Calibri" w:hAnsi="Calibri"/>
          <w:sz w:val="22"/>
          <w:szCs w:val="22"/>
          <w:lang w:val="lv-LV"/>
        </w:rPr>
        <w:t>Sesavas</w:t>
      </w:r>
      <w:r w:rsidR="003E1873">
        <w:rPr>
          <w:rFonts w:ascii="Calibri" w:eastAsia="Calibri" w:hAnsi="Calibri"/>
          <w:sz w:val="22"/>
          <w:szCs w:val="22"/>
          <w:lang w:val="lv-LV"/>
        </w:rPr>
        <w:t xml:space="preserve"> </w:t>
      </w:r>
      <w:r w:rsidRPr="00281D81">
        <w:rPr>
          <w:rFonts w:ascii="Calibri" w:eastAsia="Calibri" w:hAnsi="Calibri"/>
          <w:sz w:val="22"/>
          <w:szCs w:val="22"/>
          <w:lang w:val="lv-LV"/>
        </w:rPr>
        <w:t>pagasta kadastra kartes</w:t>
      </w:r>
    </w:p>
    <w:p w14:paraId="5B7B927D" w14:textId="1F88C4E7" w:rsidR="008A4F19" w:rsidRPr="00F71C20" w:rsidRDefault="008A4F19" w:rsidP="003E1873">
      <w:pPr>
        <w:jc w:val="center"/>
        <w:rPr>
          <w:lang w:val="lv-LV"/>
        </w:rPr>
      </w:pPr>
    </w:p>
    <w:p w14:paraId="2EAFA5B2" w14:textId="07F9566D" w:rsidR="008A4F19" w:rsidRDefault="007C3C8C" w:rsidP="008A4F19">
      <w:pPr>
        <w:spacing w:after="200" w:line="276" w:lineRule="auto"/>
        <w:ind w:firstLine="720"/>
        <w:rPr>
          <w:lang w:val="lv-LV"/>
        </w:rPr>
      </w:pPr>
      <w:r>
        <w:rPr>
          <w:noProof/>
          <w:lang w:val="lv-LV"/>
        </w:rPr>
        <w:drawing>
          <wp:inline distT="0" distB="0" distL="0" distR="0" wp14:anchorId="28C8AF23" wp14:editId="321C6FCA">
            <wp:extent cx="5692140" cy="3817620"/>
            <wp:effectExtent l="0" t="0" r="3810" b="0"/>
            <wp:docPr id="16670158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2140" cy="381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305B33" w14:textId="646610B0" w:rsidR="00B57DBF" w:rsidRDefault="00B57DBF" w:rsidP="008A4F19">
      <w:pPr>
        <w:spacing w:after="200" w:line="276" w:lineRule="auto"/>
        <w:ind w:firstLine="720"/>
        <w:rPr>
          <w:lang w:val="lv-LV"/>
        </w:rPr>
      </w:pPr>
      <w:r>
        <w:rPr>
          <w:lang w:val="lv-LV"/>
        </w:rPr>
        <w:t>Apgrūtinājumi:</w:t>
      </w:r>
    </w:p>
    <w:p w14:paraId="6E450A3D" w14:textId="785312BA" w:rsidR="00B57DBF" w:rsidRDefault="00B57DBF" w:rsidP="008A4F19">
      <w:pPr>
        <w:spacing w:after="200" w:line="276" w:lineRule="auto"/>
        <w:ind w:firstLine="720"/>
        <w:rPr>
          <w:lang w:val="lv-LV"/>
        </w:rPr>
      </w:pPr>
      <w:r w:rsidRPr="00B57DBF">
        <w:rPr>
          <w:lang w:val="lv-LV"/>
        </w:rPr>
        <w:t>7312030302 ekspluatācijas aizsargjoslas teritorija gar valsts reģionālajiem autoceļiem lauku apvidos</w:t>
      </w:r>
    </w:p>
    <w:p w14:paraId="470232D8" w14:textId="05666871" w:rsidR="00B57DBF" w:rsidRPr="001D6CCB" w:rsidRDefault="00B57DBF" w:rsidP="008A4F19">
      <w:pPr>
        <w:spacing w:after="200" w:line="276" w:lineRule="auto"/>
        <w:ind w:firstLine="720"/>
        <w:rPr>
          <w:lang w:val="lv-LV"/>
        </w:rPr>
      </w:pPr>
      <w:r w:rsidRPr="00B57DBF">
        <w:rPr>
          <w:lang w:val="lv-LV"/>
        </w:rPr>
        <w:t>7312040100 ekspluatācijas aizsargjoslas teritorija gar pazemes elektronisko sakaru tīklu līniju un kabeļu kanalizāciju</w:t>
      </w:r>
    </w:p>
    <w:sectPr w:rsidR="00B57DBF" w:rsidRPr="001D6CCB" w:rsidSect="001248BF">
      <w:pgSz w:w="11906" w:h="16838"/>
      <w:pgMar w:top="1440" w:right="1800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E57910"/>
    <w:multiLevelType w:val="hybridMultilevel"/>
    <w:tmpl w:val="4670B68E"/>
    <w:lvl w:ilvl="0" w:tplc="CB003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B54CBA"/>
    <w:multiLevelType w:val="hybridMultilevel"/>
    <w:tmpl w:val="34E6E90C"/>
    <w:lvl w:ilvl="0" w:tplc="CB003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8984664">
    <w:abstractNumId w:val="1"/>
  </w:num>
  <w:num w:numId="2" w16cid:durableId="1647053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8BF"/>
    <w:rsid w:val="00015BF1"/>
    <w:rsid w:val="00056955"/>
    <w:rsid w:val="00084A3F"/>
    <w:rsid w:val="000A2A77"/>
    <w:rsid w:val="000C60CD"/>
    <w:rsid w:val="00122CBC"/>
    <w:rsid w:val="001248BF"/>
    <w:rsid w:val="001D6CCB"/>
    <w:rsid w:val="001E2202"/>
    <w:rsid w:val="00294A04"/>
    <w:rsid w:val="002C732D"/>
    <w:rsid w:val="00337A5B"/>
    <w:rsid w:val="00344B07"/>
    <w:rsid w:val="003B5E78"/>
    <w:rsid w:val="003B6A1A"/>
    <w:rsid w:val="003E1873"/>
    <w:rsid w:val="00442518"/>
    <w:rsid w:val="00490E62"/>
    <w:rsid w:val="00490ED4"/>
    <w:rsid w:val="00492E35"/>
    <w:rsid w:val="004F4001"/>
    <w:rsid w:val="00502830"/>
    <w:rsid w:val="00587550"/>
    <w:rsid w:val="0059370C"/>
    <w:rsid w:val="005F54DE"/>
    <w:rsid w:val="00796C4C"/>
    <w:rsid w:val="007A7F5D"/>
    <w:rsid w:val="007B7948"/>
    <w:rsid w:val="007C3C8C"/>
    <w:rsid w:val="007D7FEE"/>
    <w:rsid w:val="008A1A38"/>
    <w:rsid w:val="008A4F19"/>
    <w:rsid w:val="008A7B0F"/>
    <w:rsid w:val="009046EC"/>
    <w:rsid w:val="009B0950"/>
    <w:rsid w:val="009F1225"/>
    <w:rsid w:val="00A076DA"/>
    <w:rsid w:val="00A9013F"/>
    <w:rsid w:val="00AD0595"/>
    <w:rsid w:val="00B15F23"/>
    <w:rsid w:val="00B57DBF"/>
    <w:rsid w:val="00C10863"/>
    <w:rsid w:val="00C14461"/>
    <w:rsid w:val="00C426E1"/>
    <w:rsid w:val="00C4353F"/>
    <w:rsid w:val="00C5694C"/>
    <w:rsid w:val="00CD3E9B"/>
    <w:rsid w:val="00CE7562"/>
    <w:rsid w:val="00DC436F"/>
    <w:rsid w:val="00DC5FA9"/>
    <w:rsid w:val="00DD1C72"/>
    <w:rsid w:val="00DE0181"/>
    <w:rsid w:val="00E125F6"/>
    <w:rsid w:val="00E135D5"/>
    <w:rsid w:val="00F71C20"/>
    <w:rsid w:val="00FB16B0"/>
    <w:rsid w:val="00FC7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859C3"/>
  <w15:chartTrackingRefBased/>
  <w15:docId w15:val="{F0967C76-A28B-422D-BA5B-012E6DEEE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48B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48B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lv-LV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48B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lv-LV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48B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lv-LV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48B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lv-LV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48B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lv-LV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48B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lv-LV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48B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lv-LV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48B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lv-LV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48B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lv-LV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48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48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48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48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48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48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48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48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48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48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lv-LV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248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48B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lv-LV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248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48B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lv-LV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248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48B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lv-LV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248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48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lv-LV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48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48BF"/>
    <w:rPr>
      <w:b/>
      <w:bCs/>
      <w:smallCaps/>
      <w:color w:val="0F4761" w:themeColor="accent1" w:themeShade="BF"/>
      <w:spacing w:val="5"/>
    </w:rPr>
  </w:style>
  <w:style w:type="paragraph" w:customStyle="1" w:styleId="readonlyinput">
    <w:name w:val="readonlyinput"/>
    <w:basedOn w:val="Normal"/>
    <w:rsid w:val="00C14461"/>
    <w:pPr>
      <w:spacing w:before="100" w:beforeAutospacing="1" w:after="100" w:afterAutospacing="1"/>
    </w:pPr>
    <w:rPr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59A4A2-0078-44EB-B408-5A50FAE86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224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Zanda Alksne</dc:creator>
  <cp:keywords/>
  <dc:description/>
  <cp:lastModifiedBy>Elita Andrasone</cp:lastModifiedBy>
  <cp:revision>31</cp:revision>
  <dcterms:created xsi:type="dcterms:W3CDTF">2025-09-17T11:48:00Z</dcterms:created>
  <dcterms:modified xsi:type="dcterms:W3CDTF">2026-09-10T10:55:00Z</dcterms:modified>
</cp:coreProperties>
</file>