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09E8EDB1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CA4">
        <w:rPr>
          <w:lang w:val="lv-LV"/>
        </w:rPr>
        <w:t>030</w:t>
      </w:r>
      <w:r w:rsidR="009B6795">
        <w:rPr>
          <w:lang w:val="lv-LV"/>
        </w:rPr>
        <w:t>073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4A00CB6A" w:rsidR="008A4F19" w:rsidRDefault="00AF2B6B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7C07A219" wp14:editId="02066296">
            <wp:extent cx="5697220" cy="4013835"/>
            <wp:effectExtent l="0" t="0" r="0" b="5715"/>
            <wp:docPr id="488766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22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01EEC" w14:textId="56C73539" w:rsidR="0096520E" w:rsidRDefault="0096520E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5D0F6BA0" w14:textId="77D865E2" w:rsidR="0096520E" w:rsidRDefault="0096520E" w:rsidP="008A4F19">
      <w:pPr>
        <w:spacing w:after="200" w:line="276" w:lineRule="auto"/>
        <w:ind w:firstLine="720"/>
        <w:rPr>
          <w:lang w:val="lv-LV"/>
        </w:rPr>
      </w:pPr>
      <w:r w:rsidRPr="0096520E">
        <w:rPr>
          <w:lang w:val="lv-LV"/>
        </w:rPr>
        <w:t>7311020103 no 10 līdz 25 kilometriem garas dabiskas ūdensteces vides un dabas resursu aizsardzības aizsargjoslas teritorija lauku apvidos</w:t>
      </w:r>
    </w:p>
    <w:p w14:paraId="23F932C6" w14:textId="2CD0FD24" w:rsidR="0096520E" w:rsidRDefault="0096520E" w:rsidP="008A4F19">
      <w:pPr>
        <w:spacing w:after="200" w:line="276" w:lineRule="auto"/>
        <w:ind w:firstLine="720"/>
        <w:rPr>
          <w:lang w:val="lv-LV"/>
        </w:rPr>
      </w:pPr>
      <w:r w:rsidRPr="0096520E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p w14:paraId="647C8D30" w14:textId="4F97840E" w:rsidR="0096520E" w:rsidRPr="001D6CCB" w:rsidRDefault="0096520E" w:rsidP="008A4F19">
      <w:pPr>
        <w:spacing w:after="200" w:line="276" w:lineRule="auto"/>
        <w:ind w:firstLine="720"/>
        <w:rPr>
          <w:lang w:val="lv-LV"/>
        </w:rPr>
      </w:pPr>
      <w:r w:rsidRPr="0096520E">
        <w:rPr>
          <w:lang w:val="lv-LV"/>
        </w:rPr>
        <w:t>7312030303 ekspluatācijas aizsargjoslas teritorija gar valsts vietējiem un pašvaldību autoceļiem lauku apvidos</w:t>
      </w:r>
    </w:p>
    <w:sectPr w:rsidR="0096520E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03621"/>
    <w:rsid w:val="00015BF1"/>
    <w:rsid w:val="00056955"/>
    <w:rsid w:val="000A2A77"/>
    <w:rsid w:val="000C60CD"/>
    <w:rsid w:val="00122CBC"/>
    <w:rsid w:val="001248BF"/>
    <w:rsid w:val="00181C24"/>
    <w:rsid w:val="001C27F0"/>
    <w:rsid w:val="001D6CCB"/>
    <w:rsid w:val="001E2202"/>
    <w:rsid w:val="00215B02"/>
    <w:rsid w:val="00215CA4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23CB2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82ACC"/>
    <w:rsid w:val="008A096C"/>
    <w:rsid w:val="008A1A38"/>
    <w:rsid w:val="008A4F19"/>
    <w:rsid w:val="008A7B0F"/>
    <w:rsid w:val="009046EC"/>
    <w:rsid w:val="0096520E"/>
    <w:rsid w:val="009B0950"/>
    <w:rsid w:val="009B6795"/>
    <w:rsid w:val="009E0024"/>
    <w:rsid w:val="009F1225"/>
    <w:rsid w:val="00A076DA"/>
    <w:rsid w:val="00A7083A"/>
    <w:rsid w:val="00A9013F"/>
    <w:rsid w:val="00AD0595"/>
    <w:rsid w:val="00AF2B6B"/>
    <w:rsid w:val="00AF49D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0BDF"/>
    <w:rsid w:val="00DC436F"/>
    <w:rsid w:val="00DC5FA9"/>
    <w:rsid w:val="00DD1C72"/>
    <w:rsid w:val="00DE0181"/>
    <w:rsid w:val="00E125F6"/>
    <w:rsid w:val="00E135D5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374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44</cp:revision>
  <dcterms:created xsi:type="dcterms:W3CDTF">2025-09-17T11:48:00Z</dcterms:created>
  <dcterms:modified xsi:type="dcterms:W3CDTF">2026-09-10T10:10:00Z</dcterms:modified>
</cp:coreProperties>
</file>