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F0B4" w14:textId="77777777" w:rsidR="0034469A" w:rsidRDefault="0034469A" w:rsidP="0034469A">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7BB0C9A5" w14:textId="77777777" w:rsidR="0034469A" w:rsidRDefault="0034469A" w:rsidP="0034469A">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4834B37F" w14:textId="77777777" w:rsidR="0034469A" w:rsidRDefault="0034469A" w:rsidP="0034469A">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28D6DB57" w14:textId="77777777" w:rsidR="0034469A" w:rsidRDefault="0034469A" w:rsidP="0034469A">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0D7358B6" w14:textId="77777777" w:rsidR="00E43205" w:rsidRPr="00E43205" w:rsidRDefault="00E43205" w:rsidP="00E43205">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E43205">
        <w:rPr>
          <w:rFonts w:ascii="Times New Roman" w:eastAsia="Times New Roman" w:hAnsi="Times New Roman" w:cs="Times New Roman"/>
          <w:sz w:val="24"/>
          <w:szCs w:val="20"/>
          <w:lang w:val="x-none"/>
        </w:rPr>
        <w:t>202</w:t>
      </w:r>
      <w:r w:rsidRPr="00E43205">
        <w:rPr>
          <w:rFonts w:ascii="Times New Roman" w:eastAsia="Times New Roman" w:hAnsi="Times New Roman" w:cs="Times New Roman"/>
          <w:sz w:val="24"/>
          <w:szCs w:val="20"/>
        </w:rPr>
        <w:t>6</w:t>
      </w:r>
      <w:r w:rsidRPr="00E43205">
        <w:rPr>
          <w:rFonts w:ascii="Times New Roman" w:eastAsia="Times New Roman" w:hAnsi="Times New Roman" w:cs="Times New Roman"/>
          <w:sz w:val="24"/>
          <w:szCs w:val="20"/>
          <w:lang w:val="x-none"/>
        </w:rPr>
        <w:t>.gada 16.septembra sēdes lēmumu</w:t>
      </w:r>
    </w:p>
    <w:p w14:paraId="5F08C310" w14:textId="1A14C07E" w:rsidR="0034469A" w:rsidRDefault="00E43205" w:rsidP="00E43205">
      <w:pPr>
        <w:autoSpaceDE w:val="0"/>
        <w:autoSpaceDN w:val="0"/>
        <w:adjustRightInd w:val="0"/>
        <w:spacing w:after="0" w:line="240" w:lineRule="auto"/>
        <w:jc w:val="right"/>
        <w:rPr>
          <w:rFonts w:ascii="Times New Roman" w:eastAsia="Times New Roman" w:hAnsi="Times New Roman" w:cs="Times New Roman"/>
          <w:b/>
          <w:bCs/>
          <w:sz w:val="28"/>
          <w:szCs w:val="24"/>
        </w:rPr>
      </w:pPr>
      <w:r w:rsidRPr="00E43205">
        <w:rPr>
          <w:rFonts w:ascii="Times New Roman" w:eastAsia="Times New Roman" w:hAnsi="Times New Roman" w:cs="Times New Roman"/>
          <w:sz w:val="24"/>
          <w:szCs w:val="20"/>
          <w:lang w:val="x-none"/>
        </w:rPr>
        <w:t>(protokols Nr.21,</w:t>
      </w:r>
      <w:r w:rsidRPr="00E43205">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5</w:t>
      </w:r>
      <w:r w:rsidRPr="00E43205">
        <w:rPr>
          <w:rFonts w:ascii="Times New Roman" w:eastAsia="Times New Roman" w:hAnsi="Times New Roman" w:cs="Times New Roman"/>
          <w:sz w:val="24"/>
          <w:szCs w:val="20"/>
        </w:rPr>
        <w:t>.</w:t>
      </w:r>
      <w:r w:rsidRPr="00E43205">
        <w:rPr>
          <w:rFonts w:ascii="Times New Roman" w:eastAsia="Times New Roman" w:hAnsi="Times New Roman" w:cs="Times New Roman"/>
          <w:sz w:val="24"/>
          <w:szCs w:val="20"/>
          <w:lang w:val="x-none"/>
        </w:rPr>
        <w:t>§)</w:t>
      </w:r>
    </w:p>
    <w:p w14:paraId="6E301394" w14:textId="77777777" w:rsidR="0034469A" w:rsidRDefault="0034469A" w:rsidP="0034469A">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456BFBA4" w14:textId="67F89813" w:rsidR="0034469A" w:rsidRPr="002E14BB" w:rsidRDefault="0034469A" w:rsidP="0034469A">
      <w:pPr>
        <w:autoSpaceDE w:val="0"/>
        <w:autoSpaceDN w:val="0"/>
        <w:adjustRightInd w:val="0"/>
        <w:spacing w:after="0" w:line="240" w:lineRule="auto"/>
        <w:jc w:val="center"/>
        <w:rPr>
          <w:rFonts w:ascii="Times New Roman" w:eastAsia="Times New Roman" w:hAnsi="Times New Roman" w:cs="Times New Roman"/>
          <w:b/>
          <w:bCs/>
          <w:sz w:val="24"/>
          <w:szCs w:val="24"/>
        </w:rPr>
      </w:pP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8</w:t>
      </w:r>
      <w:r w:rsidRPr="002E14BB">
        <w:rPr>
          <w:rFonts w:ascii="Times New Roman" w:eastAsia="Calibri" w:hAnsi="Times New Roman" w:cs="Times New Roman"/>
          <w:b/>
          <w:bCs/>
          <w:sz w:val="24"/>
          <w:szCs w:val="24"/>
        </w:rPr>
        <w:t>, Pampāļu pag., Saldus nov.,</w:t>
      </w:r>
    </w:p>
    <w:p w14:paraId="5AA1AB8D" w14:textId="64BB61D3" w:rsidR="0034469A" w:rsidRDefault="0034469A" w:rsidP="0034469A">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8476 900 0112</w:t>
      </w:r>
      <w:r>
        <w:rPr>
          <w:rFonts w:ascii="Times New Roman" w:eastAsia="Times New Roman" w:hAnsi="Times New Roman" w:cs="Times New Roman"/>
          <w:b/>
          <w:bCs/>
          <w:sz w:val="24"/>
          <w:szCs w:val="24"/>
        </w:rPr>
        <w:t>)</w:t>
      </w:r>
    </w:p>
    <w:p w14:paraId="073F2C6C" w14:textId="77777777" w:rsidR="0034469A" w:rsidRDefault="0034469A" w:rsidP="0034469A">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1D97E9C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p>
    <w:p w14:paraId="67F12AA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29FDFF98" w14:textId="6637365E" w:rsidR="0034469A" w:rsidRPr="002E14BB"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w:t>
      </w: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8</w:t>
      </w:r>
      <w:r w:rsidRPr="002E14BB">
        <w:rPr>
          <w:rFonts w:ascii="Times New Roman" w:eastAsia="Calibri" w:hAnsi="Times New Roman" w:cs="Times New Roman"/>
          <w:b/>
          <w:bCs/>
          <w:sz w:val="24"/>
          <w:szCs w:val="24"/>
        </w:rPr>
        <w:t>, Pampāļu pag., Saldus nov</w:t>
      </w:r>
      <w:r w:rsidRPr="002E14BB">
        <w:rPr>
          <w:rFonts w:ascii="Times New Roman" w:eastAsia="Times New Roman" w:hAnsi="Times New Roman" w:cs="Times New Roman"/>
          <w:b/>
          <w:bCs/>
          <w:sz w:val="24"/>
          <w:szCs w:val="24"/>
        </w:rPr>
        <w:t>., LV-3882;</w:t>
      </w:r>
    </w:p>
    <w:p w14:paraId="1043232B" w14:textId="42435623" w:rsidR="0034469A" w:rsidRPr="00BE66F4"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2E14BB">
        <w:rPr>
          <w:rFonts w:ascii="Times New Roman" w:eastAsia="Times New Roman" w:hAnsi="Times New Roman" w:cs="Times New Roman"/>
          <w:b/>
          <w:bCs/>
          <w:sz w:val="24"/>
          <w:szCs w:val="24"/>
        </w:rPr>
        <w:t>(</w:t>
      </w:r>
      <w:r w:rsidRPr="002E14BB">
        <w:rPr>
          <w:rFonts w:ascii="Times New Roman" w:eastAsia="Calibri" w:hAnsi="Times New Roman" w:cs="Times New Roman"/>
          <w:sz w:val="24"/>
          <w:szCs w:val="24"/>
        </w:rPr>
        <w:t>telpu grupas kadastra apzīmējum</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8476 005 0147 003 00</w:t>
      </w:r>
      <w:r>
        <w:rPr>
          <w:rFonts w:ascii="Times New Roman" w:eastAsia="Calibri" w:hAnsi="Times New Roman" w:cs="Times New Roman"/>
          <w:sz w:val="24"/>
          <w:szCs w:val="24"/>
        </w:rPr>
        <w:t>5</w:t>
      </w:r>
      <w:r w:rsidRPr="002E14BB">
        <w:rPr>
          <w:rFonts w:ascii="Times New Roman" w:eastAsia="Calibri" w:hAnsi="Times New Roman" w:cs="Times New Roman"/>
          <w:sz w:val="24"/>
          <w:szCs w:val="24"/>
        </w:rPr>
        <w:t xml:space="preserve">) </w:t>
      </w:r>
      <w:r>
        <w:rPr>
          <w:rFonts w:ascii="Times New Roman" w:eastAsia="Calibri" w:hAnsi="Times New Roman" w:cs="Times New Roman"/>
          <w:sz w:val="24"/>
          <w:szCs w:val="24"/>
        </w:rPr>
        <w:t>30</w:t>
      </w:r>
      <w:r w:rsidRPr="002E14BB">
        <w:rPr>
          <w:rFonts w:ascii="Times New Roman" w:eastAsia="Calibri" w:hAnsi="Times New Roman" w:cs="Times New Roman"/>
          <w:sz w:val="24"/>
          <w:szCs w:val="24"/>
        </w:rPr>
        <w:t>.</w:t>
      </w:r>
      <w:r>
        <w:rPr>
          <w:rFonts w:ascii="Times New Roman" w:eastAsia="Calibri" w:hAnsi="Times New Roman" w:cs="Times New Roman"/>
          <w:sz w:val="24"/>
          <w:szCs w:val="24"/>
        </w:rPr>
        <w:t>6</w:t>
      </w:r>
      <w:r w:rsidRPr="002E14BB">
        <w:rPr>
          <w:rFonts w:ascii="Times New Roman" w:eastAsia="Calibri" w:hAnsi="Times New Roman" w:cs="Times New Roman"/>
          <w:sz w:val="24"/>
          <w:szCs w:val="24"/>
        </w:rPr>
        <w:t xml:space="preserve"> m</w:t>
      </w:r>
      <w:r w:rsidRPr="002E14BB">
        <w:rPr>
          <w:rFonts w:ascii="Times New Roman" w:eastAsia="Calibri" w:hAnsi="Times New Roman" w:cs="Times New Roman"/>
          <w:sz w:val="24"/>
          <w:szCs w:val="24"/>
          <w:vertAlign w:val="superscript"/>
        </w:rPr>
        <w:t>2</w:t>
      </w:r>
      <w:r w:rsidRPr="002E14BB">
        <w:rPr>
          <w:rFonts w:ascii="Times New Roman" w:eastAsia="Calibri" w:hAnsi="Times New Roman" w:cs="Times New Roman"/>
          <w:sz w:val="24"/>
          <w:szCs w:val="24"/>
        </w:rPr>
        <w:t xml:space="preserve"> platībā</w:t>
      </w:r>
      <w:r>
        <w:rPr>
          <w:rFonts w:ascii="Times New Roman" w:eastAsia="Calibri" w:hAnsi="Times New Roman" w:cs="Times New Roman"/>
          <w:sz w:val="24"/>
          <w:szCs w:val="24"/>
        </w:rPr>
        <w:t>, kas sastāda 306</w:t>
      </w:r>
      <w:r w:rsidRPr="002E14BB">
        <w:rPr>
          <w:rFonts w:ascii="Times New Roman" w:eastAsia="Calibri" w:hAnsi="Times New Roman" w:cs="Times New Roman"/>
          <w:sz w:val="24"/>
          <w:szCs w:val="24"/>
        </w:rPr>
        <w:t>/3533 kopīpašuma domājamā</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daļ</w:t>
      </w:r>
      <w:r>
        <w:rPr>
          <w:rFonts w:ascii="Times New Roman" w:eastAsia="Calibri" w:hAnsi="Times New Roman" w:cs="Times New Roman"/>
          <w:sz w:val="24"/>
          <w:szCs w:val="24"/>
        </w:rPr>
        <w:t>as</w:t>
      </w:r>
      <w:r w:rsidRPr="002E14BB">
        <w:rPr>
          <w:rFonts w:ascii="Times New Roman" w:eastAsia="Calibri" w:hAnsi="Times New Roman" w:cs="Times New Roman"/>
          <w:sz w:val="24"/>
          <w:szCs w:val="24"/>
        </w:rPr>
        <w:t xml:space="preserve"> no daudzdzīvokļu dzīvojamās mājas, šķūņa un zemes gabala</w:t>
      </w:r>
      <w:r>
        <w:rPr>
          <w:rFonts w:ascii="Times New Roman" w:eastAsia="Calibri" w:hAnsi="Times New Roman" w:cs="Times New Roman"/>
          <w:sz w:val="24"/>
          <w:szCs w:val="24"/>
        </w:rPr>
        <w:t>.</w:t>
      </w:r>
    </w:p>
    <w:p w14:paraId="7AA8DDE4" w14:textId="4D936233" w:rsidR="0034469A" w:rsidRPr="00BE66F4"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vienas</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as</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30</w:t>
      </w:r>
      <w:r w:rsidRPr="00BE66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6</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3B5579A7" w14:textId="71E30F8E"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14</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0B3554B3" w14:textId="48835DEB"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7FF12BF" w14:textId="588A3586"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 Vannas istaba un tualete 5,00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F7EFA50" w14:textId="463861DB"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1.3.4. Gaitenis 4,90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35558922"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p>
    <w:p w14:paraId="2D7AAE6D" w14:textId="617AF3CC" w:rsidR="0034469A" w:rsidRDefault="0034469A" w:rsidP="0034469A">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Pampāļu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00000623412</w:t>
      </w:r>
      <w:r>
        <w:rPr>
          <w:rFonts w:ascii="Times New Roman" w:eastAsia="Calibri" w:hAnsi="Times New Roman" w:cs="Times New Roman"/>
          <w:b/>
          <w:sz w:val="24"/>
          <w:szCs w:val="24"/>
        </w:rPr>
        <w:t>-8.</w:t>
      </w:r>
    </w:p>
    <w:p w14:paraId="5682539A"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60CE2A23"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60336FD5" w14:textId="77777777" w:rsidR="0034469A" w:rsidRDefault="0034469A" w:rsidP="0034469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30562688" w14:textId="77777777" w:rsidR="0034469A" w:rsidRDefault="0034469A" w:rsidP="0034469A">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7410F550" w14:textId="77777777" w:rsidR="0034469A" w:rsidRPr="00F41577"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499FE9F5"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16DF4B6D"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0F5D4BE6"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Vietējā – Krāsns;</w:t>
      </w:r>
    </w:p>
    <w:p w14:paraId="09356BFB"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D5B3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FD5B3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617C4337"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772B764F"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5966B307"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t>
      </w:r>
      <w:r w:rsidRPr="00272E10">
        <w:rPr>
          <w:rFonts w:ascii="Times New Roman" w:eastAsia="Times New Roman" w:hAnsi="Times New Roman" w:cs="Times New Roman"/>
          <w:sz w:val="24"/>
          <w:szCs w:val="24"/>
        </w:rPr>
        <w:t xml:space="preserve">Karstā ūdens apgāde </w:t>
      </w:r>
      <w:r>
        <w:rPr>
          <w:rFonts w:ascii="Times New Roman" w:eastAsia="Times New Roman" w:hAnsi="Times New Roman" w:cs="Times New Roman"/>
          <w:sz w:val="24"/>
          <w:szCs w:val="24"/>
        </w:rPr>
        <w:t>–</w:t>
      </w:r>
      <w:r w:rsidRPr="00272E1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53EEF6F9"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1.6.10. Kurināmais – Cietais.</w:t>
      </w:r>
    </w:p>
    <w:p w14:paraId="118589B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p>
    <w:p w14:paraId="4B013AD3"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093A887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259238F0"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w:t>
      </w:r>
    </w:p>
    <w:p w14:paraId="759F24C1" w14:textId="77777777" w:rsidR="0034469A" w:rsidRPr="00E531CB" w:rsidRDefault="0034469A" w:rsidP="0034469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2.3. Izsoles sākuma cena (nosacītā </w:t>
      </w:r>
      <w:r w:rsidRPr="005A5920">
        <w:rPr>
          <w:rFonts w:ascii="Times New Roman" w:eastAsia="Times New Roman" w:hAnsi="Times New Roman" w:cs="Times New Roman"/>
          <w:sz w:val="24"/>
          <w:szCs w:val="24"/>
        </w:rPr>
        <w:t>cena</w:t>
      </w:r>
      <w:r w:rsidRPr="00E531CB">
        <w:rPr>
          <w:rFonts w:ascii="Times New Roman" w:eastAsia="Times New Roman" w:hAnsi="Times New Roman" w:cs="Times New Roman"/>
          <w:color w:val="000000" w:themeColor="text1"/>
          <w:sz w:val="24"/>
          <w:szCs w:val="24"/>
        </w:rPr>
        <w:t xml:space="preserve">): </w:t>
      </w:r>
      <w:r w:rsidRPr="00E531CB">
        <w:rPr>
          <w:rFonts w:ascii="Times New Roman" w:eastAsia="Times New Roman" w:hAnsi="Times New Roman" w:cs="Times New Roman"/>
          <w:b/>
          <w:bCs/>
          <w:color w:val="000000" w:themeColor="text1"/>
          <w:sz w:val="24"/>
          <w:szCs w:val="24"/>
        </w:rPr>
        <w:t xml:space="preserve">3 400 </w:t>
      </w:r>
      <w:proofErr w:type="spellStart"/>
      <w:r w:rsidRPr="00E531CB">
        <w:rPr>
          <w:rFonts w:ascii="Times New Roman" w:eastAsia="Times New Roman" w:hAnsi="Times New Roman" w:cs="Times New Roman"/>
          <w:b/>
          <w:bCs/>
          <w:i/>
          <w:color w:val="000000" w:themeColor="text1"/>
          <w:sz w:val="24"/>
          <w:szCs w:val="24"/>
        </w:rPr>
        <w:t>euro</w:t>
      </w:r>
      <w:proofErr w:type="spellEnd"/>
      <w:r w:rsidRPr="00E531CB">
        <w:rPr>
          <w:rFonts w:ascii="Times New Roman" w:eastAsia="Times New Roman" w:hAnsi="Times New Roman" w:cs="Times New Roman"/>
          <w:color w:val="000000" w:themeColor="text1"/>
          <w:sz w:val="24"/>
          <w:szCs w:val="24"/>
        </w:rPr>
        <w:t xml:space="preserve"> (trīs tūkstoši četri simti eiro).</w:t>
      </w:r>
    </w:p>
    <w:p w14:paraId="7551EA95" w14:textId="77777777" w:rsidR="0034469A" w:rsidRPr="00E531CB" w:rsidRDefault="0034469A" w:rsidP="0034469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531CB">
        <w:rPr>
          <w:rFonts w:ascii="Times New Roman" w:eastAsia="Times New Roman" w:hAnsi="Times New Roman" w:cs="Times New Roman"/>
          <w:color w:val="000000" w:themeColor="text1"/>
          <w:sz w:val="24"/>
          <w:szCs w:val="24"/>
        </w:rPr>
        <w:t xml:space="preserve">2.4. Izsoles solis noteikts </w:t>
      </w:r>
      <w:r w:rsidRPr="00E531CB">
        <w:rPr>
          <w:rFonts w:ascii="Times New Roman" w:eastAsia="Times New Roman" w:hAnsi="Times New Roman" w:cs="Times New Roman"/>
          <w:b/>
          <w:bCs/>
          <w:color w:val="000000" w:themeColor="text1"/>
          <w:sz w:val="24"/>
          <w:szCs w:val="24"/>
        </w:rPr>
        <w:t xml:space="preserve">340 </w:t>
      </w:r>
      <w:proofErr w:type="spellStart"/>
      <w:r w:rsidRPr="00E531CB">
        <w:rPr>
          <w:rFonts w:ascii="Times New Roman" w:eastAsia="Times New Roman" w:hAnsi="Times New Roman" w:cs="Times New Roman"/>
          <w:b/>
          <w:bCs/>
          <w:i/>
          <w:iCs/>
          <w:color w:val="000000" w:themeColor="text1"/>
          <w:sz w:val="24"/>
          <w:szCs w:val="24"/>
        </w:rPr>
        <w:t>euro</w:t>
      </w:r>
      <w:proofErr w:type="spellEnd"/>
      <w:r w:rsidRPr="00E531CB">
        <w:rPr>
          <w:rFonts w:ascii="Times New Roman" w:eastAsia="Times New Roman" w:hAnsi="Times New Roman" w:cs="Times New Roman"/>
          <w:color w:val="000000" w:themeColor="text1"/>
          <w:sz w:val="24"/>
          <w:szCs w:val="24"/>
        </w:rPr>
        <w:t xml:space="preserve"> (trīs simti četrdesmit eiro).</w:t>
      </w:r>
    </w:p>
    <w:p w14:paraId="62A15AAD" w14:textId="751DAFCF" w:rsidR="0034469A" w:rsidRPr="0056318B"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sidRPr="00E531CB">
        <w:rPr>
          <w:rFonts w:ascii="Times New Roman" w:eastAsia="Times New Roman" w:hAnsi="Times New Roman" w:cs="Times New Roman"/>
          <w:color w:val="000000" w:themeColor="text1"/>
          <w:sz w:val="24"/>
          <w:szCs w:val="24"/>
        </w:rPr>
        <w:t xml:space="preserve">2.5. Izsoles nodrošinājums – </w:t>
      </w:r>
      <w:r w:rsidRPr="00E531CB">
        <w:rPr>
          <w:rFonts w:ascii="Times New Roman" w:eastAsia="Times New Roman" w:hAnsi="Times New Roman" w:cs="Times New Roman"/>
          <w:b/>
          <w:bCs/>
          <w:color w:val="000000" w:themeColor="text1"/>
          <w:sz w:val="24"/>
          <w:szCs w:val="24"/>
        </w:rPr>
        <w:t>340</w:t>
      </w:r>
      <w:r w:rsidRPr="00E531CB">
        <w:rPr>
          <w:rFonts w:ascii="Times New Roman" w:eastAsia="Times New Roman" w:hAnsi="Times New Roman" w:cs="Times New Roman"/>
          <w:color w:val="000000" w:themeColor="text1"/>
          <w:sz w:val="24"/>
          <w:szCs w:val="24"/>
        </w:rPr>
        <w:t xml:space="preserve"> </w:t>
      </w:r>
      <w:proofErr w:type="spellStart"/>
      <w:r w:rsidRPr="00E531CB">
        <w:rPr>
          <w:rFonts w:ascii="Times New Roman" w:eastAsia="Times New Roman" w:hAnsi="Times New Roman" w:cs="Times New Roman"/>
          <w:b/>
          <w:bCs/>
          <w:i/>
          <w:iCs/>
          <w:color w:val="000000" w:themeColor="text1"/>
          <w:sz w:val="24"/>
          <w:szCs w:val="24"/>
        </w:rPr>
        <w:t>euro</w:t>
      </w:r>
      <w:proofErr w:type="spellEnd"/>
      <w:r w:rsidRPr="00E531CB">
        <w:rPr>
          <w:rFonts w:ascii="Times New Roman" w:eastAsia="Times New Roman" w:hAnsi="Times New Roman" w:cs="Times New Roman"/>
          <w:b/>
          <w:bCs/>
          <w:i/>
          <w:iCs/>
          <w:color w:val="000000" w:themeColor="text1"/>
          <w:sz w:val="24"/>
          <w:szCs w:val="24"/>
        </w:rPr>
        <w:t xml:space="preserve"> </w:t>
      </w:r>
      <w:r w:rsidRPr="00E531CB">
        <w:rPr>
          <w:rFonts w:ascii="Times New Roman" w:eastAsia="Times New Roman" w:hAnsi="Times New Roman" w:cs="Times New Roman"/>
          <w:color w:val="000000" w:themeColor="text1"/>
          <w:sz w:val="24"/>
          <w:szCs w:val="24"/>
        </w:rPr>
        <w:t>(trīs simti četrdesmit eiro) (10% apmērā no izsolāmā objekta sākuma cenas - nosacītās cenas) no izsoles sākuma</w:t>
      </w:r>
      <w:r w:rsidRPr="00EA0F53">
        <w:rPr>
          <w:rFonts w:ascii="Times New Roman" w:eastAsia="Times New Roman" w:hAnsi="Times New Roman" w:cs="Times New Roman"/>
          <w:color w:val="000000" w:themeColor="text1"/>
          <w:sz w:val="24"/>
          <w:szCs w:val="24"/>
        </w:rPr>
        <w:t xml:space="preserve"> 20 (divdesmit) dienu laikā izsoles dalībniekam jāpārskaita Saldus novada pašvaldībai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Dzīvokļa īpašuma</w:t>
      </w:r>
      <w:r>
        <w:rPr>
          <w:rFonts w:ascii="Times New Roman" w:eastAsia="Times New Roman" w:hAnsi="Times New Roman" w:cs="Times New Roman"/>
          <w:b/>
          <w:bCs/>
          <w:i/>
          <w:iCs/>
          <w:color w:val="000000" w:themeColor="text1"/>
          <w:sz w:val="24"/>
          <w:szCs w:val="24"/>
          <w:lang w:eastAsia="lv-LV"/>
        </w:rPr>
        <w:t xml:space="preserve"> </w:t>
      </w:r>
      <w:r w:rsidRPr="00FD5B30">
        <w:rPr>
          <w:rFonts w:ascii="Times New Roman" w:eastAsia="Calibri" w:hAnsi="Times New Roman" w:cs="Times New Roman"/>
          <w:b/>
          <w:bCs/>
          <w:i/>
          <w:iCs/>
          <w:sz w:val="24"/>
          <w:szCs w:val="24"/>
        </w:rPr>
        <w:t>“Skola 3”-</w:t>
      </w:r>
      <w:r>
        <w:rPr>
          <w:rFonts w:ascii="Times New Roman" w:eastAsia="Calibri" w:hAnsi="Times New Roman" w:cs="Times New Roman"/>
          <w:b/>
          <w:bCs/>
          <w:i/>
          <w:iCs/>
          <w:sz w:val="24"/>
          <w:szCs w:val="24"/>
        </w:rPr>
        <w:t>8</w:t>
      </w:r>
      <w:r w:rsidRPr="00EA0F53">
        <w:rPr>
          <w:rFonts w:ascii="Times New Roman" w:eastAsia="Times New Roman" w:hAnsi="Times New Roman" w:cs="Times New Roman"/>
          <w:b/>
          <w:bCs/>
          <w:i/>
          <w:iCs/>
          <w:color w:val="000000" w:themeColor="text1"/>
          <w:sz w:val="24"/>
          <w:szCs w:val="24"/>
          <w:lang w:eastAsia="lv-LV"/>
        </w:rPr>
        <w:t>, Pampāļu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6320851F" w14:textId="77777777" w:rsidR="0034469A" w:rsidRPr="00BE66F4" w:rsidRDefault="0034469A" w:rsidP="0034469A">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 xml:space="preserve">2.6. </w:t>
      </w:r>
      <w:r w:rsidRPr="00BE66F4">
        <w:rPr>
          <w:rFonts w:ascii="Times New Roman" w:eastAsia="Calibri" w:hAnsi="Times New Roman" w:cs="Times New Roman"/>
          <w:sz w:val="24"/>
          <w:szCs w:val="24"/>
          <w:lang w:val="et-EE"/>
        </w:rPr>
        <w:t xml:space="preserve">Samaksa par pirkumu – </w:t>
      </w:r>
      <w:r w:rsidRPr="00BE66F4">
        <w:rPr>
          <w:rFonts w:ascii="Times New Roman" w:eastAsia="Calibri" w:hAnsi="Times New Roman" w:cs="Times New Roman"/>
          <w:b/>
          <w:bCs/>
          <w:sz w:val="24"/>
          <w:szCs w:val="24"/>
          <w:lang w:val="et-EE"/>
        </w:rPr>
        <w:t>2 (divu) mēnešu</w:t>
      </w:r>
      <w:r w:rsidRPr="00BE66F4">
        <w:rPr>
          <w:rFonts w:ascii="Times New Roman" w:eastAsia="Calibri" w:hAnsi="Times New Roman" w:cs="Times New Roman"/>
          <w:sz w:val="24"/>
          <w:szCs w:val="24"/>
          <w:lang w:val="et-EE"/>
        </w:rPr>
        <w:t xml:space="preserve"> laikā no izsoles noslēguma dienas vai uz nomaksu līdz</w:t>
      </w:r>
      <w:r w:rsidRPr="00BE66F4">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 xml:space="preserve">4 </w:t>
      </w:r>
      <w:r w:rsidRPr="00BE66F4">
        <w:rPr>
          <w:rFonts w:ascii="Times New Roman" w:eastAsia="Calibri" w:hAnsi="Times New Roman" w:cs="Times New Roman"/>
          <w:b/>
          <w:bCs/>
          <w:sz w:val="24"/>
          <w:szCs w:val="24"/>
          <w:lang w:val="et-EE"/>
        </w:rPr>
        <w:t>(</w:t>
      </w:r>
      <w:r>
        <w:rPr>
          <w:rFonts w:ascii="Times New Roman" w:eastAsia="Calibri" w:hAnsi="Times New Roman" w:cs="Times New Roman"/>
          <w:b/>
          <w:bCs/>
          <w:sz w:val="24"/>
          <w:szCs w:val="24"/>
          <w:lang w:val="et-EE"/>
        </w:rPr>
        <w:t>četriem</w:t>
      </w:r>
      <w:r w:rsidRPr="00BE66F4">
        <w:rPr>
          <w:rFonts w:ascii="Times New Roman" w:eastAsia="Calibri" w:hAnsi="Times New Roman" w:cs="Times New Roman"/>
          <w:b/>
          <w:bCs/>
          <w:sz w:val="24"/>
          <w:szCs w:val="24"/>
          <w:lang w:val="et-EE"/>
        </w:rPr>
        <w:t>) gadiem</w:t>
      </w:r>
      <w:r w:rsidRPr="00BE66F4">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719FF423" w14:textId="77777777" w:rsidR="0034469A" w:rsidRPr="00BE66F4"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2.7. Nodrošinājums tiek ieskaitīts pirkuma maksā uzvarējušajam dalībniekam.</w:t>
      </w:r>
    </w:p>
    <w:p w14:paraId="2065E8EA" w14:textId="77777777" w:rsidR="0034469A" w:rsidRPr="00BE66F4" w:rsidRDefault="0034469A" w:rsidP="0034469A">
      <w:pPr>
        <w:spacing w:after="0" w:line="240" w:lineRule="auto"/>
        <w:rPr>
          <w:rFonts w:ascii="Times New Roman" w:eastAsia="Calibri" w:hAnsi="Times New Roman" w:cs="Times New Roman"/>
          <w:sz w:val="24"/>
          <w:szCs w:val="24"/>
          <w:lang w:val="et-EE"/>
        </w:rPr>
      </w:pPr>
      <w:r w:rsidRPr="00BE66F4">
        <w:rPr>
          <w:rFonts w:ascii="Times New Roman" w:eastAsia="Calibri" w:hAnsi="Times New Roman" w:cs="Times New Roman"/>
          <w:sz w:val="24"/>
          <w:szCs w:val="24"/>
          <w:lang w:val="et-EE"/>
        </w:rPr>
        <w:lastRenderedPageBreak/>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0A518C7" w14:textId="77777777" w:rsidR="0034469A" w:rsidRDefault="0034469A" w:rsidP="0034469A">
      <w:pPr>
        <w:spacing w:after="0" w:line="240" w:lineRule="auto"/>
        <w:jc w:val="both"/>
        <w:rPr>
          <w:rFonts w:ascii="Times New Roman" w:eastAsia="Calibri" w:hAnsi="Times New Roman" w:cs="Times New Roman"/>
          <w:iCs/>
          <w:sz w:val="24"/>
          <w:szCs w:val="24"/>
        </w:rPr>
      </w:pPr>
      <w:r w:rsidRPr="00BE66F4">
        <w:rPr>
          <w:rFonts w:ascii="Times New Roman" w:eastAsia="Calibri" w:hAnsi="Times New Roman" w:cs="Times New Roman"/>
          <w:sz w:val="24"/>
          <w:szCs w:val="24"/>
          <w:lang w:val="et-EE"/>
        </w:rPr>
        <w:t xml:space="preserve">2.9. </w:t>
      </w:r>
      <w:r>
        <w:rPr>
          <w:rFonts w:ascii="Times New Roman" w:eastAsia="Calibri" w:hAnsi="Times New Roman" w:cs="Times New Roman"/>
          <w:sz w:val="24"/>
          <w:szCs w:val="24"/>
        </w:rPr>
        <w:t>J</w:t>
      </w:r>
      <w:r w:rsidRPr="00EE4EDF">
        <w:rPr>
          <w:rFonts w:ascii="Times New Roman" w:eastAsia="Calibri" w:hAnsi="Times New Roman" w:cs="Times New Roman"/>
          <w:sz w:val="24"/>
          <w:szCs w:val="24"/>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Pr>
          <w:rFonts w:ascii="Times New Roman" w:eastAsia="Calibri" w:hAnsi="Times New Roman" w:cs="Times New Roman"/>
          <w:b/>
          <w:bCs/>
          <w:sz w:val="24"/>
          <w:szCs w:val="24"/>
        </w:rPr>
        <w:t>četru</w:t>
      </w:r>
      <w:r w:rsidRPr="00E83282">
        <w:rPr>
          <w:rFonts w:ascii="Times New Roman" w:eastAsia="Calibri" w:hAnsi="Times New Roman" w:cs="Times New Roman"/>
          <w:b/>
          <w:bCs/>
          <w:sz w:val="24"/>
          <w:szCs w:val="24"/>
        </w:rPr>
        <w:t xml:space="preserve"> gadu</w:t>
      </w:r>
      <w:r w:rsidRPr="00EE4EDF">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EE4EDF">
        <w:rPr>
          <w:rFonts w:ascii="Times New Roman" w:eastAsia="Calibri" w:hAnsi="Times New Roman" w:cs="Times New Roman"/>
          <w:iCs/>
          <w:sz w:val="24"/>
          <w:szCs w:val="24"/>
        </w:rPr>
        <w:t>Par atlikto maksājumu Pircējs maksā sešus procentus gadā no vēl nesamaksātās pirkuma maksas daļas</w:t>
      </w:r>
      <w:r>
        <w:rPr>
          <w:rFonts w:ascii="Times New Roman" w:eastAsia="Calibri" w:hAnsi="Times New Roman" w:cs="Times New Roman"/>
          <w:iCs/>
          <w:sz w:val="24"/>
          <w:szCs w:val="24"/>
        </w:rPr>
        <w:t>.</w:t>
      </w:r>
    </w:p>
    <w:p w14:paraId="58B42D82" w14:textId="77777777" w:rsidR="0034469A" w:rsidRPr="00EE4EDF" w:rsidRDefault="0034469A" w:rsidP="0034469A">
      <w:pPr>
        <w:spacing w:after="0" w:line="240" w:lineRule="auto"/>
        <w:jc w:val="both"/>
        <w:rPr>
          <w:rFonts w:ascii="Times New Roman" w:eastAsia="Calibri" w:hAnsi="Times New Roman" w:cs="Times New Roman"/>
          <w:sz w:val="24"/>
          <w:szCs w:val="24"/>
          <w:lang w:eastAsia="lv-LV"/>
        </w:rPr>
      </w:pPr>
      <w:r w:rsidRPr="0056318B">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10</w:t>
      </w:r>
      <w:r w:rsidRPr="0056318B">
        <w:rPr>
          <w:rFonts w:ascii="Times New Roman" w:eastAsia="Times New Roman" w:hAnsi="Times New Roman" w:cs="Times New Roman"/>
          <w:sz w:val="24"/>
          <w:szCs w:val="24"/>
          <w:lang w:eastAsia="lv-LV"/>
        </w:rPr>
        <w:t xml:space="preserve">. </w:t>
      </w:r>
      <w:r w:rsidRPr="00EE4EDF">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EE4EDF">
        <w:rPr>
          <w:rFonts w:ascii="Times New Roman" w:eastAsia="Calibri" w:hAnsi="Times New Roman" w:cs="Times New Roman"/>
          <w:sz w:val="24"/>
          <w:szCs w:val="24"/>
          <w:lang w:eastAsia="lv-LV"/>
        </w:rPr>
        <w:t>.</w:t>
      </w:r>
    </w:p>
    <w:p w14:paraId="1342BC4E" w14:textId="77777777" w:rsidR="0034469A" w:rsidRPr="00565455" w:rsidRDefault="0034469A" w:rsidP="0034469A">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2.1</w:t>
      </w:r>
      <w:r>
        <w:rPr>
          <w:rFonts w:ascii="Times New Roman" w:eastAsia="Calibri" w:hAnsi="Times New Roman" w:cs="Times New Roman"/>
          <w:sz w:val="24"/>
          <w:szCs w:val="24"/>
          <w:lang w:val="et-EE"/>
        </w:rPr>
        <w:t>1</w:t>
      </w:r>
      <w:r w:rsidRPr="0056318B">
        <w:rPr>
          <w:rFonts w:ascii="Times New Roman" w:eastAsia="Calibri" w:hAnsi="Times New Roman" w:cs="Times New Roman"/>
          <w:sz w:val="24"/>
          <w:szCs w:val="24"/>
          <w:lang w:val="et-EE"/>
        </w:rPr>
        <w:t>. Izsoli saskaņā ar Saldus novada domes 202</w:t>
      </w:r>
      <w:r>
        <w:rPr>
          <w:rFonts w:ascii="Times New Roman" w:eastAsia="Calibri" w:hAnsi="Times New Roman" w:cs="Times New Roman"/>
          <w:sz w:val="24"/>
          <w:szCs w:val="24"/>
          <w:lang w:val="et-EE"/>
        </w:rPr>
        <w:t>4</w:t>
      </w:r>
      <w:r w:rsidRPr="0056318B">
        <w:rPr>
          <w:rFonts w:ascii="Times New Roman" w:eastAsia="Calibri" w:hAnsi="Times New Roman" w:cs="Times New Roman"/>
          <w:sz w:val="24"/>
          <w:szCs w:val="24"/>
          <w:lang w:val="et-EE"/>
        </w:rPr>
        <w:t>.gada 2</w:t>
      </w:r>
      <w:r>
        <w:rPr>
          <w:rFonts w:ascii="Times New Roman" w:eastAsia="Calibri" w:hAnsi="Times New Roman" w:cs="Times New Roman"/>
          <w:sz w:val="24"/>
          <w:szCs w:val="24"/>
          <w:lang w:val="et-EE"/>
        </w:rPr>
        <w:t>5. jūlij</w:t>
      </w:r>
      <w:r w:rsidRPr="0056318B">
        <w:rPr>
          <w:rFonts w:ascii="Times New Roman" w:eastAsia="Calibri" w:hAnsi="Times New Roman" w:cs="Times New Roman"/>
          <w:sz w:val="24"/>
          <w:szCs w:val="24"/>
          <w:lang w:val="et-EE"/>
        </w:rPr>
        <w:t>a sēdes lēmumu (protokols Nr.</w:t>
      </w:r>
      <w:r>
        <w:rPr>
          <w:rFonts w:ascii="Times New Roman" w:eastAsia="Calibri" w:hAnsi="Times New Roman" w:cs="Times New Roman"/>
          <w:sz w:val="24"/>
          <w:szCs w:val="24"/>
          <w:lang w:val="et-EE"/>
        </w:rPr>
        <w:t>9</w:t>
      </w:r>
      <w:r w:rsidRPr="0056318B">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6</w:t>
      </w:r>
      <w:r w:rsidRPr="0056318B">
        <w:rPr>
          <w:rFonts w:ascii="Times New Roman" w:eastAsia="Calibri" w:hAnsi="Times New Roman" w:cs="Times New Roman"/>
          <w:sz w:val="24"/>
          <w:szCs w:val="24"/>
          <w:lang w:val="et-EE"/>
        </w:rPr>
        <w:t>.§) organizē Saldus novada pašvaldības Nekustamā īpašuma nodaļa (turpmāk – Izsoles komisija).</w:t>
      </w:r>
    </w:p>
    <w:p w14:paraId="023EC6BE" w14:textId="77777777" w:rsidR="0034469A" w:rsidRDefault="0034469A" w:rsidP="0034469A">
      <w:pPr>
        <w:autoSpaceDE w:val="0"/>
        <w:autoSpaceDN w:val="0"/>
        <w:adjustRightInd w:val="0"/>
        <w:spacing w:after="0" w:line="240" w:lineRule="auto"/>
        <w:jc w:val="both"/>
        <w:rPr>
          <w:rFonts w:ascii="Times New Roman" w:eastAsia="Calibri" w:hAnsi="Times New Roman" w:cs="Times New Roman"/>
          <w:sz w:val="24"/>
          <w:szCs w:val="24"/>
          <w:lang w:val="et-EE"/>
        </w:rPr>
      </w:pPr>
    </w:p>
    <w:p w14:paraId="3D5B28A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Izsoles subjekts</w:t>
      </w:r>
    </w:p>
    <w:p w14:paraId="6D33B9BB" w14:textId="336CEA68"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E43205" w:rsidRPr="00E43205">
        <w:rPr>
          <w:rFonts w:ascii="Times New Roman" w:eastAsia="Times New Roman" w:hAnsi="Times New Roman" w:cs="Times New Roman"/>
          <w:b/>
          <w:bCs/>
          <w:sz w:val="24"/>
          <w:szCs w:val="24"/>
        </w:rPr>
        <w:t>līdz</w:t>
      </w:r>
      <w:r w:rsidR="00E43205" w:rsidRPr="00E43205">
        <w:rPr>
          <w:rFonts w:ascii="Times New Roman" w:eastAsia="Times New Roman" w:hAnsi="Times New Roman" w:cs="Times New Roman"/>
          <w:sz w:val="24"/>
          <w:szCs w:val="24"/>
        </w:rPr>
        <w:t xml:space="preserve"> </w:t>
      </w:r>
      <w:r w:rsidR="00E43205" w:rsidRPr="00E43205">
        <w:rPr>
          <w:rFonts w:ascii="Times New Roman" w:eastAsia="Times New Roman" w:hAnsi="Times New Roman" w:cs="Times New Roman"/>
          <w:b/>
          <w:bCs/>
          <w:sz w:val="24"/>
          <w:szCs w:val="24"/>
        </w:rPr>
        <w:t>19.10.2026.</w:t>
      </w:r>
      <w:r>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 kā arī maksājumu (nodokļi, nomas maksājumi utt.) parādi attiecībā pret Saldus novada pašvaldību.</w:t>
      </w:r>
    </w:p>
    <w:p w14:paraId="74691FB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7FF26EC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p>
    <w:p w14:paraId="12914E52"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6B765AE8" w14:textId="7D7C521F"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E43205" w:rsidRPr="00E43205">
        <w:rPr>
          <w:rFonts w:ascii="Times New Roman" w:hAnsi="Times New Roman" w:cs="Times New Roman"/>
          <w:b/>
          <w:bCs/>
          <w:sz w:val="24"/>
        </w:rPr>
        <w:t>no 29.09.2026. plkst.13:00 līdz 19.10.2026.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368A5C2F"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74FF521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01FDF09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0604750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74096328"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272DE46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Personu apliecinoša dokumenta veidu un numuru;</w:t>
      </w:r>
    </w:p>
    <w:p w14:paraId="26A0A0F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Norēķinu rekvizītus (kredītiestādes konta numurs, uz kuru personai atmaksājama nodrošinājuma summa);</w:t>
      </w:r>
    </w:p>
    <w:p w14:paraId="7B4C9B4A"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4.2.1.6. Personas papildu kontaktinformāciju – elektroniskā pasta adresi un tālruņa numuru (ja tāds ir).</w:t>
      </w:r>
    </w:p>
    <w:p w14:paraId="44EE6B7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099E226E"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129B9A2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76756284"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1051636F"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1D604802"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Personu apliecinoša dokumenta veidu un numuru fiziskai personai;</w:t>
      </w:r>
    </w:p>
    <w:p w14:paraId="11B72E6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B7CB9D4"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3AF1D6A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4.2.2.8. Attiecīgās lēmējinstitūcijas lēmumu par nekustamā īpašuma iegādi juridiskajai personai.</w:t>
      </w:r>
    </w:p>
    <w:p w14:paraId="6AC3A57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6EAEE0C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45F20E6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21E823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1776762A"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369FD83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2D3771B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4312D70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44D09F1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1274AE0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2145B0A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09974D5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0C7EC572"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6695AC9" w14:textId="77777777" w:rsidR="0034469A" w:rsidRDefault="0034469A" w:rsidP="0034469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w:t>
      </w:r>
      <w:r w:rsidRPr="00EE467E">
        <w:rPr>
          <w:rFonts w:ascii="Times New Roman" w:eastAsia="Times New Roman" w:hAnsi="Times New Roman" w:cs="Times New Roman"/>
          <w:sz w:val="24"/>
          <w:szCs w:val="24"/>
        </w:rPr>
        <w:t xml:space="preserve">zvanot </w:t>
      </w:r>
      <w:r w:rsidRPr="00405C94">
        <w:rPr>
          <w:rFonts w:ascii="Times New Roman" w:eastAsia="Calibri" w:hAnsi="Times New Roman" w:cs="Times New Roman"/>
          <w:b/>
          <w:bCs/>
          <w:sz w:val="24"/>
        </w:rPr>
        <w:t xml:space="preserve">Pampāļu un Zirņu pagastu </w:t>
      </w:r>
      <w:r w:rsidRPr="00405C94">
        <w:rPr>
          <w:rFonts w:ascii="Times New Roman" w:eastAsia="Times New Roman" w:hAnsi="Times New Roman" w:cs="Times New Roman"/>
          <w:b/>
          <w:bCs/>
          <w:sz w:val="24"/>
          <w:szCs w:val="24"/>
        </w:rPr>
        <w:t>apvienības pārvaldei</w:t>
      </w:r>
      <w:r>
        <w:rPr>
          <w:rFonts w:ascii="Times New Roman" w:eastAsia="Times New Roman" w:hAnsi="Times New Roman" w:cs="Times New Roman"/>
          <w:bCs/>
          <w:sz w:val="24"/>
          <w:szCs w:val="24"/>
        </w:rPr>
        <w:t xml:space="preserve">, tālr. </w:t>
      </w:r>
      <w:r>
        <w:rPr>
          <w:rFonts w:ascii="Times New Roman" w:eastAsia="Times New Roman" w:hAnsi="Times New Roman" w:cs="Times New Roman"/>
          <w:b/>
          <w:sz w:val="24"/>
          <w:szCs w:val="24"/>
        </w:rPr>
        <w:t>28641108.</w:t>
      </w:r>
    </w:p>
    <w:p w14:paraId="42CCCFF3"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p>
    <w:p w14:paraId="46526BBA"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62FB9F3A" w14:textId="55B144CA"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E43205" w:rsidRPr="00E43205">
        <w:rPr>
          <w:rFonts w:ascii="Times New Roman" w:hAnsi="Times New Roman" w:cs="Times New Roman"/>
          <w:b/>
          <w:bCs/>
          <w:sz w:val="24"/>
        </w:rPr>
        <w:t>29.09.2026. plkst.13:00 un noslēdzas 29.10.2026. plkst.13:00.</w:t>
      </w:r>
    </w:p>
    <w:p w14:paraId="6A185A0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4343605E"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AD4C01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EDA8A00"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40ECF2B3"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D27888E"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50AE8D0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364E610"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60DAC73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44191C7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1265BD6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p>
    <w:p w14:paraId="641FC66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320C0B4E"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131A82A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7B134044"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C957DB8"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7E04CFF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19ABF614"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50C16B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BD1105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4E6D0F7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8F6CF5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F7D6CF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49CAEFB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095B161A"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p>
    <w:p w14:paraId="066B960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68672EF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5981517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511FCBC7"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4BD960F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6D68DA9C"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6A978370"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519A47C3"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26BFE92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B5FFA1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1C0A59C4" w14:textId="77777777" w:rsidR="0034469A" w:rsidRDefault="0034469A" w:rsidP="0034469A">
      <w:pPr>
        <w:spacing w:after="0" w:line="240" w:lineRule="auto"/>
        <w:jc w:val="both"/>
        <w:rPr>
          <w:rFonts w:ascii="Times New Roman" w:eastAsia="Calibri" w:hAnsi="Times New Roman" w:cs="Times New Roman"/>
          <w:b/>
          <w:bCs/>
          <w:sz w:val="24"/>
          <w:szCs w:val="24"/>
          <w:lang w:val="et-EE"/>
        </w:rPr>
      </w:pPr>
    </w:p>
    <w:p w14:paraId="54226F05" w14:textId="77777777" w:rsidR="0034469A" w:rsidRDefault="0034469A" w:rsidP="0034469A">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480A0335"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4329F3C7" w14:textId="77777777" w:rsidR="0034469A" w:rsidRDefault="0034469A" w:rsidP="0034469A">
      <w:pPr>
        <w:spacing w:after="0" w:line="240" w:lineRule="auto"/>
        <w:jc w:val="both"/>
        <w:rPr>
          <w:rFonts w:ascii="Times New Roman" w:eastAsia="Calibri" w:hAnsi="Times New Roman" w:cs="Times New Roman"/>
          <w:sz w:val="24"/>
          <w:szCs w:val="24"/>
          <w:lang w:val="et-EE"/>
        </w:rPr>
      </w:pPr>
      <w:bookmarkStart w:id="3"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3B79E5DF" w14:textId="77777777" w:rsidR="0034469A" w:rsidRDefault="0034469A" w:rsidP="0034469A">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4E7467EA" w14:textId="77777777" w:rsidR="0034469A" w:rsidRDefault="0034469A" w:rsidP="0034469A">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62C355EC" w14:textId="77777777" w:rsidR="0034469A" w:rsidRDefault="0034469A" w:rsidP="0034469A">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7AC4175F" w14:textId="77777777" w:rsidR="0034469A" w:rsidRDefault="0034469A" w:rsidP="0034469A">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FC19325" w14:textId="77777777" w:rsidR="0034469A" w:rsidRDefault="0034469A" w:rsidP="0034469A">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5036C131" w14:textId="77777777" w:rsidR="0034469A" w:rsidRDefault="0034469A" w:rsidP="0034469A">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5F9E4AF7"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56AEE196"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0E111B00"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41458ADE"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3ED4582"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090646A" w14:textId="77777777" w:rsidR="0034469A" w:rsidRDefault="0034469A" w:rsidP="0034469A">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1E692EB2" w14:textId="77777777" w:rsidR="0034469A" w:rsidRDefault="0034469A" w:rsidP="0034469A">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443123A1" w14:textId="77777777" w:rsidR="0034469A" w:rsidRDefault="0034469A" w:rsidP="0034469A">
      <w:pPr>
        <w:spacing w:after="0" w:line="240" w:lineRule="auto"/>
        <w:jc w:val="both"/>
        <w:rPr>
          <w:rFonts w:ascii="Calibri" w:eastAsia="Calibri" w:hAnsi="Calibri" w:cs="Times New Roman"/>
          <w:b/>
          <w:bCs/>
          <w:sz w:val="24"/>
          <w:lang w:val="et-EE"/>
        </w:rPr>
      </w:pPr>
    </w:p>
    <w:p w14:paraId="2C309D79"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6015F775"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45C32ECD"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6BE74C81"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236EEF7F"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71E68DB6"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34469A" w14:paraId="45B327E9" w14:textId="77777777" w:rsidTr="00BB0BA9">
        <w:tc>
          <w:tcPr>
            <w:tcW w:w="2287" w:type="dxa"/>
            <w:tcBorders>
              <w:top w:val="single" w:sz="4" w:space="0" w:color="auto"/>
              <w:left w:val="single" w:sz="4" w:space="0" w:color="auto"/>
              <w:bottom w:val="single" w:sz="4" w:space="0" w:color="auto"/>
              <w:right w:val="single" w:sz="4" w:space="0" w:color="auto"/>
            </w:tcBorders>
          </w:tcPr>
          <w:p w14:paraId="34D77043"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p>
          <w:p w14:paraId="47FA789B"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6EF1A9F9"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4812A33A"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0E0CC5F5"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1B131256"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050EF81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34469A" w14:paraId="0BA17672" w14:textId="77777777" w:rsidTr="00BB0BA9">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50CAD9"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82B2A8"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90CD057"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34469A" w14:paraId="74F81386" w14:textId="77777777" w:rsidTr="00BB0BA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49A8EA"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E1E702"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6814F0"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34469A" w14:paraId="13B22AB0" w14:textId="77777777" w:rsidTr="00BB0BA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1201CD"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DBF4B6"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47987F"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34469A" w14:paraId="4F8AB516" w14:textId="77777777" w:rsidTr="00BB0BA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1C60A7"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B4C1C9"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7AEAB3"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34469A" w14:paraId="1DCE3792" w14:textId="77777777" w:rsidTr="00BB0BA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51E197"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48141B"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3816C4" w14:textId="77777777" w:rsidR="0034469A" w:rsidRDefault="0034469A" w:rsidP="00BB0BA9">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0B3691C4"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782C8BF"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7F5C183B" w14:textId="77777777" w:rsidR="0034469A" w:rsidRDefault="0034469A" w:rsidP="0034469A">
      <w:pPr>
        <w:autoSpaceDE w:val="0"/>
        <w:autoSpaceDN w:val="0"/>
        <w:adjustRightInd w:val="0"/>
        <w:spacing w:after="0" w:line="240" w:lineRule="auto"/>
        <w:jc w:val="both"/>
        <w:rPr>
          <w:rFonts w:ascii="Times New Roman" w:eastAsia="Times New Roman" w:hAnsi="Times New Roman" w:cs="Times New Roman"/>
          <w:sz w:val="24"/>
          <w:szCs w:val="24"/>
        </w:rPr>
      </w:pPr>
    </w:p>
    <w:p w14:paraId="0B1A8F44"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14F6D2B0"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5BFD5924"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2151A48E"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54229355"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4D7B031D"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03334435"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60CC6278"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1BEA7ECC"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352EDFFE" w14:textId="77777777" w:rsidR="0034469A" w:rsidRDefault="0034469A" w:rsidP="0034469A">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6253F56D" w14:textId="17ECA1D2" w:rsidR="0034469A" w:rsidRDefault="0034469A" w:rsidP="0034469A">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8</w:t>
      </w:r>
      <w:r>
        <w:rPr>
          <w:rFonts w:ascii="Times New Roman" w:eastAsia="Arial Unicode MS" w:hAnsi="Times New Roman" w:cs="Times New Roman"/>
          <w:bCs/>
          <w:color w:val="000000"/>
          <w:sz w:val="24"/>
          <w:szCs w:val="24"/>
        </w:rPr>
        <w:t>, Pampāļu pag., Saldus nov. Izsoles noteikumiem</w:t>
      </w:r>
    </w:p>
    <w:p w14:paraId="49FB54DA" w14:textId="77777777" w:rsidR="0034469A" w:rsidRDefault="0034469A" w:rsidP="0034469A">
      <w:pPr>
        <w:spacing w:after="0" w:line="240" w:lineRule="auto"/>
        <w:jc w:val="center"/>
        <w:rPr>
          <w:rFonts w:ascii="Times New Roman" w:eastAsia="Arial Unicode MS" w:hAnsi="Times New Roman" w:cs="Times New Roman"/>
          <w:b/>
          <w:color w:val="000000"/>
          <w:sz w:val="24"/>
          <w:szCs w:val="24"/>
        </w:rPr>
      </w:pPr>
    </w:p>
    <w:p w14:paraId="49F30B82" w14:textId="77777777" w:rsidR="0034469A" w:rsidRDefault="0034469A" w:rsidP="0034469A">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0C0D4BAD" w14:textId="77777777" w:rsidR="0034469A" w:rsidRDefault="0034469A" w:rsidP="0034469A">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751CF054" w14:textId="77777777" w:rsidR="0034469A" w:rsidRDefault="0034469A" w:rsidP="0034469A">
      <w:pPr>
        <w:spacing w:after="0" w:line="240" w:lineRule="auto"/>
        <w:jc w:val="center"/>
        <w:rPr>
          <w:rFonts w:ascii="Times New Roman" w:eastAsia="Times New Roman" w:hAnsi="Times New Roman" w:cs="Times New Roman"/>
          <w:b/>
          <w:sz w:val="24"/>
          <w:szCs w:val="24"/>
        </w:rPr>
      </w:pPr>
    </w:p>
    <w:p w14:paraId="723CC777" w14:textId="77777777" w:rsidR="0034469A" w:rsidRDefault="0034469A" w:rsidP="0034469A">
      <w:pPr>
        <w:spacing w:after="0" w:line="240" w:lineRule="auto"/>
        <w:jc w:val="center"/>
        <w:rPr>
          <w:rFonts w:ascii="Times New Roman" w:eastAsia="Times New Roman" w:hAnsi="Times New Roman" w:cs="Times New Roman"/>
          <w:b/>
          <w:sz w:val="24"/>
          <w:szCs w:val="24"/>
        </w:rPr>
      </w:pPr>
    </w:p>
    <w:p w14:paraId="20BD114D" w14:textId="77777777" w:rsidR="0034469A" w:rsidRDefault="0034469A" w:rsidP="003446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104D6E33" w14:textId="77777777" w:rsidR="0034469A" w:rsidRDefault="0034469A" w:rsidP="0034469A">
      <w:pPr>
        <w:spacing w:after="0" w:line="240" w:lineRule="auto"/>
        <w:jc w:val="both"/>
        <w:rPr>
          <w:rFonts w:ascii="Times New Roman" w:eastAsia="Times New Roman" w:hAnsi="Times New Roman" w:cs="Times New Roman"/>
          <w:sz w:val="24"/>
          <w:szCs w:val="24"/>
        </w:rPr>
      </w:pPr>
    </w:p>
    <w:p w14:paraId="058948FD" w14:textId="77777777" w:rsidR="0034469A" w:rsidRDefault="0034469A" w:rsidP="0034469A">
      <w:pPr>
        <w:spacing w:after="0" w:line="240" w:lineRule="auto"/>
        <w:jc w:val="both"/>
        <w:rPr>
          <w:rFonts w:ascii="Times New Roman" w:eastAsia="Times New Roman" w:hAnsi="Times New Roman" w:cs="Times New Roman"/>
          <w:sz w:val="24"/>
          <w:szCs w:val="24"/>
        </w:rPr>
      </w:pPr>
    </w:p>
    <w:p w14:paraId="7EC1B6B2"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688AD1FB" w14:textId="77777777" w:rsidR="0034469A" w:rsidRDefault="0034469A" w:rsidP="0034469A">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30A68C2F" w14:textId="77777777" w:rsidR="0034469A" w:rsidRDefault="0034469A" w:rsidP="0034469A">
      <w:pPr>
        <w:spacing w:after="0" w:line="240" w:lineRule="auto"/>
        <w:jc w:val="both"/>
        <w:rPr>
          <w:rFonts w:ascii="Times New Roman" w:eastAsia="Times New Roman" w:hAnsi="Times New Roman" w:cs="Times New Roman"/>
          <w:sz w:val="24"/>
          <w:szCs w:val="24"/>
        </w:rPr>
      </w:pPr>
    </w:p>
    <w:p w14:paraId="005CC689" w14:textId="267B13A2"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8</w:t>
      </w:r>
      <w:r>
        <w:rPr>
          <w:rFonts w:ascii="Times New Roman" w:eastAsia="Times New Roman" w:hAnsi="Times New Roman" w:cs="Times New Roman"/>
          <w:sz w:val="24"/>
          <w:szCs w:val="24"/>
        </w:rPr>
        <w:t xml:space="preserve">, Pampāļu pag.,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023938FC"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684BCC66" w14:textId="77777777" w:rsidR="0034469A" w:rsidRDefault="0034469A" w:rsidP="0034469A">
      <w:pPr>
        <w:spacing w:after="0" w:line="240" w:lineRule="auto"/>
        <w:jc w:val="both"/>
        <w:rPr>
          <w:rFonts w:ascii="Times New Roman" w:eastAsia="Times New Roman" w:hAnsi="Times New Roman" w:cs="Times New Roman"/>
          <w:sz w:val="24"/>
          <w:szCs w:val="24"/>
        </w:rPr>
      </w:pPr>
    </w:p>
    <w:p w14:paraId="3EED5DC1" w14:textId="77777777" w:rsidR="0034469A" w:rsidRDefault="0034469A" w:rsidP="0034469A">
      <w:pPr>
        <w:spacing w:after="0" w:line="240" w:lineRule="auto"/>
        <w:jc w:val="both"/>
        <w:rPr>
          <w:rFonts w:ascii="Times New Roman" w:eastAsia="Times New Roman" w:hAnsi="Times New Roman" w:cs="Times New Roman"/>
          <w:sz w:val="24"/>
          <w:szCs w:val="24"/>
        </w:rPr>
      </w:pPr>
    </w:p>
    <w:p w14:paraId="33328091" w14:textId="77777777" w:rsidR="0034469A" w:rsidRDefault="0034469A" w:rsidP="0034469A">
      <w:pPr>
        <w:spacing w:after="0" w:line="240" w:lineRule="auto"/>
        <w:jc w:val="both"/>
        <w:rPr>
          <w:rFonts w:ascii="Times New Roman" w:eastAsia="Times New Roman" w:hAnsi="Times New Roman" w:cs="Times New Roman"/>
          <w:sz w:val="24"/>
          <w:szCs w:val="24"/>
        </w:rPr>
      </w:pPr>
    </w:p>
    <w:p w14:paraId="337B1125" w14:textId="77777777" w:rsidR="0034469A" w:rsidRDefault="0034469A" w:rsidP="0034469A">
      <w:pPr>
        <w:spacing w:after="0" w:line="240" w:lineRule="auto"/>
        <w:jc w:val="both"/>
        <w:rPr>
          <w:rFonts w:ascii="Times New Roman" w:eastAsia="Times New Roman" w:hAnsi="Times New Roman" w:cs="Times New Roman"/>
          <w:sz w:val="24"/>
          <w:szCs w:val="24"/>
        </w:rPr>
      </w:pPr>
    </w:p>
    <w:p w14:paraId="134D8373" w14:textId="77777777" w:rsidR="0034469A" w:rsidRDefault="0034469A" w:rsidP="003446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2024.gada _____._____________________</w:t>
      </w:r>
    </w:p>
    <w:p w14:paraId="1FB87F70" w14:textId="77777777" w:rsidR="0034469A" w:rsidRDefault="0034469A" w:rsidP="0034469A">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03FDA90F" w14:textId="77777777" w:rsidR="0034469A" w:rsidRDefault="0034469A" w:rsidP="0034469A">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p>
    <w:bookmarkEnd w:id="4"/>
    <w:p w14:paraId="354B4EDC"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   </w:t>
      </w:r>
    </w:p>
    <w:p w14:paraId="251D206B" w14:textId="77777777" w:rsidR="0034469A" w:rsidRDefault="0034469A" w:rsidP="0034469A">
      <w:pPr>
        <w:spacing w:after="0" w:line="240" w:lineRule="auto"/>
      </w:pPr>
    </w:p>
    <w:p w14:paraId="6971822F" w14:textId="77777777" w:rsidR="0034469A" w:rsidRDefault="0034469A" w:rsidP="0034469A">
      <w:pPr>
        <w:spacing w:after="0" w:line="240" w:lineRule="auto"/>
      </w:pPr>
    </w:p>
    <w:p w14:paraId="429C32B2" w14:textId="77777777" w:rsidR="0034469A" w:rsidRDefault="0034469A" w:rsidP="0034469A">
      <w:pPr>
        <w:spacing w:after="0" w:line="240" w:lineRule="auto"/>
      </w:pPr>
    </w:p>
    <w:p w14:paraId="7D51A689" w14:textId="77777777" w:rsidR="0034469A" w:rsidRDefault="0034469A" w:rsidP="0034469A">
      <w:pPr>
        <w:spacing w:after="0" w:line="240" w:lineRule="auto"/>
      </w:pPr>
    </w:p>
    <w:p w14:paraId="406EC7BC" w14:textId="77777777" w:rsidR="0034469A" w:rsidRDefault="0034469A" w:rsidP="0034469A"/>
    <w:p w14:paraId="74F15BC6" w14:textId="77777777" w:rsidR="0034469A" w:rsidRDefault="0034469A" w:rsidP="0034469A"/>
    <w:p w14:paraId="6A5AAB05" w14:textId="77777777" w:rsidR="0034469A" w:rsidRDefault="0034469A" w:rsidP="0034469A">
      <w:pPr>
        <w:tabs>
          <w:tab w:val="left" w:pos="426"/>
        </w:tabs>
        <w:spacing w:after="0" w:line="240" w:lineRule="auto"/>
        <w:contextualSpacing/>
        <w:rPr>
          <w:rFonts w:ascii="Times New Roman" w:eastAsia="Times New Roman" w:hAnsi="Times New Roman" w:cs="Times New Roman"/>
          <w:sz w:val="24"/>
          <w:szCs w:val="24"/>
        </w:rPr>
      </w:pPr>
    </w:p>
    <w:p w14:paraId="4DE23BE5" w14:textId="77777777" w:rsidR="00777831" w:rsidRDefault="00777831"/>
    <w:sectPr w:rsidR="00777831" w:rsidSect="00402966">
      <w:pgSz w:w="11906" w:h="16838"/>
      <w:pgMar w:top="993"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69A"/>
    <w:rsid w:val="000712D7"/>
    <w:rsid w:val="0034469A"/>
    <w:rsid w:val="003C52C9"/>
    <w:rsid w:val="00402966"/>
    <w:rsid w:val="00744586"/>
    <w:rsid w:val="00777831"/>
    <w:rsid w:val="00DA6948"/>
    <w:rsid w:val="00E43205"/>
    <w:rsid w:val="00E531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E98357F"/>
  <w15:chartTrackingRefBased/>
  <w15:docId w15:val="{B0FA56AC-2DD0-4F8E-B945-4824F993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469A"/>
    <w:pPr>
      <w:spacing w:line="252" w:lineRule="auto"/>
    </w:pPr>
    <w:rPr>
      <w:kern w:val="0"/>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3446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12985</Words>
  <Characters>7402</Characters>
  <Application>Microsoft Office Word</Application>
  <DocSecurity>0</DocSecurity>
  <Lines>61</Lines>
  <Paragraphs>40</Paragraphs>
  <ScaleCrop>false</ScaleCrop>
  <Company/>
  <LinksUpToDate>false</LinksUpToDate>
  <CharactersWithSpaces>20347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2026-09-16T08:51:00Z</dcterms:created>
  <dcterms:modified xsi:type="dcterms:W3CDTF">2026-09-16T08:51:00Z</dcterms:modified>
</cp:coreProperties>
</file>