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AA76" w14:textId="77777777" w:rsidR="00E22134" w:rsidRDefault="00E22134" w:rsidP="00E22134">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1B075F64" w14:textId="77777777" w:rsidR="00E22134" w:rsidRDefault="00E22134" w:rsidP="00E22134">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04E32FBC" w14:textId="77777777" w:rsidR="00E22134" w:rsidRDefault="00E22134" w:rsidP="00E22134">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1AAAFFD0" w14:textId="77777777" w:rsidR="00E22134" w:rsidRDefault="00E22134" w:rsidP="00E22134">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310B512A" w14:textId="77777777" w:rsidR="00BB0689" w:rsidRPr="00BB0689" w:rsidRDefault="00BB0689" w:rsidP="00BB0689">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BB0689">
        <w:rPr>
          <w:rFonts w:ascii="Times New Roman" w:eastAsia="Times New Roman" w:hAnsi="Times New Roman" w:cs="Times New Roman"/>
          <w:sz w:val="24"/>
          <w:szCs w:val="20"/>
          <w:lang w:val="x-none"/>
        </w:rPr>
        <w:t>202</w:t>
      </w:r>
      <w:r w:rsidRPr="00BB0689">
        <w:rPr>
          <w:rFonts w:ascii="Times New Roman" w:eastAsia="Times New Roman" w:hAnsi="Times New Roman" w:cs="Times New Roman"/>
          <w:sz w:val="24"/>
          <w:szCs w:val="20"/>
        </w:rPr>
        <w:t>6</w:t>
      </w:r>
      <w:r w:rsidRPr="00BB0689">
        <w:rPr>
          <w:rFonts w:ascii="Times New Roman" w:eastAsia="Times New Roman" w:hAnsi="Times New Roman" w:cs="Times New Roman"/>
          <w:sz w:val="24"/>
          <w:szCs w:val="20"/>
          <w:lang w:val="x-none"/>
        </w:rPr>
        <w:t>.gada 16.septembra sēdes lēmumu</w:t>
      </w:r>
    </w:p>
    <w:p w14:paraId="6EDF514F" w14:textId="14502E7A" w:rsidR="00E22134" w:rsidRDefault="00BB0689" w:rsidP="00BB0689">
      <w:pPr>
        <w:autoSpaceDE w:val="0"/>
        <w:autoSpaceDN w:val="0"/>
        <w:adjustRightInd w:val="0"/>
        <w:spacing w:after="0" w:line="240" w:lineRule="auto"/>
        <w:jc w:val="right"/>
        <w:rPr>
          <w:rFonts w:ascii="Times New Roman" w:eastAsia="Times New Roman" w:hAnsi="Times New Roman" w:cs="Times New Roman"/>
          <w:b/>
          <w:bCs/>
          <w:sz w:val="28"/>
          <w:szCs w:val="24"/>
        </w:rPr>
      </w:pPr>
      <w:r w:rsidRPr="00BB0689">
        <w:rPr>
          <w:rFonts w:ascii="Times New Roman" w:eastAsia="Times New Roman" w:hAnsi="Times New Roman" w:cs="Times New Roman"/>
          <w:sz w:val="24"/>
          <w:szCs w:val="20"/>
          <w:lang w:val="x-none"/>
        </w:rPr>
        <w:t>(protokols Nr.21,</w:t>
      </w:r>
      <w:r w:rsidRPr="00BB0689">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9</w:t>
      </w:r>
      <w:r w:rsidRPr="00BB0689">
        <w:rPr>
          <w:rFonts w:ascii="Times New Roman" w:eastAsia="Times New Roman" w:hAnsi="Times New Roman" w:cs="Times New Roman"/>
          <w:sz w:val="24"/>
          <w:szCs w:val="20"/>
        </w:rPr>
        <w:t>.</w:t>
      </w:r>
      <w:r w:rsidRPr="00BB0689">
        <w:rPr>
          <w:rFonts w:ascii="Times New Roman" w:eastAsia="Times New Roman" w:hAnsi="Times New Roman" w:cs="Times New Roman"/>
          <w:sz w:val="24"/>
          <w:szCs w:val="20"/>
          <w:lang w:val="x-none"/>
        </w:rPr>
        <w:t>§)</w:t>
      </w:r>
    </w:p>
    <w:p w14:paraId="083F2CC1" w14:textId="77777777" w:rsidR="00E22134" w:rsidRDefault="00E22134" w:rsidP="00E22134">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7AA48EB3" w14:textId="4E6352F2" w:rsidR="00E22134" w:rsidRDefault="00E22134" w:rsidP="00E22134">
      <w:pPr>
        <w:autoSpaceDE w:val="0"/>
        <w:autoSpaceDN w:val="0"/>
        <w:adjustRightInd w:val="0"/>
        <w:spacing w:after="0" w:line="24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Lielcieceres</w:t>
      </w:r>
      <w:proofErr w:type="spellEnd"/>
      <w:r>
        <w:rPr>
          <w:rFonts w:ascii="Times New Roman" w:eastAsia="Times New Roman" w:hAnsi="Times New Roman" w:cs="Times New Roman"/>
          <w:b/>
          <w:bCs/>
          <w:sz w:val="24"/>
          <w:szCs w:val="24"/>
        </w:rPr>
        <w:t xml:space="preserve"> iela 16-21, Brocēni, Saldus nov.</w:t>
      </w:r>
    </w:p>
    <w:p w14:paraId="160357C6" w14:textId="202B7BCF" w:rsidR="00E22134" w:rsidRDefault="00E22134" w:rsidP="00E22134">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8405 900 1364</w:t>
      </w:r>
      <w:r>
        <w:rPr>
          <w:rFonts w:ascii="Times New Roman" w:eastAsia="Times New Roman" w:hAnsi="Times New Roman" w:cs="Times New Roman"/>
          <w:b/>
          <w:bCs/>
          <w:sz w:val="24"/>
          <w:szCs w:val="24"/>
        </w:rPr>
        <w:t>)</w:t>
      </w:r>
    </w:p>
    <w:p w14:paraId="194B0C64" w14:textId="77777777" w:rsidR="00E22134" w:rsidRDefault="00E22134" w:rsidP="00E22134">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6F271A6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p>
    <w:p w14:paraId="4A2D364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4388905F" w14:textId="5990D6A0" w:rsidR="00E22134" w:rsidRPr="00BE66F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1.1. Adrese: </w:t>
      </w:r>
      <w:proofErr w:type="spellStart"/>
      <w:r>
        <w:rPr>
          <w:rFonts w:ascii="Times New Roman" w:eastAsia="Times New Roman" w:hAnsi="Times New Roman" w:cs="Times New Roman"/>
          <w:b/>
          <w:bCs/>
          <w:sz w:val="24"/>
          <w:szCs w:val="24"/>
        </w:rPr>
        <w:t>Lielcieceres</w:t>
      </w:r>
      <w:proofErr w:type="spellEnd"/>
      <w:r>
        <w:rPr>
          <w:rFonts w:ascii="Times New Roman" w:eastAsia="Times New Roman" w:hAnsi="Times New Roman" w:cs="Times New Roman"/>
          <w:b/>
          <w:bCs/>
          <w:sz w:val="24"/>
          <w:szCs w:val="24"/>
        </w:rPr>
        <w:t xml:space="preserve"> iela 16-21</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Brocēni</w:t>
      </w:r>
      <w:r w:rsidRPr="00BE66F4">
        <w:rPr>
          <w:rFonts w:ascii="Times New Roman" w:eastAsia="Times New Roman" w:hAnsi="Times New Roman" w:cs="Times New Roman"/>
          <w:b/>
          <w:bCs/>
          <w:sz w:val="24"/>
          <w:szCs w:val="24"/>
        </w:rPr>
        <w:t>, Saldus nov., LV-38</w:t>
      </w:r>
      <w:r>
        <w:rPr>
          <w:rFonts w:ascii="Times New Roman" w:eastAsia="Times New Roman" w:hAnsi="Times New Roman" w:cs="Times New Roman"/>
          <w:b/>
          <w:bCs/>
          <w:sz w:val="24"/>
          <w:szCs w:val="24"/>
        </w:rPr>
        <w:t>51</w:t>
      </w:r>
      <w:r w:rsidRPr="00BE66F4">
        <w:rPr>
          <w:rFonts w:ascii="Times New Roman" w:eastAsia="Times New Roman" w:hAnsi="Times New Roman" w:cs="Times New Roman"/>
          <w:sz w:val="24"/>
          <w:szCs w:val="24"/>
        </w:rPr>
        <w:t>;</w:t>
      </w:r>
    </w:p>
    <w:p w14:paraId="69175E08" w14:textId="715A4826" w:rsidR="00E22134" w:rsidRPr="00696717"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Dzīvoklis (</w:t>
      </w:r>
      <w:r w:rsidRPr="00BE66F4">
        <w:rPr>
          <w:rFonts w:ascii="Times New Roman" w:eastAsia="Calibri" w:hAnsi="Times New Roman" w:cs="Times New Roman"/>
          <w:sz w:val="24"/>
          <w:szCs w:val="24"/>
        </w:rPr>
        <w:t xml:space="preserve">telpu grupas kadastra </w:t>
      </w:r>
      <w:r w:rsidRPr="00696717">
        <w:rPr>
          <w:rFonts w:ascii="Times New Roman" w:eastAsia="Calibri" w:hAnsi="Times New Roman" w:cs="Times New Roman"/>
          <w:sz w:val="24"/>
          <w:szCs w:val="24"/>
        </w:rPr>
        <w:t xml:space="preserve">apzīmējums  </w:t>
      </w:r>
      <w:r w:rsidRPr="00696717">
        <w:rPr>
          <w:rFonts w:ascii="Times New Roman" w:hAnsi="Times New Roman" w:cs="Times New Roman"/>
          <w:sz w:val="24"/>
          <w:lang w:eastAsia="lv-LV"/>
        </w:rPr>
        <w:t>8405 003 0097 001</w:t>
      </w:r>
      <w:r>
        <w:rPr>
          <w:rFonts w:ascii="Times New Roman" w:hAnsi="Times New Roman" w:cs="Times New Roman"/>
          <w:sz w:val="24"/>
          <w:lang w:eastAsia="lv-LV"/>
        </w:rPr>
        <w:t> </w:t>
      </w:r>
      <w:r w:rsidRPr="00696717">
        <w:rPr>
          <w:rFonts w:ascii="Times New Roman" w:hAnsi="Times New Roman" w:cs="Times New Roman"/>
          <w:sz w:val="24"/>
          <w:lang w:eastAsia="lv-LV"/>
        </w:rPr>
        <w:t>0</w:t>
      </w:r>
      <w:r>
        <w:rPr>
          <w:rFonts w:ascii="Times New Roman" w:hAnsi="Times New Roman" w:cs="Times New Roman"/>
          <w:sz w:val="24"/>
          <w:lang w:eastAsia="lv-LV"/>
        </w:rPr>
        <w:t>21)</w:t>
      </w:r>
      <w:r w:rsidRPr="00696717">
        <w:rPr>
          <w:rFonts w:ascii="Times New Roman" w:hAnsi="Times New Roman" w:cs="Times New Roman"/>
          <w:sz w:val="24"/>
          <w:lang w:eastAsia="lv-LV"/>
        </w:rPr>
        <w:t xml:space="preserve">, kopējā platība </w:t>
      </w:r>
      <w:r>
        <w:rPr>
          <w:rFonts w:ascii="Times New Roman" w:hAnsi="Times New Roman" w:cs="Times New Roman"/>
          <w:sz w:val="24"/>
          <w:lang w:eastAsia="lv-LV"/>
        </w:rPr>
        <w:t>17</w:t>
      </w:r>
      <w:r w:rsidRPr="00696717">
        <w:rPr>
          <w:rFonts w:ascii="Times New Roman" w:hAnsi="Times New Roman" w:cs="Times New Roman"/>
          <w:sz w:val="24"/>
          <w:lang w:eastAsia="lv-LV"/>
        </w:rPr>
        <w:t>.</w:t>
      </w:r>
      <w:r>
        <w:rPr>
          <w:rFonts w:ascii="Times New Roman" w:hAnsi="Times New Roman" w:cs="Times New Roman"/>
          <w:sz w:val="24"/>
          <w:lang w:eastAsia="lv-LV"/>
        </w:rPr>
        <w:t>6</w:t>
      </w:r>
      <w:r w:rsidRPr="00696717">
        <w:rPr>
          <w:rFonts w:ascii="Times New Roman" w:hAnsi="Times New Roman" w:cs="Times New Roman"/>
          <w:sz w:val="24"/>
          <w:lang w:eastAsia="lv-LV"/>
        </w:rPr>
        <w:t xml:space="preserve"> m</w:t>
      </w:r>
      <w:r w:rsidRPr="00696717">
        <w:rPr>
          <w:rFonts w:ascii="Times New Roman" w:hAnsi="Times New Roman" w:cs="Times New Roman"/>
          <w:sz w:val="24"/>
          <w:vertAlign w:val="superscript"/>
          <w:lang w:eastAsia="lv-LV"/>
        </w:rPr>
        <w:t>2</w:t>
      </w:r>
      <w:r w:rsidRPr="00696717">
        <w:rPr>
          <w:rFonts w:ascii="Times New Roman" w:hAnsi="Times New Roman" w:cs="Times New Roman"/>
          <w:sz w:val="24"/>
          <w:lang w:eastAsia="lv-LV"/>
        </w:rPr>
        <w:t xml:space="preserve">, kura sastāda </w:t>
      </w:r>
      <w:r>
        <w:rPr>
          <w:rFonts w:ascii="Times New Roman" w:hAnsi="Times New Roman" w:cs="Times New Roman"/>
          <w:sz w:val="24"/>
          <w:lang w:eastAsia="lv-LV"/>
        </w:rPr>
        <w:t>176</w:t>
      </w:r>
      <w:r w:rsidRPr="00696717">
        <w:rPr>
          <w:rFonts w:ascii="Times New Roman" w:hAnsi="Times New Roman" w:cs="Times New Roman"/>
          <w:sz w:val="24"/>
          <w:lang w:eastAsia="lv-LV"/>
        </w:rPr>
        <w:t>/6861 kopīpašuma domājamās daļas no dzīvojamās mājas ar kadastra apzīmējumu 8405 003 0097 001 un zemes vienības ar kadastra apzīmējumu 8405 003 0097</w:t>
      </w:r>
      <w:r>
        <w:rPr>
          <w:rFonts w:ascii="Times New Roman" w:hAnsi="Times New Roman" w:cs="Times New Roman"/>
          <w:sz w:val="24"/>
          <w:lang w:eastAsia="lv-LV"/>
        </w:rPr>
        <w:t>.</w:t>
      </w:r>
    </w:p>
    <w:p w14:paraId="407F4AB9" w14:textId="2328EF02" w:rsidR="00E22134" w:rsidRPr="00BE66F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vienas</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as</w:t>
      </w:r>
      <w:r w:rsidRPr="00BE66F4">
        <w:rPr>
          <w:rFonts w:ascii="Times New Roman" w:eastAsia="Times New Roman" w:hAnsi="Times New Roman" w:cs="Times New Roman"/>
          <w:b/>
          <w:bCs/>
          <w:sz w:val="24"/>
          <w:szCs w:val="24"/>
        </w:rPr>
        <w:t xml:space="preserve"> dzīvoklis atrodas būves </w:t>
      </w:r>
      <w:r w:rsidR="00497B60">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w:t>
      </w:r>
      <w:r w:rsidR="00497B60">
        <w:rPr>
          <w:rFonts w:ascii="Times New Roman" w:eastAsia="Times New Roman" w:hAnsi="Times New Roman" w:cs="Times New Roman"/>
          <w:b/>
          <w:bCs/>
          <w:sz w:val="24"/>
          <w:szCs w:val="24"/>
        </w:rPr>
        <w:t>otr</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1</w:t>
      </w:r>
      <w:r w:rsidR="00497B60">
        <w:rPr>
          <w:rFonts w:ascii="Times New Roman" w:eastAsia="Times New Roman" w:hAnsi="Times New Roman" w:cs="Times New Roman"/>
          <w:b/>
          <w:bCs/>
          <w:sz w:val="24"/>
          <w:szCs w:val="24"/>
        </w:rPr>
        <w:t>7</w:t>
      </w:r>
      <w:r w:rsidRPr="00BE66F4">
        <w:rPr>
          <w:rFonts w:ascii="Times New Roman" w:eastAsia="Times New Roman" w:hAnsi="Times New Roman" w:cs="Times New Roman"/>
          <w:b/>
          <w:bCs/>
          <w:sz w:val="24"/>
          <w:szCs w:val="24"/>
        </w:rPr>
        <w:t>,</w:t>
      </w:r>
      <w:r w:rsidR="00497B60">
        <w:rPr>
          <w:rFonts w:ascii="Times New Roman" w:eastAsia="Times New Roman" w:hAnsi="Times New Roman" w:cs="Times New Roman"/>
          <w:b/>
          <w:bCs/>
          <w:sz w:val="24"/>
          <w:szCs w:val="24"/>
        </w:rPr>
        <w:t>6</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6E6271AC" w14:textId="0EB5911D"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sidR="00497B60">
        <w:rPr>
          <w:rFonts w:ascii="Times New Roman" w:eastAsia="Times New Roman" w:hAnsi="Times New Roman" w:cs="Times New Roman"/>
          <w:sz w:val="24"/>
          <w:szCs w:val="24"/>
        </w:rPr>
        <w:t>12</w:t>
      </w:r>
      <w:r w:rsidRPr="00BE66F4">
        <w:rPr>
          <w:rFonts w:ascii="Times New Roman" w:eastAsia="Times New Roman" w:hAnsi="Times New Roman" w:cs="Times New Roman"/>
          <w:sz w:val="24"/>
          <w:szCs w:val="24"/>
        </w:rPr>
        <w:t>,</w:t>
      </w:r>
      <w:r w:rsidR="00497B60">
        <w:rPr>
          <w:rFonts w:ascii="Times New Roman" w:eastAsia="Times New Roman" w:hAnsi="Times New Roman" w:cs="Times New Roman"/>
          <w:sz w:val="24"/>
          <w:szCs w:val="24"/>
        </w:rPr>
        <w:t>7</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51AFC4DA" w14:textId="287DD665"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sidR="00497B60">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w:t>
      </w:r>
      <w:r w:rsidR="00497B60">
        <w:rPr>
          <w:rFonts w:ascii="Times New Roman" w:eastAsia="Times New Roman" w:hAnsi="Times New Roman" w:cs="Times New Roman"/>
          <w:sz w:val="24"/>
          <w:szCs w:val="24"/>
        </w:rPr>
        <w:t>00</w:t>
      </w:r>
      <w:r w:rsidRPr="00BE66F4">
        <w:rPr>
          <w:rFonts w:ascii="Times New Roman" w:eastAsia="Times New Roman" w:hAnsi="Times New Roman" w:cs="Times New Roman"/>
          <w:sz w:val="24"/>
          <w:szCs w:val="24"/>
        </w:rPr>
        <w:t xml:space="preserve">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F1FB24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1.3.3. Tualete 0,90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E07AB94"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p>
    <w:p w14:paraId="674E3FC7" w14:textId="56B01B6D" w:rsidR="00E22134" w:rsidRDefault="00E22134" w:rsidP="00E22134">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Brocēnu pilsētas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0000640808</w:t>
      </w:r>
      <w:r>
        <w:rPr>
          <w:rFonts w:ascii="Times New Roman" w:eastAsia="Calibri" w:hAnsi="Times New Roman" w:cs="Times New Roman"/>
          <w:b/>
          <w:sz w:val="24"/>
          <w:szCs w:val="24"/>
        </w:rPr>
        <w:t>-</w:t>
      </w:r>
      <w:r w:rsidR="00497B60">
        <w:rPr>
          <w:rFonts w:ascii="Times New Roman" w:eastAsia="Calibri" w:hAnsi="Times New Roman" w:cs="Times New Roman"/>
          <w:b/>
          <w:sz w:val="24"/>
          <w:szCs w:val="24"/>
        </w:rPr>
        <w:t>21</w:t>
      </w:r>
      <w:r>
        <w:rPr>
          <w:rFonts w:ascii="Times New Roman" w:eastAsia="Calibri" w:hAnsi="Times New Roman" w:cs="Times New Roman"/>
          <w:b/>
          <w:sz w:val="24"/>
          <w:szCs w:val="24"/>
        </w:rPr>
        <w:t>.</w:t>
      </w:r>
    </w:p>
    <w:p w14:paraId="3FF1AE87"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35C146D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52C758C2" w14:textId="77777777" w:rsidR="00E22134" w:rsidRPr="00AA522C" w:rsidRDefault="00E22134" w:rsidP="00E22134">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44A4DC39" w14:textId="77777777" w:rsidR="00E22134" w:rsidRDefault="00E22134" w:rsidP="00E22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1.6.1.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03A15712" w14:textId="77777777" w:rsidR="00E22134" w:rsidRDefault="00E22134" w:rsidP="00E22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Elektroapgāde - Centralizētā;</w:t>
      </w:r>
    </w:p>
    <w:p w14:paraId="5F95F147" w14:textId="77777777" w:rsidR="00E22134" w:rsidRDefault="00E22134" w:rsidP="00E22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r>
        <w:t xml:space="preserve"> </w:t>
      </w:r>
      <w:r>
        <w:rPr>
          <w:rFonts w:ascii="Times New Roman" w:eastAsia="Times New Roman" w:hAnsi="Times New Roman" w:cs="Times New Roman"/>
          <w:sz w:val="24"/>
          <w:szCs w:val="24"/>
        </w:rPr>
        <w:t>Vēdināšana – Dabiskā;</w:t>
      </w:r>
    </w:p>
    <w:p w14:paraId="16562349" w14:textId="77777777" w:rsidR="00E22134" w:rsidRDefault="00E22134" w:rsidP="00E22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1.6.4.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01946FFB" w14:textId="77777777" w:rsidR="00E22134" w:rsidRDefault="00E22134" w:rsidP="00E22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36989619" w14:textId="77777777" w:rsidR="00E22134" w:rsidRDefault="00E22134" w:rsidP="00E22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16C3137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p>
    <w:p w14:paraId="54CEFED1"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24128D6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76C7EE27" w14:textId="77777777" w:rsidR="00E22134" w:rsidRPr="00224BC6"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sidRPr="00224BC6">
        <w:rPr>
          <w:rFonts w:ascii="Times New Roman" w:eastAsia="Times New Roman" w:hAnsi="Times New Roman" w:cs="Times New Roman"/>
          <w:i/>
          <w:iCs/>
          <w:sz w:val="24"/>
          <w:szCs w:val="24"/>
        </w:rPr>
        <w:t>euro</w:t>
      </w:r>
      <w:proofErr w:type="spellEnd"/>
      <w:r w:rsidRPr="00224BC6">
        <w:rPr>
          <w:rFonts w:ascii="Times New Roman" w:eastAsia="Times New Roman" w:hAnsi="Times New Roman" w:cs="Times New Roman"/>
          <w:sz w:val="24"/>
          <w:szCs w:val="24"/>
        </w:rPr>
        <w:t>.</w:t>
      </w:r>
    </w:p>
    <w:p w14:paraId="6F08356B" w14:textId="1BF2E876" w:rsidR="00E22134" w:rsidRPr="009B508B" w:rsidRDefault="00E22134" w:rsidP="00E2213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224BC6">
        <w:rPr>
          <w:rFonts w:ascii="Times New Roman" w:eastAsia="Times New Roman" w:hAnsi="Times New Roman" w:cs="Times New Roman"/>
          <w:sz w:val="24"/>
          <w:szCs w:val="24"/>
        </w:rPr>
        <w:t>2.3. Izsoles sākuma cena (nosacītā cena</w:t>
      </w:r>
      <w:r w:rsidRPr="009B508B">
        <w:rPr>
          <w:rFonts w:ascii="Times New Roman" w:eastAsia="Times New Roman" w:hAnsi="Times New Roman" w:cs="Times New Roman"/>
          <w:color w:val="000000" w:themeColor="text1"/>
          <w:sz w:val="24"/>
          <w:szCs w:val="24"/>
        </w:rPr>
        <w:t xml:space="preserve">): </w:t>
      </w:r>
      <w:r w:rsidR="00497B60" w:rsidRPr="009B508B">
        <w:rPr>
          <w:rFonts w:ascii="Times New Roman" w:eastAsia="Times New Roman" w:hAnsi="Times New Roman" w:cs="Times New Roman"/>
          <w:b/>
          <w:bCs/>
          <w:color w:val="000000" w:themeColor="text1"/>
          <w:sz w:val="24"/>
          <w:szCs w:val="24"/>
        </w:rPr>
        <w:t>4 3</w:t>
      </w:r>
      <w:r w:rsidRPr="009B508B">
        <w:rPr>
          <w:rFonts w:ascii="Times New Roman" w:eastAsia="Times New Roman" w:hAnsi="Times New Roman" w:cs="Times New Roman"/>
          <w:b/>
          <w:bCs/>
          <w:color w:val="000000" w:themeColor="text1"/>
          <w:sz w:val="24"/>
          <w:szCs w:val="24"/>
        </w:rPr>
        <w:t xml:space="preserve">00 </w:t>
      </w:r>
      <w:proofErr w:type="spellStart"/>
      <w:r w:rsidRPr="009B508B">
        <w:rPr>
          <w:rFonts w:ascii="Times New Roman" w:eastAsia="Times New Roman" w:hAnsi="Times New Roman" w:cs="Times New Roman"/>
          <w:b/>
          <w:bCs/>
          <w:i/>
          <w:color w:val="000000" w:themeColor="text1"/>
          <w:sz w:val="24"/>
          <w:szCs w:val="24"/>
        </w:rPr>
        <w:t>euro</w:t>
      </w:r>
      <w:proofErr w:type="spellEnd"/>
      <w:r w:rsidRPr="009B508B">
        <w:rPr>
          <w:rFonts w:ascii="Times New Roman" w:eastAsia="Times New Roman" w:hAnsi="Times New Roman" w:cs="Times New Roman"/>
          <w:color w:val="000000" w:themeColor="text1"/>
          <w:sz w:val="24"/>
          <w:szCs w:val="24"/>
        </w:rPr>
        <w:t xml:space="preserve"> (</w:t>
      </w:r>
      <w:r w:rsidR="00497B60" w:rsidRPr="009B508B">
        <w:rPr>
          <w:rFonts w:ascii="Times New Roman" w:eastAsia="Times New Roman" w:hAnsi="Times New Roman" w:cs="Times New Roman"/>
          <w:color w:val="000000" w:themeColor="text1"/>
          <w:sz w:val="24"/>
          <w:szCs w:val="24"/>
        </w:rPr>
        <w:t>četri</w:t>
      </w:r>
      <w:r w:rsidRPr="009B508B">
        <w:rPr>
          <w:rFonts w:ascii="Times New Roman" w:eastAsia="Times New Roman" w:hAnsi="Times New Roman" w:cs="Times New Roman"/>
          <w:color w:val="000000" w:themeColor="text1"/>
          <w:sz w:val="24"/>
          <w:szCs w:val="24"/>
        </w:rPr>
        <w:t xml:space="preserve"> tūkstoši </w:t>
      </w:r>
      <w:r w:rsidR="00497B60" w:rsidRPr="009B508B">
        <w:rPr>
          <w:rFonts w:ascii="Times New Roman" w:eastAsia="Times New Roman" w:hAnsi="Times New Roman" w:cs="Times New Roman"/>
          <w:color w:val="000000" w:themeColor="text1"/>
          <w:sz w:val="24"/>
          <w:szCs w:val="24"/>
        </w:rPr>
        <w:t>trīs</w:t>
      </w:r>
      <w:r w:rsidRPr="009B508B">
        <w:rPr>
          <w:rFonts w:ascii="Times New Roman" w:eastAsia="Times New Roman" w:hAnsi="Times New Roman" w:cs="Times New Roman"/>
          <w:color w:val="000000" w:themeColor="text1"/>
          <w:sz w:val="24"/>
          <w:szCs w:val="24"/>
        </w:rPr>
        <w:t xml:space="preserve"> simt</w:t>
      </w:r>
      <w:r w:rsidR="00497B60" w:rsidRPr="009B508B">
        <w:rPr>
          <w:rFonts w:ascii="Times New Roman" w:eastAsia="Times New Roman" w:hAnsi="Times New Roman" w:cs="Times New Roman"/>
          <w:color w:val="000000" w:themeColor="text1"/>
          <w:sz w:val="24"/>
          <w:szCs w:val="24"/>
        </w:rPr>
        <w:t>i</w:t>
      </w:r>
      <w:r w:rsidRPr="009B508B">
        <w:rPr>
          <w:rFonts w:ascii="Times New Roman" w:eastAsia="Times New Roman" w:hAnsi="Times New Roman" w:cs="Times New Roman"/>
          <w:color w:val="000000" w:themeColor="text1"/>
          <w:sz w:val="24"/>
          <w:szCs w:val="24"/>
        </w:rPr>
        <w:t xml:space="preserve"> eiro).</w:t>
      </w:r>
    </w:p>
    <w:p w14:paraId="28F62F67" w14:textId="0945CEB2" w:rsidR="00E22134" w:rsidRPr="009B508B" w:rsidRDefault="00E22134" w:rsidP="00E2213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9B508B">
        <w:rPr>
          <w:rFonts w:ascii="Times New Roman" w:eastAsia="Times New Roman" w:hAnsi="Times New Roman" w:cs="Times New Roman"/>
          <w:color w:val="000000" w:themeColor="text1"/>
          <w:sz w:val="24"/>
          <w:szCs w:val="24"/>
        </w:rPr>
        <w:t xml:space="preserve">2.4. Izsoles solis noteikts </w:t>
      </w:r>
      <w:r w:rsidR="00497B60" w:rsidRPr="009B508B">
        <w:rPr>
          <w:rFonts w:ascii="Times New Roman" w:eastAsia="Times New Roman" w:hAnsi="Times New Roman" w:cs="Times New Roman"/>
          <w:b/>
          <w:bCs/>
          <w:color w:val="000000" w:themeColor="text1"/>
          <w:sz w:val="24"/>
          <w:szCs w:val="24"/>
        </w:rPr>
        <w:t>43</w:t>
      </w:r>
      <w:r w:rsidRPr="009B508B">
        <w:rPr>
          <w:rFonts w:ascii="Times New Roman" w:eastAsia="Times New Roman" w:hAnsi="Times New Roman" w:cs="Times New Roman"/>
          <w:b/>
          <w:bCs/>
          <w:color w:val="000000" w:themeColor="text1"/>
          <w:sz w:val="24"/>
          <w:szCs w:val="24"/>
        </w:rPr>
        <w:t xml:space="preserve">0 </w:t>
      </w:r>
      <w:proofErr w:type="spellStart"/>
      <w:r w:rsidRPr="009B508B">
        <w:rPr>
          <w:rFonts w:ascii="Times New Roman" w:eastAsia="Times New Roman" w:hAnsi="Times New Roman" w:cs="Times New Roman"/>
          <w:b/>
          <w:bCs/>
          <w:i/>
          <w:iCs/>
          <w:color w:val="000000" w:themeColor="text1"/>
          <w:sz w:val="24"/>
          <w:szCs w:val="24"/>
        </w:rPr>
        <w:t>euro</w:t>
      </w:r>
      <w:proofErr w:type="spellEnd"/>
      <w:r w:rsidRPr="009B508B">
        <w:rPr>
          <w:rFonts w:ascii="Times New Roman" w:eastAsia="Times New Roman" w:hAnsi="Times New Roman" w:cs="Times New Roman"/>
          <w:color w:val="000000" w:themeColor="text1"/>
          <w:sz w:val="24"/>
          <w:szCs w:val="24"/>
        </w:rPr>
        <w:t xml:space="preserve"> (</w:t>
      </w:r>
      <w:r w:rsidR="00497B60" w:rsidRPr="009B508B">
        <w:rPr>
          <w:rFonts w:ascii="Times New Roman" w:eastAsia="Times New Roman" w:hAnsi="Times New Roman" w:cs="Times New Roman"/>
          <w:color w:val="000000" w:themeColor="text1"/>
          <w:sz w:val="24"/>
          <w:szCs w:val="24"/>
        </w:rPr>
        <w:t>četri</w:t>
      </w:r>
      <w:r w:rsidRPr="009B508B">
        <w:rPr>
          <w:rFonts w:ascii="Times New Roman" w:eastAsia="Times New Roman" w:hAnsi="Times New Roman" w:cs="Times New Roman"/>
          <w:color w:val="000000" w:themeColor="text1"/>
          <w:sz w:val="24"/>
          <w:szCs w:val="24"/>
        </w:rPr>
        <w:t xml:space="preserve"> simti </w:t>
      </w:r>
      <w:r w:rsidR="00497B60" w:rsidRPr="009B508B">
        <w:rPr>
          <w:rFonts w:ascii="Times New Roman" w:eastAsia="Times New Roman" w:hAnsi="Times New Roman" w:cs="Times New Roman"/>
          <w:color w:val="000000" w:themeColor="text1"/>
          <w:sz w:val="24"/>
          <w:szCs w:val="24"/>
        </w:rPr>
        <w:t>trīs</w:t>
      </w:r>
      <w:r w:rsidRPr="009B508B">
        <w:rPr>
          <w:rFonts w:ascii="Times New Roman" w:eastAsia="Times New Roman" w:hAnsi="Times New Roman" w:cs="Times New Roman"/>
          <w:color w:val="000000" w:themeColor="text1"/>
          <w:sz w:val="24"/>
          <w:szCs w:val="24"/>
        </w:rPr>
        <w:t>desmit eiro).</w:t>
      </w:r>
    </w:p>
    <w:p w14:paraId="07853AB1" w14:textId="7A182C55" w:rsidR="00E22134" w:rsidRPr="0056318B"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sidRPr="009B508B">
        <w:rPr>
          <w:rFonts w:ascii="Times New Roman" w:eastAsia="Times New Roman" w:hAnsi="Times New Roman" w:cs="Times New Roman"/>
          <w:color w:val="000000" w:themeColor="text1"/>
          <w:sz w:val="24"/>
          <w:szCs w:val="24"/>
        </w:rPr>
        <w:t xml:space="preserve">2.5. Izsoles nodrošinājums – </w:t>
      </w:r>
      <w:r w:rsidR="00497B60" w:rsidRPr="009B508B">
        <w:rPr>
          <w:rFonts w:ascii="Times New Roman" w:eastAsia="Times New Roman" w:hAnsi="Times New Roman" w:cs="Times New Roman"/>
          <w:b/>
          <w:bCs/>
          <w:color w:val="000000" w:themeColor="text1"/>
          <w:sz w:val="24"/>
          <w:szCs w:val="24"/>
        </w:rPr>
        <w:t>43</w:t>
      </w:r>
      <w:r w:rsidRPr="009B508B">
        <w:rPr>
          <w:rFonts w:ascii="Times New Roman" w:eastAsia="Times New Roman" w:hAnsi="Times New Roman" w:cs="Times New Roman"/>
          <w:b/>
          <w:bCs/>
          <w:color w:val="000000" w:themeColor="text1"/>
          <w:sz w:val="24"/>
          <w:szCs w:val="24"/>
        </w:rPr>
        <w:t>0</w:t>
      </w:r>
      <w:r w:rsidRPr="009B508B">
        <w:rPr>
          <w:rFonts w:ascii="Times New Roman" w:eastAsia="Times New Roman" w:hAnsi="Times New Roman" w:cs="Times New Roman"/>
          <w:color w:val="000000" w:themeColor="text1"/>
          <w:sz w:val="24"/>
          <w:szCs w:val="24"/>
        </w:rPr>
        <w:t xml:space="preserve"> </w:t>
      </w:r>
      <w:proofErr w:type="spellStart"/>
      <w:r w:rsidRPr="009B508B">
        <w:rPr>
          <w:rFonts w:ascii="Times New Roman" w:eastAsia="Times New Roman" w:hAnsi="Times New Roman" w:cs="Times New Roman"/>
          <w:b/>
          <w:bCs/>
          <w:i/>
          <w:iCs/>
          <w:color w:val="000000" w:themeColor="text1"/>
          <w:sz w:val="24"/>
          <w:szCs w:val="24"/>
        </w:rPr>
        <w:t>euro</w:t>
      </w:r>
      <w:proofErr w:type="spellEnd"/>
      <w:r w:rsidRPr="009B508B">
        <w:rPr>
          <w:rFonts w:ascii="Times New Roman" w:eastAsia="Times New Roman" w:hAnsi="Times New Roman" w:cs="Times New Roman"/>
          <w:b/>
          <w:bCs/>
          <w:i/>
          <w:iCs/>
          <w:color w:val="000000" w:themeColor="text1"/>
          <w:sz w:val="24"/>
          <w:szCs w:val="24"/>
        </w:rPr>
        <w:t xml:space="preserve"> </w:t>
      </w:r>
      <w:r w:rsidRPr="009B508B">
        <w:rPr>
          <w:rFonts w:ascii="Times New Roman" w:eastAsia="Times New Roman" w:hAnsi="Times New Roman" w:cs="Times New Roman"/>
          <w:b/>
          <w:bCs/>
          <w:color w:val="000000" w:themeColor="text1"/>
          <w:sz w:val="24"/>
          <w:szCs w:val="24"/>
        </w:rPr>
        <w:t>(</w:t>
      </w:r>
      <w:r w:rsidR="00497B60" w:rsidRPr="009B508B">
        <w:rPr>
          <w:rFonts w:ascii="Times New Roman" w:eastAsia="Times New Roman" w:hAnsi="Times New Roman" w:cs="Times New Roman"/>
          <w:color w:val="000000" w:themeColor="text1"/>
          <w:sz w:val="24"/>
          <w:szCs w:val="24"/>
        </w:rPr>
        <w:t>četri</w:t>
      </w:r>
      <w:r w:rsidRPr="009B508B">
        <w:rPr>
          <w:rFonts w:ascii="Times New Roman" w:eastAsia="Times New Roman" w:hAnsi="Times New Roman" w:cs="Times New Roman"/>
          <w:color w:val="000000" w:themeColor="text1"/>
          <w:sz w:val="24"/>
          <w:szCs w:val="24"/>
        </w:rPr>
        <w:t xml:space="preserve"> simti </w:t>
      </w:r>
      <w:r w:rsidR="00497B60" w:rsidRPr="009B508B">
        <w:rPr>
          <w:rFonts w:ascii="Times New Roman" w:eastAsia="Times New Roman" w:hAnsi="Times New Roman" w:cs="Times New Roman"/>
          <w:color w:val="000000" w:themeColor="text1"/>
          <w:sz w:val="24"/>
          <w:szCs w:val="24"/>
        </w:rPr>
        <w:t>trīs</w:t>
      </w:r>
      <w:r w:rsidRPr="009B508B">
        <w:rPr>
          <w:rFonts w:ascii="Times New Roman" w:eastAsia="Times New Roman" w:hAnsi="Times New Roman" w:cs="Times New Roman"/>
          <w:color w:val="000000" w:themeColor="text1"/>
          <w:sz w:val="24"/>
          <w:szCs w:val="24"/>
        </w:rPr>
        <w:t>desmit eiro) (10% apmērā no izsolāmā objekta sākuma cenas - nosacītās cenas) no izsoles sākuma 20 (divdesmit) dienu laikā izsoles dalībniekam jāpārskaita Saldus novada</w:t>
      </w:r>
      <w:r w:rsidRPr="00B113E3">
        <w:rPr>
          <w:rFonts w:ascii="Times New Roman" w:eastAsia="Times New Roman" w:hAnsi="Times New Roman" w:cs="Times New Roman"/>
          <w:color w:val="000000" w:themeColor="text1"/>
          <w:sz w:val="24"/>
          <w:szCs w:val="24"/>
        </w:rPr>
        <w:t xml:space="preserve"> pašvaldībai</w:t>
      </w:r>
      <w:r w:rsidRPr="00EA0F53">
        <w:rPr>
          <w:rFonts w:ascii="Times New Roman" w:eastAsia="Times New Roman" w:hAnsi="Times New Roman" w:cs="Times New Roman"/>
          <w:color w:val="000000" w:themeColor="text1"/>
          <w:sz w:val="24"/>
          <w:szCs w:val="24"/>
        </w:rPr>
        <w:t xml:space="preserve">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 xml:space="preserve">Dzīvokļa īpašuma </w:t>
      </w:r>
      <w:proofErr w:type="spellStart"/>
      <w:r>
        <w:rPr>
          <w:rFonts w:ascii="Times New Roman" w:eastAsia="Times New Roman" w:hAnsi="Times New Roman" w:cs="Times New Roman"/>
          <w:b/>
          <w:bCs/>
          <w:i/>
          <w:iCs/>
          <w:color w:val="000000" w:themeColor="text1"/>
          <w:sz w:val="24"/>
          <w:szCs w:val="24"/>
          <w:lang w:eastAsia="lv-LV"/>
        </w:rPr>
        <w:t>Lielcieceres</w:t>
      </w:r>
      <w:proofErr w:type="spellEnd"/>
      <w:r>
        <w:rPr>
          <w:rFonts w:ascii="Times New Roman" w:eastAsia="Times New Roman" w:hAnsi="Times New Roman" w:cs="Times New Roman"/>
          <w:b/>
          <w:bCs/>
          <w:i/>
          <w:iCs/>
          <w:color w:val="000000" w:themeColor="text1"/>
          <w:sz w:val="24"/>
          <w:szCs w:val="24"/>
          <w:lang w:eastAsia="lv-LV"/>
        </w:rPr>
        <w:t xml:space="preserve"> iela 16-</w:t>
      </w:r>
      <w:r w:rsidR="00497B60">
        <w:rPr>
          <w:rFonts w:ascii="Times New Roman" w:eastAsia="Times New Roman" w:hAnsi="Times New Roman" w:cs="Times New Roman"/>
          <w:b/>
          <w:bCs/>
          <w:i/>
          <w:iCs/>
          <w:color w:val="000000" w:themeColor="text1"/>
          <w:sz w:val="24"/>
          <w:szCs w:val="24"/>
          <w:lang w:eastAsia="lv-LV"/>
        </w:rPr>
        <w:t>21</w:t>
      </w:r>
      <w:r w:rsidRPr="00EA0F53">
        <w:rPr>
          <w:rFonts w:ascii="Times New Roman" w:eastAsia="Times New Roman" w:hAnsi="Times New Roman" w:cs="Times New Roman"/>
          <w:b/>
          <w:bCs/>
          <w:i/>
          <w:iCs/>
          <w:color w:val="000000" w:themeColor="text1"/>
          <w:sz w:val="24"/>
          <w:szCs w:val="24"/>
          <w:lang w:eastAsia="lv-LV"/>
        </w:rPr>
        <w:t xml:space="preserve">, </w:t>
      </w:r>
      <w:r>
        <w:rPr>
          <w:rFonts w:ascii="Times New Roman" w:eastAsia="Times New Roman" w:hAnsi="Times New Roman" w:cs="Times New Roman"/>
          <w:b/>
          <w:bCs/>
          <w:i/>
          <w:iCs/>
          <w:color w:val="000000" w:themeColor="text1"/>
          <w:sz w:val="24"/>
          <w:szCs w:val="24"/>
          <w:lang w:eastAsia="lv-LV"/>
        </w:rPr>
        <w:t>Brocēni</w:t>
      </w:r>
      <w:r w:rsidRPr="00EA0F53">
        <w:rPr>
          <w:rFonts w:ascii="Times New Roman" w:eastAsia="Times New Roman" w:hAnsi="Times New Roman" w:cs="Times New Roman"/>
          <w:b/>
          <w:bCs/>
          <w:i/>
          <w:iCs/>
          <w:color w:val="000000" w:themeColor="text1"/>
          <w:sz w:val="24"/>
          <w:szCs w:val="24"/>
          <w:lang w:eastAsia="lv-LV"/>
        </w:rPr>
        <w:t>,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1D295B97" w14:textId="468B1DF8" w:rsidR="00E22134" w:rsidRPr="00BE66F4" w:rsidRDefault="00E22134" w:rsidP="00E22134">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 xml:space="preserve">2.6. </w:t>
      </w:r>
      <w:r w:rsidRPr="00BE66F4">
        <w:rPr>
          <w:rFonts w:ascii="Times New Roman" w:eastAsia="Calibri" w:hAnsi="Times New Roman" w:cs="Times New Roman"/>
          <w:sz w:val="24"/>
          <w:szCs w:val="24"/>
          <w:lang w:val="et-EE"/>
        </w:rPr>
        <w:t xml:space="preserve">Samaksa par pirkumu – </w:t>
      </w:r>
      <w:r w:rsidRPr="00BE66F4">
        <w:rPr>
          <w:rFonts w:ascii="Times New Roman" w:eastAsia="Calibri" w:hAnsi="Times New Roman" w:cs="Times New Roman"/>
          <w:b/>
          <w:bCs/>
          <w:sz w:val="24"/>
          <w:szCs w:val="24"/>
          <w:lang w:val="et-EE"/>
        </w:rPr>
        <w:t>2 (divu) mēnešu</w:t>
      </w:r>
      <w:r w:rsidRPr="00BE66F4">
        <w:rPr>
          <w:rFonts w:ascii="Times New Roman" w:eastAsia="Calibri" w:hAnsi="Times New Roman" w:cs="Times New Roman"/>
          <w:sz w:val="24"/>
          <w:szCs w:val="24"/>
          <w:lang w:val="et-EE"/>
        </w:rPr>
        <w:t xml:space="preserve"> laikā no izsoles noslēguma dienas vai uz nomaksu līdz</w:t>
      </w:r>
      <w:r w:rsidRPr="00BE66F4">
        <w:rPr>
          <w:rFonts w:ascii="Times New Roman" w:eastAsia="Calibri" w:hAnsi="Times New Roman" w:cs="Times New Roman"/>
          <w:b/>
          <w:bCs/>
          <w:sz w:val="24"/>
          <w:szCs w:val="24"/>
          <w:lang w:val="et-EE"/>
        </w:rPr>
        <w:t xml:space="preserve"> </w:t>
      </w:r>
      <w:r w:rsidR="00497B60">
        <w:rPr>
          <w:rFonts w:ascii="Times New Roman" w:eastAsia="Calibri" w:hAnsi="Times New Roman" w:cs="Times New Roman"/>
          <w:b/>
          <w:bCs/>
          <w:sz w:val="24"/>
          <w:szCs w:val="24"/>
          <w:lang w:val="et-EE"/>
        </w:rPr>
        <w:t>5</w:t>
      </w:r>
      <w:r>
        <w:rPr>
          <w:rFonts w:ascii="Times New Roman" w:eastAsia="Calibri" w:hAnsi="Times New Roman" w:cs="Times New Roman"/>
          <w:b/>
          <w:bCs/>
          <w:sz w:val="24"/>
          <w:szCs w:val="24"/>
          <w:lang w:val="et-EE"/>
        </w:rPr>
        <w:t xml:space="preserve"> </w:t>
      </w:r>
      <w:r w:rsidRPr="00BE66F4">
        <w:rPr>
          <w:rFonts w:ascii="Times New Roman" w:eastAsia="Calibri" w:hAnsi="Times New Roman" w:cs="Times New Roman"/>
          <w:b/>
          <w:bCs/>
          <w:sz w:val="24"/>
          <w:szCs w:val="24"/>
          <w:lang w:val="et-EE"/>
        </w:rPr>
        <w:t>(</w:t>
      </w:r>
      <w:r w:rsidR="00497B60">
        <w:rPr>
          <w:rFonts w:ascii="Times New Roman" w:eastAsia="Calibri" w:hAnsi="Times New Roman" w:cs="Times New Roman"/>
          <w:b/>
          <w:bCs/>
          <w:sz w:val="24"/>
          <w:szCs w:val="24"/>
          <w:lang w:val="et-EE"/>
        </w:rPr>
        <w:t>piec</w:t>
      </w:r>
      <w:r>
        <w:rPr>
          <w:rFonts w:ascii="Times New Roman" w:eastAsia="Calibri" w:hAnsi="Times New Roman" w:cs="Times New Roman"/>
          <w:b/>
          <w:bCs/>
          <w:sz w:val="24"/>
          <w:szCs w:val="24"/>
          <w:lang w:val="et-EE"/>
        </w:rPr>
        <w:t>iem</w:t>
      </w:r>
      <w:r w:rsidRPr="00BE66F4">
        <w:rPr>
          <w:rFonts w:ascii="Times New Roman" w:eastAsia="Calibri" w:hAnsi="Times New Roman" w:cs="Times New Roman"/>
          <w:b/>
          <w:bCs/>
          <w:sz w:val="24"/>
          <w:szCs w:val="24"/>
          <w:lang w:val="et-EE"/>
        </w:rPr>
        <w:t>) gadiem</w:t>
      </w:r>
      <w:r w:rsidRPr="00BE66F4">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56AB67AD" w14:textId="77777777" w:rsidR="00E22134" w:rsidRPr="00BE66F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2.7. Nodrošinājums tiek ieskaitīts pirkuma maksā uzvarējušajam dalībniekam.</w:t>
      </w:r>
    </w:p>
    <w:p w14:paraId="08B53E0E" w14:textId="77777777" w:rsidR="00E22134" w:rsidRPr="00BE66F4" w:rsidRDefault="00E22134" w:rsidP="00E22134">
      <w:pPr>
        <w:spacing w:after="0" w:line="240" w:lineRule="auto"/>
        <w:rPr>
          <w:rFonts w:ascii="Times New Roman" w:eastAsia="Calibri" w:hAnsi="Times New Roman" w:cs="Times New Roman"/>
          <w:sz w:val="24"/>
          <w:szCs w:val="24"/>
          <w:lang w:val="et-EE"/>
        </w:rPr>
      </w:pPr>
      <w:r w:rsidRPr="00BE66F4">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C1A4946" w14:textId="1C42D3A3" w:rsidR="00E22134" w:rsidRDefault="00E22134" w:rsidP="00E22134">
      <w:pPr>
        <w:spacing w:after="0" w:line="240" w:lineRule="auto"/>
        <w:jc w:val="both"/>
        <w:rPr>
          <w:rFonts w:ascii="Times New Roman" w:eastAsia="Calibri" w:hAnsi="Times New Roman" w:cs="Times New Roman"/>
          <w:iCs/>
          <w:sz w:val="24"/>
          <w:szCs w:val="24"/>
        </w:rPr>
      </w:pPr>
      <w:r w:rsidRPr="00BE66F4">
        <w:rPr>
          <w:rFonts w:ascii="Times New Roman" w:eastAsia="Calibri" w:hAnsi="Times New Roman" w:cs="Times New Roman"/>
          <w:sz w:val="24"/>
          <w:szCs w:val="24"/>
          <w:lang w:val="et-EE"/>
        </w:rPr>
        <w:lastRenderedPageBreak/>
        <w:t xml:space="preserve">2.9. </w:t>
      </w:r>
      <w:r>
        <w:rPr>
          <w:rFonts w:ascii="Times New Roman" w:eastAsia="Calibri" w:hAnsi="Times New Roman" w:cs="Times New Roman"/>
          <w:sz w:val="24"/>
          <w:szCs w:val="24"/>
        </w:rPr>
        <w:t>J</w:t>
      </w:r>
      <w:r w:rsidRPr="00EE4EDF">
        <w:rPr>
          <w:rFonts w:ascii="Times New Roman" w:eastAsia="Calibri" w:hAnsi="Times New Roman" w:cs="Times New Roman"/>
          <w:sz w:val="24"/>
          <w:szCs w:val="24"/>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sidR="00497B60">
        <w:rPr>
          <w:rFonts w:ascii="Times New Roman" w:eastAsia="Calibri" w:hAnsi="Times New Roman" w:cs="Times New Roman"/>
          <w:b/>
          <w:bCs/>
          <w:sz w:val="24"/>
          <w:szCs w:val="24"/>
        </w:rPr>
        <w:t>piec</w:t>
      </w:r>
      <w:r>
        <w:rPr>
          <w:rFonts w:ascii="Times New Roman" w:eastAsia="Calibri" w:hAnsi="Times New Roman" w:cs="Times New Roman"/>
          <w:b/>
          <w:bCs/>
          <w:sz w:val="24"/>
          <w:szCs w:val="24"/>
        </w:rPr>
        <w:t>u</w:t>
      </w:r>
      <w:r w:rsidRPr="00E83282">
        <w:rPr>
          <w:rFonts w:ascii="Times New Roman" w:eastAsia="Calibri" w:hAnsi="Times New Roman" w:cs="Times New Roman"/>
          <w:b/>
          <w:bCs/>
          <w:sz w:val="24"/>
          <w:szCs w:val="24"/>
        </w:rPr>
        <w:t xml:space="preserve"> gadu</w:t>
      </w:r>
      <w:r w:rsidRPr="00EE4EDF">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EE4EDF">
        <w:rPr>
          <w:rFonts w:ascii="Times New Roman" w:eastAsia="Calibri" w:hAnsi="Times New Roman" w:cs="Times New Roman"/>
          <w:iCs/>
          <w:sz w:val="24"/>
          <w:szCs w:val="24"/>
        </w:rPr>
        <w:t>Par atlikto maksājumu Pircējs maksā sešus procentus gadā no vēl nesamaksātās pirkuma maksas daļas</w:t>
      </w:r>
      <w:r>
        <w:rPr>
          <w:rFonts w:ascii="Times New Roman" w:eastAsia="Calibri" w:hAnsi="Times New Roman" w:cs="Times New Roman"/>
          <w:iCs/>
          <w:sz w:val="24"/>
          <w:szCs w:val="24"/>
        </w:rPr>
        <w:t>.</w:t>
      </w:r>
    </w:p>
    <w:p w14:paraId="0779C006" w14:textId="77777777" w:rsidR="00E22134" w:rsidRPr="00EE4EDF" w:rsidRDefault="00E22134" w:rsidP="00E22134">
      <w:pPr>
        <w:spacing w:after="0" w:line="240" w:lineRule="auto"/>
        <w:jc w:val="both"/>
        <w:rPr>
          <w:rFonts w:ascii="Times New Roman" w:eastAsia="Calibri" w:hAnsi="Times New Roman" w:cs="Times New Roman"/>
          <w:sz w:val="24"/>
          <w:szCs w:val="24"/>
          <w:lang w:eastAsia="lv-LV"/>
        </w:rPr>
      </w:pPr>
      <w:r w:rsidRPr="0056318B">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10</w:t>
      </w:r>
      <w:r w:rsidRPr="0056318B">
        <w:rPr>
          <w:rFonts w:ascii="Times New Roman" w:eastAsia="Times New Roman" w:hAnsi="Times New Roman" w:cs="Times New Roman"/>
          <w:sz w:val="24"/>
          <w:szCs w:val="24"/>
          <w:lang w:eastAsia="lv-LV"/>
        </w:rPr>
        <w:t xml:space="preserve">. </w:t>
      </w:r>
      <w:r w:rsidRPr="00EE4EDF">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EE4EDF">
        <w:rPr>
          <w:rFonts w:ascii="Times New Roman" w:eastAsia="Calibri" w:hAnsi="Times New Roman" w:cs="Times New Roman"/>
          <w:sz w:val="24"/>
          <w:szCs w:val="24"/>
          <w:lang w:eastAsia="lv-LV"/>
        </w:rPr>
        <w:t>.</w:t>
      </w:r>
    </w:p>
    <w:p w14:paraId="64C8657E" w14:textId="6F493316" w:rsidR="00E22134" w:rsidRPr="00565455" w:rsidRDefault="00E22134" w:rsidP="00E22134">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2.1</w:t>
      </w:r>
      <w:r>
        <w:rPr>
          <w:rFonts w:ascii="Times New Roman" w:eastAsia="Calibri" w:hAnsi="Times New Roman" w:cs="Times New Roman"/>
          <w:sz w:val="24"/>
          <w:szCs w:val="24"/>
          <w:lang w:val="et-EE"/>
        </w:rPr>
        <w:t>1</w:t>
      </w:r>
      <w:r w:rsidRPr="0056318B">
        <w:rPr>
          <w:rFonts w:ascii="Times New Roman" w:eastAsia="Calibri" w:hAnsi="Times New Roman" w:cs="Times New Roman"/>
          <w:sz w:val="24"/>
          <w:szCs w:val="24"/>
          <w:lang w:val="et-EE"/>
        </w:rPr>
        <w:t>. Izsoli saskaņā ar Saldus novada domes 202</w:t>
      </w:r>
      <w:r w:rsidR="00497B60">
        <w:rPr>
          <w:rFonts w:ascii="Times New Roman" w:eastAsia="Calibri" w:hAnsi="Times New Roman" w:cs="Times New Roman"/>
          <w:sz w:val="24"/>
          <w:szCs w:val="24"/>
          <w:lang w:val="et-EE"/>
        </w:rPr>
        <w:t>6</w:t>
      </w:r>
      <w:r w:rsidRPr="0056318B">
        <w:rPr>
          <w:rFonts w:ascii="Times New Roman" w:eastAsia="Calibri" w:hAnsi="Times New Roman" w:cs="Times New Roman"/>
          <w:sz w:val="24"/>
          <w:szCs w:val="24"/>
          <w:lang w:val="et-EE"/>
        </w:rPr>
        <w:t xml:space="preserve">.gada </w:t>
      </w:r>
      <w:r w:rsidR="00497B60">
        <w:rPr>
          <w:rFonts w:ascii="Times New Roman" w:eastAsia="Calibri" w:hAnsi="Times New Roman" w:cs="Times New Roman"/>
          <w:sz w:val="24"/>
          <w:szCs w:val="24"/>
          <w:lang w:val="et-EE"/>
        </w:rPr>
        <w:t>30</w:t>
      </w:r>
      <w:r>
        <w:rPr>
          <w:rFonts w:ascii="Times New Roman" w:eastAsia="Calibri" w:hAnsi="Times New Roman" w:cs="Times New Roman"/>
          <w:sz w:val="24"/>
          <w:szCs w:val="24"/>
          <w:lang w:val="et-EE"/>
        </w:rPr>
        <w:t>.</w:t>
      </w:r>
      <w:r w:rsidR="00497B60">
        <w:rPr>
          <w:rFonts w:ascii="Times New Roman" w:eastAsia="Calibri" w:hAnsi="Times New Roman" w:cs="Times New Roman"/>
          <w:sz w:val="24"/>
          <w:szCs w:val="24"/>
          <w:lang w:val="et-EE"/>
        </w:rPr>
        <w:t>jūlij</w:t>
      </w:r>
      <w:r w:rsidRPr="0056318B">
        <w:rPr>
          <w:rFonts w:ascii="Times New Roman" w:eastAsia="Calibri" w:hAnsi="Times New Roman" w:cs="Times New Roman"/>
          <w:sz w:val="24"/>
          <w:szCs w:val="24"/>
          <w:lang w:val="et-EE"/>
        </w:rPr>
        <w:t>a sēdes lēmumu (protokols Nr.</w:t>
      </w:r>
      <w:r w:rsidR="00497B60">
        <w:rPr>
          <w:rFonts w:ascii="Times New Roman" w:eastAsia="Calibri" w:hAnsi="Times New Roman" w:cs="Times New Roman"/>
          <w:sz w:val="24"/>
          <w:szCs w:val="24"/>
          <w:lang w:val="et-EE"/>
        </w:rPr>
        <w:t>7</w:t>
      </w:r>
      <w:r w:rsidRPr="0056318B">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2</w:t>
      </w:r>
      <w:r w:rsidR="00497B60">
        <w:rPr>
          <w:rFonts w:ascii="Times New Roman" w:eastAsia="Calibri" w:hAnsi="Times New Roman" w:cs="Times New Roman"/>
          <w:sz w:val="24"/>
          <w:szCs w:val="24"/>
          <w:lang w:val="et-EE"/>
        </w:rPr>
        <w:t>5</w:t>
      </w:r>
      <w:r w:rsidRPr="0056318B">
        <w:rPr>
          <w:rFonts w:ascii="Times New Roman" w:eastAsia="Calibri" w:hAnsi="Times New Roman" w:cs="Times New Roman"/>
          <w:sz w:val="24"/>
          <w:szCs w:val="24"/>
          <w:lang w:val="et-EE"/>
        </w:rPr>
        <w:t>.§) organizē Saldus novada pašvaldības Nekustamā īpašuma nodaļa (turpmāk – Izsoles komisija).</w:t>
      </w:r>
    </w:p>
    <w:p w14:paraId="76EA7F44" w14:textId="77777777" w:rsidR="00E22134" w:rsidRPr="00DF5CC3" w:rsidRDefault="00E22134" w:rsidP="00E22134">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DF5CC3">
        <w:rPr>
          <w:rFonts w:ascii="Times New Roman" w:eastAsia="Calibri" w:hAnsi="Times New Roman" w:cs="Times New Roman"/>
          <w:color w:val="000000" w:themeColor="text1"/>
          <w:sz w:val="24"/>
          <w:szCs w:val="24"/>
        </w:rPr>
        <w:t xml:space="preserve">2.12. Pēc Objekta Pirkuma līguma noslēgšanas Izsoles uzvarētājam nekavējoties būs jānoslēdz apsaimniekošanas līgums ar dzīvojamās mājas </w:t>
      </w:r>
      <w:proofErr w:type="spellStart"/>
      <w:r w:rsidRPr="00DF5CC3">
        <w:rPr>
          <w:rFonts w:ascii="Times New Roman" w:eastAsia="Calibri" w:hAnsi="Times New Roman" w:cs="Times New Roman"/>
          <w:color w:val="000000" w:themeColor="text1"/>
          <w:sz w:val="24"/>
          <w:szCs w:val="24"/>
        </w:rPr>
        <w:t>apsaimniekotāju</w:t>
      </w:r>
      <w:proofErr w:type="spellEnd"/>
      <w:r w:rsidRPr="00DF5CC3">
        <w:rPr>
          <w:rFonts w:ascii="Times New Roman" w:eastAsia="Calibri" w:hAnsi="Times New Roman" w:cs="Times New Roman"/>
          <w:color w:val="000000" w:themeColor="text1"/>
          <w:sz w:val="24"/>
          <w:szCs w:val="24"/>
        </w:rPr>
        <w:t xml:space="preserve">. Ja dzīvojamās mājas </w:t>
      </w:r>
      <w:proofErr w:type="spellStart"/>
      <w:r w:rsidRPr="00DF5CC3">
        <w:rPr>
          <w:rFonts w:ascii="Times New Roman" w:eastAsia="Calibri" w:hAnsi="Times New Roman" w:cs="Times New Roman"/>
          <w:color w:val="000000" w:themeColor="text1"/>
          <w:sz w:val="24"/>
          <w:szCs w:val="24"/>
        </w:rPr>
        <w:t>apsaimniekotājs</w:t>
      </w:r>
      <w:proofErr w:type="spellEnd"/>
      <w:r w:rsidRPr="00DF5CC3">
        <w:rPr>
          <w:rFonts w:ascii="Times New Roman" w:eastAsia="Calibri" w:hAnsi="Times New Roman" w:cs="Times New Roman"/>
          <w:color w:val="000000" w:themeColor="text1"/>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1D215482" w14:textId="77777777" w:rsidR="00E22134" w:rsidRPr="00DF5CC3" w:rsidRDefault="00E22134" w:rsidP="00E22134">
      <w:pPr>
        <w:autoSpaceDE w:val="0"/>
        <w:autoSpaceDN w:val="0"/>
        <w:adjustRightInd w:val="0"/>
        <w:spacing w:after="0" w:line="240" w:lineRule="auto"/>
        <w:jc w:val="both"/>
        <w:rPr>
          <w:rFonts w:ascii="Times New Roman" w:eastAsia="Calibri" w:hAnsi="Times New Roman" w:cs="Times New Roman"/>
          <w:color w:val="000000" w:themeColor="text1"/>
          <w:sz w:val="24"/>
          <w:szCs w:val="24"/>
          <w:lang w:val="et-EE"/>
        </w:rPr>
      </w:pPr>
    </w:p>
    <w:p w14:paraId="22B3BBF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Izsoles subjekts</w:t>
      </w:r>
    </w:p>
    <w:p w14:paraId="643FE506" w14:textId="5F328F6F"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BB0689" w:rsidRPr="00BB0689">
        <w:rPr>
          <w:rFonts w:ascii="Times New Roman" w:eastAsia="Times New Roman" w:hAnsi="Times New Roman" w:cs="Times New Roman"/>
          <w:b/>
          <w:bCs/>
          <w:sz w:val="24"/>
          <w:szCs w:val="24"/>
        </w:rPr>
        <w:t>līdz</w:t>
      </w:r>
      <w:r w:rsidR="00BB0689" w:rsidRPr="00BB0689">
        <w:rPr>
          <w:rFonts w:ascii="Times New Roman" w:eastAsia="Times New Roman" w:hAnsi="Times New Roman" w:cs="Times New Roman"/>
          <w:sz w:val="24"/>
          <w:szCs w:val="24"/>
        </w:rPr>
        <w:t xml:space="preserve"> </w:t>
      </w:r>
      <w:r w:rsidR="00BB0689" w:rsidRPr="00BB0689">
        <w:rPr>
          <w:rFonts w:ascii="Times New Roman" w:eastAsia="Times New Roman" w:hAnsi="Times New Roman" w:cs="Times New Roman"/>
          <w:b/>
          <w:bCs/>
          <w:sz w:val="24"/>
          <w:szCs w:val="24"/>
        </w:rPr>
        <w:t>19.10.2026.</w:t>
      </w:r>
      <w:r>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 kā arī maksājumu (nodokļi, nomas maksājumi utt.) parādi attiecībā pret Saldus novada pašvaldību.</w:t>
      </w:r>
    </w:p>
    <w:p w14:paraId="02420AA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A9F3242" w14:textId="77777777" w:rsidR="00E22134" w:rsidRPr="003D268C"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sidRPr="003D268C">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0857F16A"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 xml:space="preserve">3.3. Saskaņā ar </w:t>
      </w:r>
      <w:r w:rsidRPr="003D268C">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3D268C">
        <w:rPr>
          <w:rFonts w:ascii="Times New Roman" w:eastAsia="Times New Roman" w:hAnsi="Times New Roman" w:cs="Times New Roman"/>
          <w:color w:val="000000" w:themeColor="text1"/>
          <w:sz w:val="24"/>
          <w:szCs w:val="24"/>
          <w:lang w:eastAsia="lv-LV"/>
        </w:rPr>
        <w:t>nekustamo īpašumu vai tā daļu Latvijas Republikā ir aizliegts</w:t>
      </w:r>
      <w:r>
        <w:rPr>
          <w:rFonts w:ascii="Times New Roman" w:eastAsia="Times New Roman" w:hAnsi="Times New Roman" w:cs="Times New Roman"/>
          <w:color w:val="000000" w:themeColor="text1"/>
          <w:sz w:val="24"/>
          <w:szCs w:val="24"/>
          <w:lang w:eastAsia="lv-LV"/>
        </w:rPr>
        <w:t xml:space="preserve"> iegādāties</w:t>
      </w:r>
      <w:r w:rsidRPr="003D268C">
        <w:rPr>
          <w:rFonts w:ascii="Times New Roman" w:eastAsia="Times New Roman" w:hAnsi="Times New Roman" w:cs="Times New Roman"/>
          <w:color w:val="000000" w:themeColor="text1"/>
          <w:sz w:val="24"/>
          <w:szCs w:val="24"/>
          <w:lang w:eastAsia="lv-LV"/>
        </w:rPr>
        <w:t>:</w:t>
      </w:r>
    </w:p>
    <w:p w14:paraId="30D5150C"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1) Krievijas Federācijai un Baltkrievijas Republikai;</w:t>
      </w:r>
    </w:p>
    <w:p w14:paraId="79954745"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2) Krievijas Federācijas un Baltkrievijas Republikas pilsoņiem;</w:t>
      </w:r>
    </w:p>
    <w:p w14:paraId="6EDC2111"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0DED84E3"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6C0FA7BE"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3D268C">
        <w:rPr>
          <w:rFonts w:ascii="Times New Roman" w:eastAsia="Times New Roman" w:hAnsi="Times New Roman" w:cs="Times New Roman"/>
          <w:color w:val="000000" w:themeColor="text1"/>
          <w:sz w:val="24"/>
          <w:szCs w:val="24"/>
          <w:lang w:eastAsia="lv-LV"/>
        </w:rPr>
        <w:t>valstspiederīgajiem</w:t>
      </w:r>
      <w:proofErr w:type="spellEnd"/>
      <w:r w:rsidRPr="003D268C">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2FA31577" w14:textId="77777777" w:rsidR="00E22134" w:rsidRPr="003D268C" w:rsidRDefault="00E22134" w:rsidP="00E22134">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1E7B505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p>
    <w:p w14:paraId="7BC713B1"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1F4B5C92" w14:textId="658B930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BB0689" w:rsidRPr="00BB0689">
        <w:rPr>
          <w:rFonts w:ascii="Times New Roman" w:hAnsi="Times New Roman" w:cs="Times New Roman"/>
          <w:b/>
          <w:bCs/>
          <w:sz w:val="24"/>
        </w:rPr>
        <w:t>no 29.09.2026. plkst.13:00 līdz 19.10.2026.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292B1CD7"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75FE28BD"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326DC33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37E5CAE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05A5B7D2"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418993BC"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4.2.1.4. Norēķinu rekvizītus (kredītiestādes konta numurs, uz kuru personai atmaksājama nodrošinājuma summa);</w:t>
      </w:r>
    </w:p>
    <w:p w14:paraId="55F55FB9"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4.2.1.5. Personas papildu kontaktinformāciju – elektroniskā pasta adresi un tālruņa numuru (ja tāds ir).</w:t>
      </w:r>
    </w:p>
    <w:p w14:paraId="41662089"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05FB09EE"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0AB8A0FE"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6804E63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1F00EA2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0123C505"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44A050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pilnvarojuma apjomu (pārstāvības tiesības konkrētai izsolei, vairākām konkrētām izsolēm, uz noteiktu laiku, pastāvīgi);</w:t>
      </w:r>
    </w:p>
    <w:p w14:paraId="36B041A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Attiecīgās lēmējinstitūcijas lēmumu par nekustamā īpašuma iegādi juridiskajai personai.</w:t>
      </w:r>
    </w:p>
    <w:p w14:paraId="22D27922"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7F7DD74D"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19B9AFE4"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39D8EAE"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4E775C5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541D3E41"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00EA319D"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337DFA0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02ED958C"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6F8EC0E9"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528B90D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4F3F4C8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4A68F15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36FFD6A6" w14:textId="58714A88" w:rsidR="00E22134" w:rsidRDefault="00E22134" w:rsidP="00E22134">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4.12. </w:t>
      </w:r>
      <w:r w:rsidRPr="0008309F">
        <w:rPr>
          <w:rFonts w:ascii="Times New Roman" w:eastAsia="Times New Roman" w:hAnsi="Times New Roman" w:cs="Times New Roman"/>
          <w:sz w:val="24"/>
          <w:szCs w:val="24"/>
        </w:rPr>
        <w:t>Izsoles pretendentiem pirms reģistrācijas izsolei ir tiesības ar izsoles rīkotāja atļauju apmeklēt atsavināmo Objektu un kredītsaistību  esamību / neesamību</w:t>
      </w:r>
      <w:r w:rsidRPr="003D268C">
        <w:rPr>
          <w:rFonts w:ascii="Times New Roman" w:eastAsia="Times New Roman" w:hAnsi="Times New Roman" w:cs="Times New Roman"/>
          <w:color w:val="000000" w:themeColor="text1"/>
          <w:sz w:val="24"/>
          <w:szCs w:val="24"/>
        </w:rPr>
        <w:t xml:space="preserve">, </w:t>
      </w:r>
      <w:r w:rsidRPr="00EE467E">
        <w:rPr>
          <w:rFonts w:ascii="Times New Roman" w:eastAsia="Times New Roman" w:hAnsi="Times New Roman" w:cs="Times New Roman"/>
          <w:sz w:val="24"/>
          <w:szCs w:val="24"/>
        </w:rPr>
        <w:t xml:space="preserve">zvanot </w:t>
      </w:r>
      <w:r w:rsidRPr="00D17F99">
        <w:rPr>
          <w:rFonts w:ascii="Times New Roman" w:eastAsia="Times New Roman" w:hAnsi="Times New Roman" w:cs="Times New Roman"/>
          <w:b/>
          <w:sz w:val="24"/>
          <w:szCs w:val="24"/>
        </w:rPr>
        <w:t>Izpilddirektor</w:t>
      </w:r>
      <w:r>
        <w:rPr>
          <w:rFonts w:ascii="Times New Roman" w:eastAsia="Times New Roman" w:hAnsi="Times New Roman" w:cs="Times New Roman"/>
          <w:b/>
          <w:sz w:val="24"/>
          <w:szCs w:val="24"/>
        </w:rPr>
        <w:t>es</w:t>
      </w:r>
      <w:r w:rsidRPr="00D17F99">
        <w:rPr>
          <w:rFonts w:ascii="Times New Roman" w:eastAsia="Times New Roman" w:hAnsi="Times New Roman" w:cs="Times New Roman"/>
          <w:b/>
          <w:sz w:val="24"/>
          <w:szCs w:val="24"/>
        </w:rPr>
        <w:t xml:space="preserve"> vietniecei </w:t>
      </w:r>
      <w:r>
        <w:rPr>
          <w:rFonts w:ascii="Times New Roman" w:eastAsia="Times New Roman" w:hAnsi="Times New Roman" w:cs="Times New Roman"/>
          <w:b/>
          <w:sz w:val="24"/>
          <w:szCs w:val="24"/>
        </w:rPr>
        <w:t>Karīnai CIESMANEI</w:t>
      </w:r>
      <w:r>
        <w:rPr>
          <w:rFonts w:ascii="Times New Roman" w:eastAsia="Times New Roman" w:hAnsi="Times New Roman" w:cs="Times New Roman"/>
          <w:bCs/>
          <w:sz w:val="24"/>
          <w:szCs w:val="24"/>
        </w:rPr>
        <w:t xml:space="preserve">, tālr. </w:t>
      </w:r>
      <w:bookmarkStart w:id="2" w:name="_Hlk119509894"/>
      <w:r>
        <w:rPr>
          <w:rFonts w:ascii="Times New Roman" w:eastAsia="Times New Roman" w:hAnsi="Times New Roman" w:cs="Times New Roman"/>
          <w:b/>
          <w:sz w:val="24"/>
          <w:szCs w:val="24"/>
        </w:rPr>
        <w:t>26400081</w:t>
      </w:r>
      <w:bookmarkEnd w:id="2"/>
      <w:r>
        <w:rPr>
          <w:rFonts w:ascii="Times New Roman" w:eastAsia="Times New Roman" w:hAnsi="Times New Roman" w:cs="Times New Roman"/>
          <w:b/>
          <w:sz w:val="24"/>
          <w:szCs w:val="24"/>
        </w:rPr>
        <w:t>.</w:t>
      </w:r>
    </w:p>
    <w:p w14:paraId="0FDA66B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p>
    <w:p w14:paraId="48A2333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1194D267" w14:textId="70062A31"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BB0689" w:rsidRPr="00BB0689">
        <w:rPr>
          <w:rFonts w:ascii="Times New Roman" w:hAnsi="Times New Roman" w:cs="Times New Roman"/>
          <w:b/>
          <w:bCs/>
          <w:sz w:val="24"/>
        </w:rPr>
        <w:t>29.09.2026. plkst.13:00 un noslēdzas 29.10.2026. plkst.13:00.</w:t>
      </w:r>
    </w:p>
    <w:p w14:paraId="15587D15"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7EC342ED"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23EB760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B1CEFF3"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402DF03B"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D65CEB1"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05B72C2E"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F2685F3"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63ED9FAE"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2E13BF5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46A01A03"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p>
    <w:p w14:paraId="0712C1C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75A0BD37"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3287E39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2232CE0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1216C8E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0F25D7AE"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9CFE39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7759CB6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4ADC0754"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7611F941"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bookmarkStart w:id="3"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2A94275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0B6818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3"/>
    <w:p w14:paraId="44943671"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04F96672"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p>
    <w:p w14:paraId="6EDBCB46"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01122E8D"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31907CE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0F14DE8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2EA88A0A"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12C45FF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12A14229"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4F73D10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29280A73"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00259F6B"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3E6183D8" w14:textId="77777777" w:rsidR="00E22134" w:rsidRDefault="00E22134" w:rsidP="00E22134">
      <w:pPr>
        <w:spacing w:after="0" w:line="240" w:lineRule="auto"/>
        <w:jc w:val="both"/>
        <w:rPr>
          <w:rFonts w:ascii="Times New Roman" w:eastAsia="Calibri" w:hAnsi="Times New Roman" w:cs="Times New Roman"/>
          <w:b/>
          <w:bCs/>
          <w:sz w:val="24"/>
          <w:szCs w:val="24"/>
          <w:lang w:val="et-EE"/>
        </w:rPr>
      </w:pPr>
    </w:p>
    <w:p w14:paraId="3E0BC33F" w14:textId="77777777" w:rsidR="00E22134" w:rsidRDefault="00E22134" w:rsidP="00E22134">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644E1E94"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23F7F3AD" w14:textId="77777777" w:rsidR="00E22134" w:rsidRDefault="00E22134" w:rsidP="00E22134">
      <w:pPr>
        <w:spacing w:after="0" w:line="240" w:lineRule="auto"/>
        <w:jc w:val="both"/>
        <w:rPr>
          <w:rFonts w:ascii="Times New Roman" w:eastAsia="Calibri" w:hAnsi="Times New Roman" w:cs="Times New Roman"/>
          <w:sz w:val="24"/>
          <w:szCs w:val="24"/>
          <w:lang w:val="et-EE"/>
        </w:rPr>
      </w:pPr>
      <w:bookmarkStart w:id="4"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eastAsia="Calibri" w:hAnsi="Times New Roman" w:cs="Times New Roman"/>
            <w:color w:val="0563C1"/>
            <w:sz w:val="24"/>
            <w:szCs w:val="24"/>
            <w:lang w:val="et-EE"/>
          </w:rPr>
          <w:t>sintija.grigute@saldus.lv</w:t>
        </w:r>
      </w:hyperlink>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7A4BFA80" w14:textId="77777777" w:rsidR="00E22134" w:rsidRDefault="00E22134" w:rsidP="00E22134">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4FD60BB7" w14:textId="77777777" w:rsidR="00E22134" w:rsidRDefault="00E22134" w:rsidP="00E22134">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618C5833" w14:textId="77777777" w:rsidR="00E22134" w:rsidRDefault="00E22134" w:rsidP="00E22134">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60208BDF" w14:textId="77777777" w:rsidR="00E22134" w:rsidRDefault="00E22134" w:rsidP="00E2213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BA2C0B4" w14:textId="77777777" w:rsidR="00E22134" w:rsidRDefault="00E22134" w:rsidP="00E2213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0DC7994D" w14:textId="77777777" w:rsidR="00E22134" w:rsidRDefault="00E22134" w:rsidP="00E2213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3D50E5A1"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4"/>
    <w:p w14:paraId="63863657"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2EDF942E"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524463C1"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4B3C20D"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1F282585" w14:textId="77777777" w:rsidR="00E22134" w:rsidRDefault="00E22134" w:rsidP="00E22134">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62342D04" w14:textId="77777777" w:rsidR="00E22134" w:rsidRDefault="00E22134" w:rsidP="00E22134">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06AFDA28" w14:textId="77777777" w:rsidR="00E22134" w:rsidRDefault="00E22134" w:rsidP="00E22134">
      <w:pPr>
        <w:spacing w:after="0" w:line="240" w:lineRule="auto"/>
        <w:jc w:val="both"/>
        <w:rPr>
          <w:rFonts w:ascii="Calibri" w:eastAsia="Calibri" w:hAnsi="Calibri" w:cs="Times New Roman"/>
          <w:b/>
          <w:bCs/>
          <w:sz w:val="24"/>
          <w:lang w:val="et-EE"/>
        </w:rPr>
      </w:pPr>
    </w:p>
    <w:p w14:paraId="2350F2F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7386D88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172DC694"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5227E844"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6006640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7037320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E22134" w14:paraId="6C56A28C" w14:textId="77777777" w:rsidTr="001B0890">
        <w:tc>
          <w:tcPr>
            <w:tcW w:w="2287" w:type="dxa"/>
            <w:tcBorders>
              <w:top w:val="single" w:sz="4" w:space="0" w:color="auto"/>
              <w:left w:val="single" w:sz="4" w:space="0" w:color="auto"/>
              <w:bottom w:val="single" w:sz="4" w:space="0" w:color="auto"/>
              <w:right w:val="single" w:sz="4" w:space="0" w:color="auto"/>
            </w:tcBorders>
          </w:tcPr>
          <w:p w14:paraId="10875B8A"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p>
          <w:p w14:paraId="33CF6FB6"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37FD63E5"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0EEE2CAC"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62348C36"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14F3E9A2"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52A6C5A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E22134" w14:paraId="1220B307" w14:textId="77777777" w:rsidTr="001B0890">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F87333"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06850D4"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CF1C508"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E22134" w14:paraId="69882DA0"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80D569"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87C3A8"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69EBCF"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E22134" w14:paraId="242CBD21"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4B53A1"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40EAB"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43A564"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E22134" w14:paraId="37B47A5C"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605F9F"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413F4A"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25BC44"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E22134" w14:paraId="1D1733CF"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C6FD5B"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24F0B"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CF41AD" w14:textId="77777777" w:rsidR="00E22134" w:rsidRDefault="00E22134"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1E2B5B40"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5871EF"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5C177C78" w14:textId="77777777" w:rsidR="00E22134" w:rsidRDefault="00E22134" w:rsidP="00E22134">
      <w:pPr>
        <w:autoSpaceDE w:val="0"/>
        <w:autoSpaceDN w:val="0"/>
        <w:adjustRightInd w:val="0"/>
        <w:spacing w:after="0" w:line="240" w:lineRule="auto"/>
        <w:jc w:val="both"/>
        <w:rPr>
          <w:rFonts w:ascii="Times New Roman" w:eastAsia="Times New Roman" w:hAnsi="Times New Roman" w:cs="Times New Roman"/>
          <w:sz w:val="24"/>
          <w:szCs w:val="24"/>
        </w:rPr>
      </w:pPr>
    </w:p>
    <w:p w14:paraId="0C0EEC9A" w14:textId="77777777" w:rsidR="00E22134" w:rsidRDefault="00E22134" w:rsidP="00E22134">
      <w:pPr>
        <w:tabs>
          <w:tab w:val="left" w:pos="426"/>
        </w:tabs>
        <w:spacing w:after="0" w:line="240" w:lineRule="auto"/>
        <w:contextualSpacing/>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33978C1D" w14:textId="77777777" w:rsidR="00E22134" w:rsidRDefault="00E22134" w:rsidP="00E22134">
      <w:pPr>
        <w:tabs>
          <w:tab w:val="center" w:pos="4153"/>
          <w:tab w:val="right" w:pos="8306"/>
        </w:tabs>
        <w:spacing w:after="0" w:line="240" w:lineRule="auto"/>
        <w:jc w:val="right"/>
        <w:rPr>
          <w:rFonts w:ascii="Times New Roman" w:eastAsia="Times New Roman" w:hAnsi="Times New Roman" w:cs="Times New Roman"/>
          <w:sz w:val="24"/>
          <w:szCs w:val="24"/>
        </w:rPr>
      </w:pPr>
    </w:p>
    <w:p w14:paraId="63DC9E2B" w14:textId="77777777" w:rsidR="007A340E" w:rsidRDefault="007A340E"/>
    <w:p w14:paraId="43B0BF63" w14:textId="77777777" w:rsidR="00497B60" w:rsidRDefault="00497B60"/>
    <w:p w14:paraId="35F16402" w14:textId="77777777" w:rsidR="00497B60" w:rsidRDefault="00497B60"/>
    <w:p w14:paraId="0BDE0CE9" w14:textId="77777777" w:rsidR="00497B60" w:rsidRDefault="00497B60"/>
    <w:p w14:paraId="3F111F70" w14:textId="77777777" w:rsidR="00497B60" w:rsidRDefault="00497B60"/>
    <w:p w14:paraId="5D65BEE7" w14:textId="77777777" w:rsidR="00497B60" w:rsidRDefault="00497B60"/>
    <w:p w14:paraId="0563303D" w14:textId="77777777" w:rsidR="00953231" w:rsidRDefault="00953231">
      <w:pPr>
        <w:spacing w:line="259" w:lineRule="auto"/>
        <w:rPr>
          <w:rFonts w:ascii="Times New Roman" w:eastAsia="Arial Unicode MS" w:hAnsi="Times New Roman" w:cs="Times New Roman"/>
          <w:b/>
          <w:sz w:val="24"/>
          <w:szCs w:val="24"/>
        </w:rPr>
      </w:pPr>
      <w:r>
        <w:rPr>
          <w:rFonts w:ascii="Times New Roman" w:eastAsia="Arial Unicode MS" w:hAnsi="Times New Roman" w:cs="Times New Roman"/>
          <w:b/>
          <w:sz w:val="24"/>
          <w:szCs w:val="24"/>
        </w:rPr>
        <w:br w:type="page"/>
      </w:r>
    </w:p>
    <w:p w14:paraId="000BCE13" w14:textId="04A69307" w:rsidR="00497B60" w:rsidRDefault="00497B60" w:rsidP="00497B60">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Arial Unicode MS" w:hAnsi="Times New Roman" w:cs="Times New Roman"/>
          <w:b/>
          <w:sz w:val="24"/>
          <w:szCs w:val="24"/>
        </w:rPr>
        <w:t>Pielikums</w:t>
      </w:r>
    </w:p>
    <w:p w14:paraId="5FED605A" w14:textId="094BD247" w:rsidR="00497B60" w:rsidRDefault="00497B60" w:rsidP="00497B60">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w:t>
      </w:r>
      <w:proofErr w:type="spellStart"/>
      <w:r>
        <w:rPr>
          <w:rFonts w:ascii="Times New Roman" w:eastAsia="Arial Unicode MS" w:hAnsi="Times New Roman" w:cs="Times New Roman"/>
          <w:bCs/>
          <w:color w:val="000000"/>
          <w:sz w:val="24"/>
          <w:szCs w:val="24"/>
        </w:rPr>
        <w:t>Lielcieceres</w:t>
      </w:r>
      <w:proofErr w:type="spellEnd"/>
      <w:r>
        <w:rPr>
          <w:rFonts w:ascii="Times New Roman" w:eastAsia="Arial Unicode MS" w:hAnsi="Times New Roman" w:cs="Times New Roman"/>
          <w:bCs/>
          <w:color w:val="000000"/>
          <w:sz w:val="24"/>
          <w:szCs w:val="24"/>
        </w:rPr>
        <w:t xml:space="preserve"> iela 16-21, Brocēni, Saldus nov. Izsoles noteikumiem</w:t>
      </w:r>
    </w:p>
    <w:p w14:paraId="30965868" w14:textId="77777777" w:rsidR="00497B60" w:rsidRDefault="00497B60" w:rsidP="00497B60">
      <w:pPr>
        <w:spacing w:after="0" w:line="240" w:lineRule="auto"/>
        <w:jc w:val="center"/>
        <w:rPr>
          <w:rFonts w:ascii="Times New Roman" w:eastAsia="Arial Unicode MS" w:hAnsi="Times New Roman" w:cs="Times New Roman"/>
          <w:b/>
          <w:color w:val="000000"/>
          <w:sz w:val="24"/>
          <w:szCs w:val="24"/>
        </w:rPr>
      </w:pPr>
    </w:p>
    <w:p w14:paraId="12CA4AA0" w14:textId="77777777" w:rsidR="00497B60" w:rsidRDefault="00497B60" w:rsidP="00497B60">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759DA27B" w14:textId="77777777" w:rsidR="00497B60" w:rsidRDefault="00497B60" w:rsidP="00497B60">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3B6F3807" w14:textId="77777777" w:rsidR="00497B60" w:rsidRDefault="00497B60" w:rsidP="00497B60">
      <w:pPr>
        <w:spacing w:after="0" w:line="240" w:lineRule="auto"/>
        <w:jc w:val="center"/>
        <w:rPr>
          <w:rFonts w:ascii="Times New Roman" w:eastAsia="Times New Roman" w:hAnsi="Times New Roman" w:cs="Times New Roman"/>
          <w:b/>
          <w:sz w:val="24"/>
          <w:szCs w:val="24"/>
        </w:rPr>
      </w:pPr>
    </w:p>
    <w:p w14:paraId="34C53B63" w14:textId="77777777" w:rsidR="00497B60" w:rsidRDefault="00497B60" w:rsidP="00497B60">
      <w:pPr>
        <w:spacing w:after="0" w:line="240" w:lineRule="auto"/>
        <w:jc w:val="center"/>
        <w:rPr>
          <w:rFonts w:ascii="Times New Roman" w:eastAsia="Times New Roman" w:hAnsi="Times New Roman" w:cs="Times New Roman"/>
          <w:b/>
          <w:sz w:val="24"/>
          <w:szCs w:val="24"/>
        </w:rPr>
      </w:pPr>
    </w:p>
    <w:p w14:paraId="0D840C73" w14:textId="77777777" w:rsidR="00497B60" w:rsidRDefault="00497B60" w:rsidP="00497B6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1DDE5632" w14:textId="77777777" w:rsidR="00497B60" w:rsidRDefault="00497B60" w:rsidP="00497B60">
      <w:pPr>
        <w:spacing w:after="0" w:line="240" w:lineRule="auto"/>
        <w:jc w:val="both"/>
        <w:rPr>
          <w:rFonts w:ascii="Times New Roman" w:eastAsia="Times New Roman" w:hAnsi="Times New Roman" w:cs="Times New Roman"/>
          <w:sz w:val="24"/>
          <w:szCs w:val="24"/>
        </w:rPr>
      </w:pPr>
    </w:p>
    <w:p w14:paraId="759D7B67" w14:textId="77777777" w:rsidR="00497B60" w:rsidRDefault="00497B60" w:rsidP="00497B60">
      <w:pPr>
        <w:spacing w:after="0" w:line="240" w:lineRule="auto"/>
        <w:jc w:val="both"/>
        <w:rPr>
          <w:rFonts w:ascii="Times New Roman" w:eastAsia="Times New Roman" w:hAnsi="Times New Roman" w:cs="Times New Roman"/>
          <w:sz w:val="24"/>
          <w:szCs w:val="24"/>
        </w:rPr>
      </w:pPr>
    </w:p>
    <w:p w14:paraId="359403F2" w14:textId="77777777" w:rsidR="00497B60" w:rsidRDefault="00497B60" w:rsidP="00497B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0A68398D" w14:textId="77777777" w:rsidR="00497B60" w:rsidRDefault="00497B60" w:rsidP="00497B60">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5B749982" w14:textId="77777777" w:rsidR="00497B60" w:rsidRDefault="00497B60" w:rsidP="00497B60">
      <w:pPr>
        <w:spacing w:after="0" w:line="240" w:lineRule="auto"/>
        <w:jc w:val="both"/>
        <w:rPr>
          <w:rFonts w:ascii="Times New Roman" w:eastAsia="Times New Roman" w:hAnsi="Times New Roman" w:cs="Times New Roman"/>
          <w:sz w:val="24"/>
          <w:szCs w:val="24"/>
        </w:rPr>
      </w:pPr>
    </w:p>
    <w:p w14:paraId="2331EE6A" w14:textId="05285132" w:rsidR="00497B60" w:rsidRDefault="00497B60" w:rsidP="00497B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proofErr w:type="spellStart"/>
      <w:r>
        <w:rPr>
          <w:rFonts w:ascii="Times New Roman" w:eastAsia="Arial Unicode MS" w:hAnsi="Times New Roman" w:cs="Times New Roman"/>
          <w:bCs/>
          <w:color w:val="000000"/>
          <w:sz w:val="24"/>
          <w:szCs w:val="24"/>
        </w:rPr>
        <w:t>Lielcieceres</w:t>
      </w:r>
      <w:proofErr w:type="spellEnd"/>
      <w:r>
        <w:rPr>
          <w:rFonts w:ascii="Times New Roman" w:eastAsia="Arial Unicode MS" w:hAnsi="Times New Roman" w:cs="Times New Roman"/>
          <w:bCs/>
          <w:color w:val="000000"/>
          <w:sz w:val="24"/>
          <w:szCs w:val="24"/>
        </w:rPr>
        <w:t xml:space="preserve"> iela 16-21, Brocēni,</w:t>
      </w:r>
      <w:r>
        <w:rPr>
          <w:rFonts w:ascii="Times New Roman" w:eastAsia="Times New Roman" w:hAnsi="Times New Roman" w:cs="Times New Roman"/>
          <w:sz w:val="24"/>
          <w:szCs w:val="24"/>
        </w:rPr>
        <w:t xml:space="preserve">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4D941859" w14:textId="77777777" w:rsidR="00497B60" w:rsidRDefault="00497B60" w:rsidP="00497B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4576DEE1" w14:textId="77777777" w:rsidR="00497B60" w:rsidRDefault="00497B60" w:rsidP="00497B60">
      <w:pPr>
        <w:spacing w:after="0" w:line="240" w:lineRule="auto"/>
        <w:jc w:val="both"/>
        <w:rPr>
          <w:rFonts w:ascii="Times New Roman" w:eastAsia="Times New Roman" w:hAnsi="Times New Roman" w:cs="Times New Roman"/>
          <w:sz w:val="24"/>
          <w:szCs w:val="24"/>
        </w:rPr>
      </w:pPr>
    </w:p>
    <w:p w14:paraId="7C5141B0" w14:textId="77777777" w:rsidR="00497B60" w:rsidRDefault="00497B60" w:rsidP="00497B60">
      <w:pPr>
        <w:spacing w:after="0" w:line="240" w:lineRule="auto"/>
        <w:jc w:val="both"/>
        <w:rPr>
          <w:rFonts w:ascii="Times New Roman" w:eastAsia="Times New Roman" w:hAnsi="Times New Roman" w:cs="Times New Roman"/>
          <w:sz w:val="24"/>
          <w:szCs w:val="24"/>
        </w:rPr>
      </w:pPr>
    </w:p>
    <w:p w14:paraId="545208FA" w14:textId="77777777" w:rsidR="00497B60" w:rsidRDefault="00497B60" w:rsidP="00497B60">
      <w:pPr>
        <w:spacing w:after="0" w:line="240" w:lineRule="auto"/>
        <w:jc w:val="both"/>
        <w:rPr>
          <w:rFonts w:ascii="Times New Roman" w:eastAsia="Times New Roman" w:hAnsi="Times New Roman" w:cs="Times New Roman"/>
          <w:sz w:val="24"/>
          <w:szCs w:val="24"/>
        </w:rPr>
      </w:pPr>
    </w:p>
    <w:p w14:paraId="6A2F4B64" w14:textId="77777777" w:rsidR="00497B60" w:rsidRDefault="00497B60" w:rsidP="00497B60">
      <w:pPr>
        <w:spacing w:after="0" w:line="240" w:lineRule="auto"/>
        <w:jc w:val="both"/>
        <w:rPr>
          <w:rFonts w:ascii="Times New Roman" w:eastAsia="Times New Roman" w:hAnsi="Times New Roman" w:cs="Times New Roman"/>
          <w:sz w:val="24"/>
          <w:szCs w:val="24"/>
        </w:rPr>
      </w:pPr>
    </w:p>
    <w:p w14:paraId="336C1CBC" w14:textId="77777777" w:rsidR="00497B60" w:rsidRDefault="00497B60" w:rsidP="00497B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5597373B" w14:textId="77777777" w:rsidR="00497B60" w:rsidRDefault="00497B60" w:rsidP="00497B6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252EB198" w14:textId="77777777" w:rsidR="00497B60" w:rsidRDefault="00497B60" w:rsidP="00497B60">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p>
    <w:p w14:paraId="0B5FE1EC" w14:textId="77777777" w:rsidR="00497B60" w:rsidRDefault="00497B60" w:rsidP="00497B60">
      <w:pPr>
        <w:tabs>
          <w:tab w:val="left" w:pos="426"/>
        </w:tabs>
        <w:spacing w:after="0" w:line="240" w:lineRule="auto"/>
        <w:contextualSpacing/>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 xml:space="preserve">   </w:t>
      </w:r>
    </w:p>
    <w:p w14:paraId="3B6B2AF3" w14:textId="77777777" w:rsidR="00497B60" w:rsidRDefault="00497B60"/>
    <w:sectPr w:rsidR="00497B60" w:rsidSect="00953231">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134"/>
    <w:rsid w:val="002E26ED"/>
    <w:rsid w:val="00365279"/>
    <w:rsid w:val="00497B60"/>
    <w:rsid w:val="00793356"/>
    <w:rsid w:val="007A340E"/>
    <w:rsid w:val="007F6B4A"/>
    <w:rsid w:val="00953231"/>
    <w:rsid w:val="009679D9"/>
    <w:rsid w:val="009B508B"/>
    <w:rsid w:val="00BB0689"/>
    <w:rsid w:val="00D53F43"/>
    <w:rsid w:val="00E221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B8560AE"/>
  <w15:chartTrackingRefBased/>
  <w15:docId w15:val="{9F9FB778-D8CF-493B-AC77-11A6688E3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22134"/>
    <w:pPr>
      <w:spacing w:line="252" w:lineRule="auto"/>
    </w:pPr>
    <w:rPr>
      <w:kern w:val="0"/>
      <w14:ligatures w14:val="none"/>
    </w:rPr>
  </w:style>
  <w:style w:type="paragraph" w:styleId="Virsraksts1">
    <w:name w:val="heading 1"/>
    <w:basedOn w:val="Parasts"/>
    <w:next w:val="Parasts"/>
    <w:link w:val="Virsraksts1Rakstz"/>
    <w:uiPriority w:val="9"/>
    <w:qFormat/>
    <w:rsid w:val="00E221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221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2213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2213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2213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2213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2213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2213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2213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2213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2213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2213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2213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2213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2213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2213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2213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2213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22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2213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2213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2213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2213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22134"/>
    <w:rPr>
      <w:i/>
      <w:iCs/>
      <w:color w:val="404040" w:themeColor="text1" w:themeTint="BF"/>
    </w:rPr>
  </w:style>
  <w:style w:type="paragraph" w:styleId="Sarakstarindkopa">
    <w:name w:val="List Paragraph"/>
    <w:basedOn w:val="Parasts"/>
    <w:uiPriority w:val="34"/>
    <w:qFormat/>
    <w:rsid w:val="00E22134"/>
    <w:pPr>
      <w:ind w:left="720"/>
      <w:contextualSpacing/>
    </w:pPr>
  </w:style>
  <w:style w:type="character" w:styleId="Intensvsizclums">
    <w:name w:val="Intense Emphasis"/>
    <w:basedOn w:val="Noklusjumarindkopasfonts"/>
    <w:uiPriority w:val="21"/>
    <w:qFormat/>
    <w:rsid w:val="00E22134"/>
    <w:rPr>
      <w:i/>
      <w:iCs/>
      <w:color w:val="2F5496" w:themeColor="accent1" w:themeShade="BF"/>
    </w:rPr>
  </w:style>
  <w:style w:type="paragraph" w:styleId="Intensvscitts">
    <w:name w:val="Intense Quote"/>
    <w:basedOn w:val="Parasts"/>
    <w:next w:val="Parasts"/>
    <w:link w:val="IntensvscittsRakstz"/>
    <w:uiPriority w:val="30"/>
    <w:qFormat/>
    <w:rsid w:val="00E221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22134"/>
    <w:rPr>
      <w:i/>
      <w:iCs/>
      <w:color w:val="2F5496" w:themeColor="accent1" w:themeShade="BF"/>
    </w:rPr>
  </w:style>
  <w:style w:type="character" w:styleId="Intensvaatsauce">
    <w:name w:val="Intense Reference"/>
    <w:basedOn w:val="Noklusjumarindkopasfonts"/>
    <w:uiPriority w:val="32"/>
    <w:qFormat/>
    <w:rsid w:val="00E22134"/>
    <w:rPr>
      <w:b/>
      <w:bCs/>
      <w:smallCaps/>
      <w:color w:val="2F5496" w:themeColor="accent1" w:themeShade="BF"/>
      <w:spacing w:val="5"/>
    </w:rPr>
  </w:style>
  <w:style w:type="character" w:styleId="Hipersaite">
    <w:name w:val="Hyperlink"/>
    <w:basedOn w:val="Noklusjumarindkopasfonts"/>
    <w:uiPriority w:val="99"/>
    <w:semiHidden/>
    <w:unhideWhenUsed/>
    <w:rsid w:val="00E221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13968</Words>
  <Characters>7962</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2026-09-16T08:32:00Z</dcterms:created>
  <dcterms:modified xsi:type="dcterms:W3CDTF">2026-09-16T08:32:00Z</dcterms:modified>
</cp:coreProperties>
</file>