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C815E" w14:textId="77777777" w:rsidR="00C3188A" w:rsidRPr="008F6AA7" w:rsidRDefault="00C3188A" w:rsidP="00C461B0">
      <w:pPr>
        <w:spacing w:after="0" w:line="240" w:lineRule="auto"/>
        <w:rPr>
          <w:rFonts w:ascii="Times New Roman" w:hAnsi="Times New Roman" w:cs="Times New Roman"/>
          <w:lang w:val="lv-LV"/>
        </w:rPr>
      </w:pPr>
      <w:r w:rsidRPr="008F6AA7">
        <w:rPr>
          <w:rFonts w:ascii="Times New Roman" w:hAnsi="Times New Roman" w:cs="Times New Roman"/>
          <w:noProof/>
        </w:rPr>
        <w:drawing>
          <wp:anchor distT="0" distB="0" distL="114300" distR="114300" simplePos="0" relativeHeight="251658240" behindDoc="0" locked="0" layoutInCell="1" allowOverlap="1" wp14:anchorId="6BA00130" wp14:editId="745A7430">
            <wp:simplePos x="0" y="0"/>
            <wp:positionH relativeFrom="margin">
              <wp:align>center</wp:align>
            </wp:positionH>
            <wp:positionV relativeFrom="paragraph">
              <wp:posOffset>13335</wp:posOffset>
            </wp:positionV>
            <wp:extent cx="548640" cy="664210"/>
            <wp:effectExtent l="0" t="0" r="3810" b="2540"/>
            <wp:wrapThrough wrapText="bothSides">
              <wp:wrapPolygon edited="0">
                <wp:start x="0" y="0"/>
                <wp:lineTo x="0" y="21063"/>
                <wp:lineTo x="21000" y="21063"/>
                <wp:lineTo x="21000" y="0"/>
                <wp:lineTo x="0" y="0"/>
              </wp:wrapPolygon>
            </wp:wrapThrough>
            <wp:docPr id="1" name="Picture 1" descr="C:\Users\EZuromska\AppData\Local\Microsoft\Windows\Temporary Internet Files\Content.Outlook\RL78U23W\2021 GEERBONI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Zuromska\AppData\Local\Microsoft\Windows\Temporary Internet Files\Content.Outlook\RL78U23W\2021 GEERBONIS_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BD11C" w14:textId="77777777" w:rsidR="00C3188A" w:rsidRPr="008F6AA7" w:rsidRDefault="00C3188A" w:rsidP="00C461B0">
      <w:pPr>
        <w:spacing w:after="0" w:line="240" w:lineRule="auto"/>
        <w:rPr>
          <w:rFonts w:ascii="Times New Roman" w:hAnsi="Times New Roman" w:cs="Times New Roman"/>
          <w:lang w:val="lv-LV"/>
        </w:rPr>
      </w:pPr>
    </w:p>
    <w:p w14:paraId="1421F079" w14:textId="77777777" w:rsidR="00C3188A" w:rsidRPr="008F6AA7" w:rsidRDefault="00C3188A" w:rsidP="00C461B0">
      <w:pPr>
        <w:spacing w:after="0" w:line="240" w:lineRule="auto"/>
        <w:jc w:val="center"/>
        <w:rPr>
          <w:rFonts w:ascii="Times New Roman" w:hAnsi="Times New Roman" w:cs="Times New Roman"/>
          <w:lang w:val="lv-LV"/>
        </w:rPr>
      </w:pPr>
    </w:p>
    <w:p w14:paraId="2CE93265" w14:textId="77777777" w:rsidR="00C461B0" w:rsidRPr="008F6AA7" w:rsidRDefault="00C461B0" w:rsidP="00C461B0">
      <w:pPr>
        <w:spacing w:after="0" w:line="240" w:lineRule="auto"/>
        <w:jc w:val="center"/>
        <w:rPr>
          <w:rFonts w:ascii="Times New Roman" w:hAnsi="Times New Roman" w:cs="Times New Roman"/>
          <w:b/>
          <w:lang w:val="lv-LV"/>
        </w:rPr>
      </w:pPr>
    </w:p>
    <w:p w14:paraId="093F159A" w14:textId="77777777" w:rsidR="00C461B0" w:rsidRPr="008F6AA7" w:rsidRDefault="00C461B0" w:rsidP="00C461B0">
      <w:pPr>
        <w:spacing w:after="0" w:line="240" w:lineRule="auto"/>
        <w:jc w:val="center"/>
        <w:rPr>
          <w:rFonts w:ascii="Times New Roman" w:hAnsi="Times New Roman" w:cs="Times New Roman"/>
          <w:b/>
          <w:lang w:val="lv-LV"/>
        </w:rPr>
      </w:pPr>
    </w:p>
    <w:p w14:paraId="763A1FB1" w14:textId="77777777" w:rsidR="00C3188A" w:rsidRPr="008F6AA7" w:rsidRDefault="00C3188A" w:rsidP="00C461B0">
      <w:pPr>
        <w:spacing w:after="0" w:line="240" w:lineRule="auto"/>
        <w:jc w:val="center"/>
        <w:rPr>
          <w:rFonts w:ascii="Times New Roman" w:hAnsi="Times New Roman" w:cs="Times New Roman"/>
          <w:b/>
          <w:lang w:val="lv-LV"/>
        </w:rPr>
      </w:pPr>
      <w:r w:rsidRPr="008F6AA7">
        <w:rPr>
          <w:rFonts w:ascii="Times New Roman" w:hAnsi="Times New Roman" w:cs="Times New Roman"/>
          <w:b/>
          <w:noProof/>
          <w:lang w:val="lv-LV"/>
        </w:rPr>
        <w:t xml:space="preserve">DAUGAVPILS </w:t>
      </w:r>
      <w:r w:rsidR="008017D8" w:rsidRPr="008F6AA7">
        <w:rPr>
          <w:rFonts w:ascii="Times New Roman" w:hAnsi="Times New Roman" w:cs="Times New Roman"/>
          <w:b/>
          <w:noProof/>
          <w:lang w:val="lv-LV"/>
        </w:rPr>
        <w:t>VALSTS</w:t>
      </w:r>
      <w:r w:rsidRPr="008F6AA7">
        <w:rPr>
          <w:rFonts w:ascii="Times New Roman" w:hAnsi="Times New Roman" w:cs="Times New Roman"/>
          <w:b/>
          <w:noProof/>
          <w:lang w:val="lv-LV"/>
        </w:rPr>
        <w:t>PILSĒTAS PAŠVALDĪBAS IESTĀDE</w:t>
      </w:r>
    </w:p>
    <w:p w14:paraId="2EDEB99F" w14:textId="77777777" w:rsidR="00C3188A" w:rsidRPr="008F6AA7" w:rsidRDefault="00C3188A" w:rsidP="00C461B0">
      <w:pPr>
        <w:spacing w:after="0" w:line="240" w:lineRule="auto"/>
        <w:jc w:val="center"/>
        <w:rPr>
          <w:rFonts w:ascii="Times New Roman" w:hAnsi="Times New Roman" w:cs="Times New Roman"/>
          <w:b/>
          <w:lang w:val="lv-LV"/>
        </w:rPr>
      </w:pPr>
      <w:r w:rsidRPr="008F6AA7">
        <w:rPr>
          <w:rFonts w:ascii="Times New Roman" w:hAnsi="Times New Roman" w:cs="Times New Roman"/>
          <w:b/>
          <w:lang w:val="lv-LV"/>
        </w:rPr>
        <w:t>„KOMUNĀLĀS SAIMNIECĪBAS PĀRVALDE”</w:t>
      </w:r>
    </w:p>
    <w:p w14:paraId="7DFAF4EB" w14:textId="77777777" w:rsidR="006D3A60" w:rsidRPr="008F6AA7" w:rsidRDefault="006D3A60" w:rsidP="006D3A60">
      <w:pPr>
        <w:spacing w:after="0"/>
        <w:jc w:val="center"/>
        <w:rPr>
          <w:rFonts w:ascii="Times New Roman" w:hAnsi="Times New Roman" w:cs="Times New Roman"/>
          <w:lang w:val="lv-LV"/>
        </w:rPr>
      </w:pPr>
      <w:r w:rsidRPr="008F6AA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F92E278" wp14:editId="6106DC40">
                <wp:simplePos x="0" y="0"/>
                <wp:positionH relativeFrom="column">
                  <wp:posOffset>-114300</wp:posOffset>
                </wp:positionH>
                <wp:positionV relativeFrom="paragraph">
                  <wp:posOffset>82550</wp:posOffset>
                </wp:positionV>
                <wp:extent cx="6126480" cy="0"/>
                <wp:effectExtent l="13335" t="13335" r="13335" b="1524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D48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827HQ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" strokeweight="1.5pt">
                <w10:wrap type="topAndBottom"/>
              </v:line>
            </w:pict>
          </mc:Fallback>
        </mc:AlternateContent>
      </w:r>
      <w:r w:rsidRPr="008F6AA7">
        <w:rPr>
          <w:rFonts w:ascii="Times New Roman" w:hAnsi="Times New Roman" w:cs="Times New Roman"/>
          <w:noProof/>
          <w:lang w:val="lv-LV"/>
        </w:rPr>
        <w:t>Reģistrācijas Nr.</w:t>
      </w:r>
      <w:r w:rsidRPr="008F6AA7">
        <w:rPr>
          <w:rFonts w:ascii="Times New Roman" w:hAnsi="Times New Roman" w:cs="Times New Roman"/>
          <w:lang w:val="lv-LV"/>
        </w:rPr>
        <w:t>90009547852, nodokļu maksātāja reģistrācijas Nr.90000077325, Saules ielā 5A, Daugavpilī, LV-5401, tālrunis 654-76314, 654-76322</w:t>
      </w:r>
    </w:p>
    <w:p w14:paraId="27772F36" w14:textId="77777777" w:rsidR="00C3188A" w:rsidRPr="008F6AA7" w:rsidRDefault="00D30B47" w:rsidP="00C461B0">
      <w:pPr>
        <w:spacing w:after="0" w:line="240" w:lineRule="auto"/>
        <w:jc w:val="center"/>
        <w:rPr>
          <w:rFonts w:ascii="Times New Roman" w:hAnsi="Times New Roman" w:cs="Times New Roman"/>
          <w:lang w:val="lv-LV"/>
        </w:rPr>
      </w:pPr>
      <w:hyperlink r:id="rId8" w:history="1">
        <w:r w:rsidR="00C3188A" w:rsidRPr="008F6AA7">
          <w:rPr>
            <w:rStyle w:val="Hyperlink"/>
            <w:rFonts w:ascii="Times New Roman" w:hAnsi="Times New Roman" w:cs="Times New Roman"/>
            <w:lang w:val="lv-LV"/>
          </w:rPr>
          <w:t>ksp@daugavpils.lv</w:t>
        </w:r>
      </w:hyperlink>
      <w:r w:rsidR="00C3188A" w:rsidRPr="008F6AA7">
        <w:rPr>
          <w:rFonts w:ascii="Times New Roman" w:hAnsi="Times New Roman" w:cs="Times New Roman"/>
          <w:lang w:val="lv-LV"/>
        </w:rPr>
        <w:t xml:space="preserve">  </w:t>
      </w:r>
      <w:hyperlink r:id="rId9" w:history="1">
        <w:r w:rsidR="00C3188A" w:rsidRPr="008F6AA7">
          <w:rPr>
            <w:rStyle w:val="Hyperlink"/>
            <w:rFonts w:ascii="Times New Roman" w:hAnsi="Times New Roman" w:cs="Times New Roman"/>
            <w:lang w:val="lv-LV"/>
          </w:rPr>
          <w:t>www.daugavpils.lv</w:t>
        </w:r>
      </w:hyperlink>
    </w:p>
    <w:p w14:paraId="225AF207" w14:textId="77777777" w:rsidR="00C3188A" w:rsidRPr="008F6AA7" w:rsidRDefault="00C3188A" w:rsidP="00C461B0">
      <w:pPr>
        <w:spacing w:after="0" w:line="240" w:lineRule="auto"/>
        <w:jc w:val="center"/>
        <w:rPr>
          <w:rFonts w:ascii="Times New Roman" w:hAnsi="Times New Roman" w:cs="Times New Roman"/>
          <w:lang w:val="lv-LV"/>
        </w:rPr>
      </w:pPr>
    </w:p>
    <w:p w14:paraId="1603ADFE" w14:textId="77777777" w:rsidR="00C3188A" w:rsidRPr="008F6AA7" w:rsidRDefault="00C3188A" w:rsidP="00C461B0">
      <w:pPr>
        <w:spacing w:after="0" w:line="240" w:lineRule="auto"/>
        <w:jc w:val="center"/>
        <w:rPr>
          <w:rFonts w:ascii="Times New Roman" w:hAnsi="Times New Roman" w:cs="Times New Roman"/>
          <w:lang w:val="lv-LV"/>
        </w:rPr>
      </w:pPr>
      <w:r w:rsidRPr="008F6AA7">
        <w:rPr>
          <w:rFonts w:ascii="Times New Roman" w:hAnsi="Times New Roman" w:cs="Times New Roman"/>
          <w:lang w:val="lv-LV"/>
        </w:rPr>
        <w:t>Daugavpilī</w:t>
      </w:r>
    </w:p>
    <w:p w14:paraId="2636ACA3" w14:textId="77777777" w:rsidR="00C3188A" w:rsidRPr="008F6AA7" w:rsidRDefault="00C3188A" w:rsidP="00C461B0">
      <w:pPr>
        <w:spacing w:after="0" w:line="240" w:lineRule="auto"/>
        <w:rPr>
          <w:rFonts w:ascii="Times New Roman" w:hAnsi="Times New Roman" w:cs="Times New Roman"/>
          <w:lang w:val="lv-LV"/>
        </w:rPr>
      </w:pPr>
    </w:p>
    <w:p w14:paraId="1A89A802" w14:textId="77777777" w:rsidR="00BE3CEE" w:rsidRPr="008F6AA7" w:rsidRDefault="00BE3CEE" w:rsidP="00C563E8">
      <w:pPr>
        <w:spacing w:after="0" w:line="240" w:lineRule="auto"/>
        <w:jc w:val="right"/>
        <w:rPr>
          <w:rFonts w:ascii="Times New Roman" w:hAnsi="Times New Roman" w:cs="Times New Roman"/>
          <w:b/>
          <w:lang w:val="lv-LV"/>
        </w:rPr>
      </w:pPr>
      <w:r w:rsidRPr="008F6AA7">
        <w:rPr>
          <w:rFonts w:ascii="Times New Roman" w:hAnsi="Times New Roman" w:cs="Times New Roman"/>
          <w:b/>
          <w:lang w:val="lv-LV"/>
        </w:rPr>
        <w:t>APSTIPRINU:</w:t>
      </w:r>
    </w:p>
    <w:p w14:paraId="2DFF1072" w14:textId="330701FD" w:rsidR="00BE3CEE" w:rsidRPr="008F6AA7" w:rsidRDefault="00BE3CEE" w:rsidP="00C563E8">
      <w:pPr>
        <w:spacing w:after="0" w:line="240" w:lineRule="auto"/>
        <w:jc w:val="right"/>
        <w:rPr>
          <w:rFonts w:ascii="Times New Roman" w:hAnsi="Times New Roman" w:cs="Times New Roman"/>
          <w:lang w:val="lv-LV"/>
        </w:rPr>
      </w:pPr>
      <w:r w:rsidRPr="008F6AA7">
        <w:rPr>
          <w:rFonts w:ascii="Times New Roman" w:hAnsi="Times New Roman" w:cs="Times New Roman"/>
          <w:lang w:val="lv-LV"/>
        </w:rPr>
        <w:t xml:space="preserve">pamatojoties uz </w:t>
      </w:r>
      <w:r w:rsidR="006D3A60" w:rsidRPr="008F6AA7">
        <w:rPr>
          <w:rFonts w:ascii="Times New Roman" w:hAnsi="Times New Roman" w:cs="Times New Roman"/>
          <w:lang w:val="lv-LV"/>
        </w:rPr>
        <w:t>202</w:t>
      </w:r>
      <w:r w:rsidR="00C8353D" w:rsidRPr="008F6AA7">
        <w:rPr>
          <w:rFonts w:ascii="Times New Roman" w:hAnsi="Times New Roman" w:cs="Times New Roman"/>
          <w:lang w:val="lv-LV"/>
        </w:rPr>
        <w:t>6</w:t>
      </w:r>
      <w:r w:rsidRPr="008F6AA7">
        <w:rPr>
          <w:rFonts w:ascii="Times New Roman" w:hAnsi="Times New Roman" w:cs="Times New Roman"/>
          <w:lang w:val="lv-LV"/>
        </w:rPr>
        <w:t xml:space="preserve">.gada </w:t>
      </w:r>
      <w:r w:rsidR="00C8353D" w:rsidRPr="008F6AA7">
        <w:rPr>
          <w:rFonts w:ascii="Times New Roman" w:hAnsi="Times New Roman" w:cs="Times New Roman"/>
          <w:lang w:val="lv-LV"/>
        </w:rPr>
        <w:t>19.februāra</w:t>
      </w:r>
      <w:r w:rsidRPr="008F6AA7">
        <w:rPr>
          <w:rFonts w:ascii="Times New Roman" w:hAnsi="Times New Roman" w:cs="Times New Roman"/>
          <w:lang w:val="lv-LV"/>
        </w:rPr>
        <w:t xml:space="preserve"> </w:t>
      </w:r>
    </w:p>
    <w:p w14:paraId="2D26B657" w14:textId="77777777" w:rsidR="00BE3CEE" w:rsidRPr="008F6AA7" w:rsidRDefault="00BE3CEE" w:rsidP="00C563E8">
      <w:pPr>
        <w:spacing w:after="0" w:line="240" w:lineRule="auto"/>
        <w:jc w:val="right"/>
        <w:rPr>
          <w:rFonts w:ascii="Times New Roman" w:hAnsi="Times New Roman" w:cs="Times New Roman"/>
          <w:lang w:val="lv-LV"/>
        </w:rPr>
      </w:pPr>
      <w:r w:rsidRPr="008F6AA7">
        <w:rPr>
          <w:rFonts w:ascii="Times New Roman" w:hAnsi="Times New Roman" w:cs="Times New Roman"/>
          <w:lang w:val="lv-LV"/>
        </w:rPr>
        <w:t xml:space="preserve">Daugavpils </w:t>
      </w:r>
      <w:proofErr w:type="spellStart"/>
      <w:r w:rsidRPr="008F6AA7">
        <w:rPr>
          <w:rFonts w:ascii="Times New Roman" w:hAnsi="Times New Roman" w:cs="Times New Roman"/>
          <w:lang w:val="lv-LV"/>
        </w:rPr>
        <w:t>valstspilsētas</w:t>
      </w:r>
      <w:proofErr w:type="spellEnd"/>
      <w:r w:rsidRPr="008F6AA7">
        <w:rPr>
          <w:rFonts w:ascii="Times New Roman" w:hAnsi="Times New Roman" w:cs="Times New Roman"/>
          <w:lang w:val="lv-LV"/>
        </w:rPr>
        <w:t xml:space="preserve"> pašvaldības domes</w:t>
      </w:r>
    </w:p>
    <w:p w14:paraId="412DE1AD" w14:textId="013392A4" w:rsidR="00BE3CEE" w:rsidRPr="008F6AA7" w:rsidRDefault="00BE3CEE" w:rsidP="00C563E8">
      <w:pPr>
        <w:spacing w:after="0" w:line="240" w:lineRule="auto"/>
        <w:jc w:val="right"/>
        <w:rPr>
          <w:rFonts w:ascii="Times New Roman" w:hAnsi="Times New Roman" w:cs="Times New Roman"/>
          <w:lang w:val="lv-LV"/>
        </w:rPr>
      </w:pPr>
      <w:r w:rsidRPr="008F6AA7">
        <w:rPr>
          <w:rFonts w:ascii="Times New Roman" w:hAnsi="Times New Roman" w:cs="Times New Roman"/>
          <w:lang w:val="lv-LV"/>
        </w:rPr>
        <w:t>Lēmuma Nr.</w:t>
      </w:r>
      <w:r w:rsidR="00C8353D" w:rsidRPr="008F6AA7">
        <w:rPr>
          <w:rFonts w:ascii="Times New Roman" w:hAnsi="Times New Roman" w:cs="Times New Roman"/>
          <w:lang w:val="lv-LV"/>
        </w:rPr>
        <w:t>85</w:t>
      </w:r>
      <w:r w:rsidRPr="008F6AA7">
        <w:rPr>
          <w:rFonts w:ascii="Times New Roman" w:hAnsi="Times New Roman" w:cs="Times New Roman"/>
          <w:lang w:val="lv-LV"/>
        </w:rPr>
        <w:t xml:space="preserve"> -  3.punktu</w:t>
      </w:r>
    </w:p>
    <w:p w14:paraId="237377BE" w14:textId="7A12E8AC" w:rsidR="00BE3CEE" w:rsidRPr="008F6AA7" w:rsidRDefault="00BE3CEE" w:rsidP="00C563E8">
      <w:pPr>
        <w:spacing w:after="0" w:line="240" w:lineRule="auto"/>
        <w:jc w:val="right"/>
        <w:rPr>
          <w:rFonts w:ascii="Times New Roman" w:hAnsi="Times New Roman" w:cs="Times New Roman"/>
          <w:lang w:val="lv-LV"/>
        </w:rPr>
      </w:pPr>
      <w:r w:rsidRPr="008F6AA7">
        <w:rPr>
          <w:rFonts w:ascii="Times New Roman" w:hAnsi="Times New Roman" w:cs="Times New Roman"/>
          <w:lang w:val="lv-LV"/>
        </w:rPr>
        <w:t xml:space="preserve">Daugavpils </w:t>
      </w:r>
      <w:proofErr w:type="spellStart"/>
      <w:r w:rsidRPr="008F6AA7">
        <w:rPr>
          <w:rFonts w:ascii="Times New Roman" w:hAnsi="Times New Roman" w:cs="Times New Roman"/>
          <w:lang w:val="lv-LV"/>
        </w:rPr>
        <w:t>valstspilsētas</w:t>
      </w:r>
      <w:proofErr w:type="spellEnd"/>
      <w:r w:rsidRPr="008F6AA7">
        <w:rPr>
          <w:rFonts w:ascii="Times New Roman" w:hAnsi="Times New Roman" w:cs="Times New Roman"/>
          <w:lang w:val="lv-LV"/>
        </w:rPr>
        <w:t xml:space="preserve"> pašvaldības izpilddirektor</w:t>
      </w:r>
      <w:r w:rsidR="006D3A60" w:rsidRPr="008F6AA7">
        <w:rPr>
          <w:rFonts w:ascii="Times New Roman" w:hAnsi="Times New Roman" w:cs="Times New Roman"/>
          <w:lang w:val="lv-LV"/>
        </w:rPr>
        <w:t>e</w:t>
      </w:r>
      <w:r w:rsidR="008138CC" w:rsidRPr="008F6AA7">
        <w:rPr>
          <w:rFonts w:ascii="Times New Roman" w:hAnsi="Times New Roman" w:cs="Times New Roman"/>
          <w:lang w:val="lv-LV"/>
        </w:rPr>
        <w:t xml:space="preserve">s </w:t>
      </w:r>
      <w:proofErr w:type="spellStart"/>
      <w:r w:rsidR="008138CC" w:rsidRPr="008F6AA7">
        <w:rPr>
          <w:rFonts w:ascii="Times New Roman" w:hAnsi="Times New Roman" w:cs="Times New Roman"/>
          <w:lang w:val="lv-LV"/>
        </w:rPr>
        <w:t>p.i</w:t>
      </w:r>
      <w:proofErr w:type="spellEnd"/>
      <w:r w:rsidR="008138CC" w:rsidRPr="008F6AA7">
        <w:rPr>
          <w:rFonts w:ascii="Times New Roman" w:hAnsi="Times New Roman" w:cs="Times New Roman"/>
          <w:lang w:val="lv-LV"/>
        </w:rPr>
        <w:t>.</w:t>
      </w:r>
    </w:p>
    <w:p w14:paraId="1FC57CDB" w14:textId="1F14CF72" w:rsidR="00BE3CEE" w:rsidRPr="008F6AA7" w:rsidRDefault="008138CC" w:rsidP="00C563E8">
      <w:pPr>
        <w:spacing w:after="0" w:line="240" w:lineRule="auto"/>
        <w:jc w:val="right"/>
        <w:rPr>
          <w:rFonts w:ascii="Times New Roman" w:hAnsi="Times New Roman" w:cs="Times New Roman"/>
          <w:lang w:val="lv-LV"/>
        </w:rPr>
      </w:pPr>
      <w:r w:rsidRPr="008F6AA7">
        <w:rPr>
          <w:rFonts w:ascii="Times New Roman" w:hAnsi="Times New Roman" w:cs="Times New Roman"/>
          <w:lang w:val="lv-LV"/>
        </w:rPr>
        <w:t xml:space="preserve">Tatjana </w:t>
      </w:r>
      <w:proofErr w:type="spellStart"/>
      <w:r w:rsidRPr="008F6AA7">
        <w:rPr>
          <w:rFonts w:ascii="Times New Roman" w:hAnsi="Times New Roman" w:cs="Times New Roman"/>
          <w:lang w:val="lv-LV"/>
        </w:rPr>
        <w:t>Dubina</w:t>
      </w:r>
      <w:proofErr w:type="spellEnd"/>
    </w:p>
    <w:p w14:paraId="7653A650" w14:textId="2B623262" w:rsidR="00BE3CEE" w:rsidRPr="008F6AA7" w:rsidRDefault="00BE3CEE" w:rsidP="00C563E8">
      <w:pPr>
        <w:spacing w:after="0" w:line="240" w:lineRule="auto"/>
        <w:jc w:val="right"/>
        <w:rPr>
          <w:rFonts w:ascii="Times New Roman" w:hAnsi="Times New Roman" w:cs="Times New Roman"/>
          <w:b/>
          <w:i/>
          <w:lang w:val="lv-LV"/>
        </w:rPr>
      </w:pPr>
      <w:r w:rsidRPr="008F6AA7">
        <w:rPr>
          <w:rFonts w:ascii="Times New Roman" w:hAnsi="Times New Roman" w:cs="Times New Roman"/>
          <w:b/>
          <w:i/>
          <w:lang w:val="lv-LV"/>
        </w:rPr>
        <w:t>Apstiprināts sistēmā “LIETVARIS”</w:t>
      </w:r>
      <w:r w:rsidR="00140459" w:rsidRPr="008F6AA7">
        <w:rPr>
          <w:rFonts w:ascii="Times New Roman" w:hAnsi="Times New Roman" w:cs="Times New Roman"/>
          <w:b/>
          <w:i/>
          <w:lang w:val="lv-LV"/>
        </w:rPr>
        <w:t xml:space="preserve"> </w:t>
      </w:r>
      <w:r w:rsidR="008F6AA7" w:rsidRPr="008F6AA7">
        <w:rPr>
          <w:rFonts w:ascii="Times New Roman" w:hAnsi="Times New Roman" w:cs="Times New Roman"/>
          <w:b/>
          <w:i/>
          <w:lang w:val="lv-LV"/>
        </w:rPr>
        <w:t>__.</w:t>
      </w:r>
      <w:r w:rsidR="00D30B47">
        <w:rPr>
          <w:rFonts w:ascii="Times New Roman" w:hAnsi="Times New Roman" w:cs="Times New Roman"/>
          <w:b/>
          <w:i/>
          <w:lang w:val="lv-LV"/>
        </w:rPr>
        <w:t>09</w:t>
      </w:r>
      <w:r w:rsidR="00C8353D" w:rsidRPr="008F6AA7">
        <w:rPr>
          <w:rFonts w:ascii="Times New Roman" w:hAnsi="Times New Roman" w:cs="Times New Roman"/>
          <w:b/>
          <w:i/>
          <w:lang w:val="lv-LV"/>
        </w:rPr>
        <w:t>.2026.</w:t>
      </w:r>
    </w:p>
    <w:p w14:paraId="02203338" w14:textId="77777777" w:rsidR="007F6A4F" w:rsidRPr="008F6AA7" w:rsidRDefault="007F6A4F" w:rsidP="00C563E8">
      <w:pPr>
        <w:spacing w:after="0" w:line="240" w:lineRule="auto"/>
        <w:rPr>
          <w:rFonts w:ascii="Times New Roman" w:hAnsi="Times New Roman" w:cs="Times New Roman"/>
          <w:lang w:val="lv-LV"/>
        </w:rPr>
      </w:pPr>
    </w:p>
    <w:p w14:paraId="28598B0A" w14:textId="77777777" w:rsidR="00AA781E" w:rsidRPr="008F6AA7" w:rsidRDefault="00AA781E" w:rsidP="00C563E8">
      <w:pPr>
        <w:spacing w:after="0" w:line="240" w:lineRule="auto"/>
        <w:jc w:val="both"/>
        <w:rPr>
          <w:rFonts w:ascii="Times New Roman" w:hAnsi="Times New Roman" w:cs="Times New Roman"/>
          <w:b/>
          <w:lang w:val="lv-LV"/>
        </w:rPr>
      </w:pPr>
    </w:p>
    <w:p w14:paraId="0E37D21C" w14:textId="77777777" w:rsidR="00BE3CEE" w:rsidRPr="008F6AA7" w:rsidRDefault="00BE3CEE" w:rsidP="00C563E8">
      <w:pPr>
        <w:spacing w:after="0" w:line="240" w:lineRule="auto"/>
        <w:jc w:val="center"/>
        <w:rPr>
          <w:rFonts w:ascii="Times New Roman" w:hAnsi="Times New Roman" w:cs="Times New Roman"/>
          <w:b/>
          <w:lang w:val="lv-LV" w:eastAsia="lv-LV"/>
        </w:rPr>
      </w:pPr>
      <w:r w:rsidRPr="008F6AA7">
        <w:rPr>
          <w:rFonts w:ascii="Times New Roman" w:hAnsi="Times New Roman" w:cs="Times New Roman"/>
          <w:b/>
          <w:lang w:val="lv-LV" w:eastAsia="lv-LV"/>
        </w:rPr>
        <w:t>ELEKTRONISKĀS IZSOLES NOTEIKUMI</w:t>
      </w:r>
    </w:p>
    <w:p w14:paraId="0E842DA1" w14:textId="77777777" w:rsidR="005E1421" w:rsidRPr="008F6AA7" w:rsidRDefault="005E1421" w:rsidP="00C563E8">
      <w:pPr>
        <w:spacing w:after="0" w:line="240" w:lineRule="auto"/>
        <w:jc w:val="center"/>
        <w:rPr>
          <w:rFonts w:ascii="Times New Roman" w:hAnsi="Times New Roman" w:cs="Times New Roman"/>
          <w:b/>
          <w:lang w:val="lv-LV" w:eastAsia="lv-LV"/>
        </w:rPr>
      </w:pPr>
    </w:p>
    <w:p w14:paraId="7FD72877" w14:textId="77777777" w:rsidR="00BE3CEE" w:rsidRPr="008F6AA7" w:rsidRDefault="00BE3CEE" w:rsidP="00C563E8">
      <w:pPr>
        <w:numPr>
          <w:ilvl w:val="0"/>
          <w:numId w:val="7"/>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Vispārīgie noteikumi</w:t>
      </w:r>
    </w:p>
    <w:p w14:paraId="7C385929" w14:textId="036B6762" w:rsidR="00126A4B" w:rsidRPr="008F6AA7" w:rsidRDefault="00BE3CEE" w:rsidP="00C563E8">
      <w:pPr>
        <w:pStyle w:val="ListParagraph"/>
        <w:numPr>
          <w:ilvl w:val="1"/>
          <w:numId w:val="7"/>
        </w:numPr>
        <w:autoSpaceDE w:val="0"/>
        <w:autoSpaceDN w:val="0"/>
        <w:adjustRightInd w:val="0"/>
        <w:spacing w:after="0" w:line="240" w:lineRule="auto"/>
        <w:ind w:left="0" w:right="-1" w:firstLine="0"/>
        <w:jc w:val="both"/>
        <w:rPr>
          <w:rFonts w:ascii="Times New Roman" w:hAnsi="Times New Roman" w:cs="Times New Roman"/>
          <w:lang w:val="lv-LV" w:eastAsia="lv-LV"/>
        </w:rPr>
      </w:pPr>
      <w:r w:rsidRPr="008F6AA7">
        <w:rPr>
          <w:rFonts w:ascii="Times New Roman" w:hAnsi="Times New Roman" w:cs="Times New Roman"/>
          <w:bCs/>
          <w:lang w:val="lv-LV" w:eastAsia="lv-LV"/>
        </w:rPr>
        <w:t xml:space="preserve">Šie noteikumi paredz kārtību, kādā organizējama </w:t>
      </w:r>
      <w:r w:rsidR="00DC05C2" w:rsidRPr="008F6AA7">
        <w:rPr>
          <w:rFonts w:ascii="Times New Roman" w:hAnsi="Times New Roman" w:cs="Times New Roman"/>
          <w:lang w:val="lv-LV"/>
        </w:rPr>
        <w:t xml:space="preserve">Daugavpils </w:t>
      </w:r>
      <w:proofErr w:type="spellStart"/>
      <w:r w:rsidR="00DC05C2" w:rsidRPr="008F6AA7">
        <w:rPr>
          <w:rFonts w:ascii="Times New Roman" w:hAnsi="Times New Roman" w:cs="Times New Roman"/>
          <w:lang w:val="lv-LV"/>
        </w:rPr>
        <w:t>valstspilsētas</w:t>
      </w:r>
      <w:proofErr w:type="spellEnd"/>
      <w:r w:rsidR="00DC05C2" w:rsidRPr="008F6AA7">
        <w:rPr>
          <w:rFonts w:ascii="Times New Roman" w:hAnsi="Times New Roman" w:cs="Times New Roman"/>
          <w:lang w:val="lv-LV"/>
        </w:rPr>
        <w:t xml:space="preserve"> pašvaldības iestādes „Komunālās saimniecības pārvalde” </w:t>
      </w:r>
      <w:r w:rsidR="006D2B4D" w:rsidRPr="008F6AA7">
        <w:rPr>
          <w:rFonts w:ascii="Times New Roman" w:hAnsi="Times New Roman" w:cs="Times New Roman"/>
          <w:bCs/>
          <w:lang w:val="lv-LV" w:eastAsia="lv-LV"/>
        </w:rPr>
        <w:t>mantas atsavināšana</w:t>
      </w:r>
      <w:r w:rsidR="000135CF" w:rsidRPr="008F6AA7">
        <w:rPr>
          <w:rFonts w:ascii="Times New Roman" w:hAnsi="Times New Roman" w:cs="Times New Roman"/>
          <w:lang w:val="lv-LV"/>
        </w:rPr>
        <w:t xml:space="preserve"> </w:t>
      </w:r>
      <w:r w:rsidRPr="008F6AA7">
        <w:rPr>
          <w:rFonts w:ascii="Times New Roman" w:hAnsi="Times New Roman" w:cs="Times New Roman"/>
          <w:bCs/>
          <w:lang w:val="lv-LV" w:eastAsia="lv-LV"/>
        </w:rPr>
        <w:t xml:space="preserve">procedūra, pārdodot </w:t>
      </w:r>
      <w:r w:rsidR="00D94BAE" w:rsidRPr="008F6AA7">
        <w:rPr>
          <w:rFonts w:ascii="Times New Roman" w:hAnsi="Times New Roman" w:cs="Times New Roman"/>
          <w:bCs/>
          <w:lang w:val="lv-LV" w:eastAsia="lv-LV"/>
        </w:rPr>
        <w:t xml:space="preserve">no </w:t>
      </w:r>
      <w:r w:rsidR="006D3A60" w:rsidRPr="008F6AA7">
        <w:rPr>
          <w:rFonts w:ascii="Times New Roman" w:hAnsi="Times New Roman" w:cs="Times New Roman"/>
          <w:bCs/>
          <w:lang w:val="lv-LV" w:eastAsia="lv-LV"/>
        </w:rPr>
        <w:t>atsavināmo kustamo mantu</w:t>
      </w:r>
      <w:r w:rsidR="006D2B4D" w:rsidRPr="008F6AA7">
        <w:rPr>
          <w:rFonts w:ascii="Times New Roman" w:hAnsi="Times New Roman" w:cs="Times New Roman"/>
          <w:bCs/>
          <w:lang w:val="lv-LV" w:eastAsia="lv-LV"/>
        </w:rPr>
        <w:t xml:space="preserve"> </w:t>
      </w:r>
      <w:r w:rsidRPr="008F6AA7">
        <w:rPr>
          <w:rFonts w:ascii="Times New Roman" w:hAnsi="Times New Roman" w:cs="Times New Roman"/>
          <w:bCs/>
          <w:lang w:val="lv-LV" w:eastAsia="lv-LV"/>
        </w:rPr>
        <w:t>elektroniskā izsolē</w:t>
      </w:r>
      <w:r w:rsidR="00DC05C2" w:rsidRPr="008F6AA7">
        <w:rPr>
          <w:rFonts w:ascii="Times New Roman" w:eastAsia="Calibri" w:hAnsi="Times New Roman" w:cs="Times New Roman"/>
          <w:bCs/>
          <w:lang w:val="lv-LV"/>
        </w:rPr>
        <w:t xml:space="preserve"> ar augšupejošu soli</w:t>
      </w:r>
      <w:r w:rsidRPr="008F6AA7">
        <w:rPr>
          <w:rFonts w:ascii="Times New Roman" w:hAnsi="Times New Roman" w:cs="Times New Roman"/>
          <w:bCs/>
          <w:lang w:val="lv-LV" w:eastAsia="lv-LV"/>
        </w:rPr>
        <w:t xml:space="preserve">. Izsoli organizē atbilstoši “Publiskas personas mantas atsavināšanas likumam”, kas reglamentē jautājumus, kuri nav noteikti šajos noteikumos un </w:t>
      </w:r>
      <w:r w:rsidRPr="008F6AA7">
        <w:rPr>
          <w:rFonts w:ascii="Times New Roman" w:hAnsi="Times New Roman" w:cs="Times New Roman"/>
          <w:lang w:val="lv-LV"/>
        </w:rPr>
        <w:t xml:space="preserve">Daugavpils </w:t>
      </w:r>
      <w:proofErr w:type="spellStart"/>
      <w:r w:rsidRPr="008F6AA7">
        <w:rPr>
          <w:rFonts w:ascii="Times New Roman" w:hAnsi="Times New Roman" w:cs="Times New Roman"/>
          <w:lang w:val="lv-LV"/>
        </w:rPr>
        <w:t>valstspilsētas</w:t>
      </w:r>
      <w:proofErr w:type="spellEnd"/>
      <w:r w:rsidRPr="008F6AA7">
        <w:rPr>
          <w:rFonts w:ascii="Times New Roman" w:hAnsi="Times New Roman" w:cs="Times New Roman"/>
          <w:lang w:val="lv-LV"/>
        </w:rPr>
        <w:t xml:space="preserve"> pašvaldības domes lēmumā Nr.</w:t>
      </w:r>
      <w:r w:rsidR="00C8353D" w:rsidRPr="008F6AA7">
        <w:rPr>
          <w:rFonts w:ascii="Times New Roman" w:hAnsi="Times New Roman" w:cs="Times New Roman"/>
          <w:lang w:val="lv-LV"/>
        </w:rPr>
        <w:t>85</w:t>
      </w:r>
      <w:r w:rsidRPr="008F6AA7">
        <w:rPr>
          <w:rFonts w:ascii="Times New Roman" w:hAnsi="Times New Roman" w:cs="Times New Roman"/>
          <w:lang w:val="lv-LV"/>
        </w:rPr>
        <w:t xml:space="preserve"> no </w:t>
      </w:r>
      <w:r w:rsidR="00C8353D" w:rsidRPr="008F6AA7">
        <w:rPr>
          <w:rFonts w:ascii="Times New Roman" w:hAnsi="Times New Roman" w:cs="Times New Roman"/>
          <w:lang w:val="lv-LV"/>
        </w:rPr>
        <w:t>19.02.2026</w:t>
      </w:r>
      <w:r w:rsidRPr="008F6AA7">
        <w:rPr>
          <w:rFonts w:ascii="Times New Roman" w:hAnsi="Times New Roman" w:cs="Times New Roman"/>
          <w:lang w:val="lv-LV"/>
        </w:rPr>
        <w:t>.</w:t>
      </w:r>
    </w:p>
    <w:p w14:paraId="18C16485" w14:textId="77777777" w:rsidR="00BE3CEE" w:rsidRPr="008F6AA7" w:rsidRDefault="00126A4B" w:rsidP="00C563E8">
      <w:pPr>
        <w:pStyle w:val="ListParagraph"/>
        <w:numPr>
          <w:ilvl w:val="1"/>
          <w:numId w:val="7"/>
        </w:numPr>
        <w:spacing w:after="0" w:line="240" w:lineRule="auto"/>
        <w:ind w:left="0" w:firstLine="0"/>
        <w:jc w:val="both"/>
        <w:rPr>
          <w:rFonts w:ascii="Times New Roman" w:hAnsi="Times New Roman" w:cs="Times New Roman"/>
          <w:bCs/>
          <w:lang w:val="lv-LV" w:eastAsia="lv-LV"/>
        </w:rPr>
      </w:pPr>
      <w:r w:rsidRPr="008F6AA7">
        <w:rPr>
          <w:rFonts w:ascii="Times New Roman" w:hAnsi="Times New Roman" w:cs="Times New Roman"/>
          <w:color w:val="000000"/>
          <w:lang w:val="lv-LV"/>
        </w:rPr>
        <w:t xml:space="preserve">Elektronisko izsoli organizē atbilstoši Publiskas personas mantas atsavināšanas likumam. Elektroniskā izsole notiek elektronisko izsoļu vietnē – Tiesu administrācijas Izpildu lietu reģistra modulī Elektronisko izsoļu vietne, kas izveidota saskaņā ar Civilprocesa likuma 605.1 pantu. Elektroniskā izsole notiek ievērojot Publiskas personas mantas atsavināšanas likumu, normatīvos aktus par kārtību, kādā veic darbības elektronisko izsoļu vietnē, un šos izsoles noteikumus. </w:t>
      </w:r>
      <w:r w:rsidR="00BE3CEE" w:rsidRPr="008F6AA7">
        <w:rPr>
          <w:rFonts w:ascii="Times New Roman" w:hAnsi="Times New Roman" w:cs="Times New Roman"/>
          <w:bCs/>
          <w:lang w:val="lv-LV" w:eastAsia="lv-LV"/>
        </w:rPr>
        <w:t xml:space="preserve">Izsoli organizē un vada </w:t>
      </w:r>
      <w:r w:rsidR="00BE3CEE" w:rsidRPr="008F6AA7">
        <w:rPr>
          <w:rFonts w:ascii="Times New Roman" w:hAnsi="Times New Roman" w:cs="Times New Roman"/>
          <w:lang w:val="lv-LV"/>
        </w:rPr>
        <w:t xml:space="preserve">Daugavpils </w:t>
      </w:r>
      <w:proofErr w:type="spellStart"/>
      <w:r w:rsidR="00BE3CEE" w:rsidRPr="008F6AA7">
        <w:rPr>
          <w:rFonts w:ascii="Times New Roman" w:hAnsi="Times New Roman" w:cs="Times New Roman"/>
          <w:lang w:val="lv-LV"/>
        </w:rPr>
        <w:t>valstspilsētas</w:t>
      </w:r>
      <w:proofErr w:type="spellEnd"/>
      <w:r w:rsidR="00BE3CEE" w:rsidRPr="008F6AA7">
        <w:rPr>
          <w:rFonts w:ascii="Times New Roman" w:hAnsi="Times New Roman" w:cs="Times New Roman"/>
          <w:lang w:val="lv-LV"/>
        </w:rPr>
        <w:t xml:space="preserve"> pašvaldības iestādes „Komunālās saimniecības pārvalde” </w:t>
      </w:r>
      <w:r w:rsidR="00BE3CEE" w:rsidRPr="008F6AA7">
        <w:rPr>
          <w:rFonts w:ascii="Times New Roman" w:hAnsi="Times New Roman" w:cs="Times New Roman"/>
          <w:bCs/>
          <w:lang w:val="lv-LV" w:eastAsia="lv-LV"/>
        </w:rPr>
        <w:t>elektroniskās izsoles komisija.</w:t>
      </w:r>
    </w:p>
    <w:p w14:paraId="4E3A0813" w14:textId="72CB587B" w:rsidR="000135CF" w:rsidRPr="008F6AA7" w:rsidRDefault="007A734C" w:rsidP="00C563E8">
      <w:pPr>
        <w:numPr>
          <w:ilvl w:val="1"/>
          <w:numId w:val="7"/>
        </w:numPr>
        <w:shd w:val="clear" w:color="auto" w:fill="FFFFFF"/>
        <w:tabs>
          <w:tab w:val="left" w:pos="567"/>
        </w:tabs>
        <w:snapToGrid w:val="0"/>
        <w:spacing w:after="0" w:line="240" w:lineRule="auto"/>
        <w:jc w:val="both"/>
        <w:rPr>
          <w:rFonts w:ascii="Times New Roman" w:eastAsia="Calibri" w:hAnsi="Times New Roman" w:cs="Times New Roman"/>
          <w:b/>
          <w:caps/>
          <w:lang w:val="lv-LV" w:eastAsia="ar-SA"/>
        </w:rPr>
      </w:pPr>
      <w:r w:rsidRPr="008F6AA7">
        <w:rPr>
          <w:rFonts w:ascii="Times New Roman" w:hAnsi="Times New Roman" w:cs="Times New Roman"/>
          <w:b/>
          <w:lang w:val="lv-LV"/>
        </w:rPr>
        <w:t>Atsavināšanas priekšmets ir kustama mantas augošie apaugumi (koksnes masa)</w:t>
      </w:r>
      <w:r w:rsidRPr="008F6AA7">
        <w:rPr>
          <w:rFonts w:ascii="Times New Roman" w:hAnsi="Times New Roman" w:cs="Times New Roman"/>
          <w:lang w:val="lv-LV"/>
        </w:rPr>
        <w:t xml:space="preserve"> </w:t>
      </w:r>
      <w:proofErr w:type="spellStart"/>
      <w:r w:rsidRPr="008F6AA7">
        <w:rPr>
          <w:rFonts w:ascii="Times New Roman" w:hAnsi="Times New Roman" w:cs="Times New Roman"/>
          <w:b/>
          <w:lang w:val="lv-LV"/>
        </w:rPr>
        <w:t>Šūņu</w:t>
      </w:r>
      <w:proofErr w:type="spellEnd"/>
      <w:r w:rsidRPr="008F6AA7">
        <w:rPr>
          <w:rFonts w:ascii="Times New Roman" w:hAnsi="Times New Roman" w:cs="Times New Roman"/>
          <w:b/>
          <w:lang w:val="lv-LV"/>
        </w:rPr>
        <w:t xml:space="preserve"> ielā 1,  Pļavu ielas rajonā,</w:t>
      </w:r>
      <w:r w:rsidRPr="008F6AA7">
        <w:rPr>
          <w:rFonts w:ascii="Times New Roman" w:eastAsia="Calibri" w:hAnsi="Times New Roman" w:cs="Times New Roman"/>
          <w:b/>
          <w:lang w:val="lv-LV"/>
        </w:rPr>
        <w:t xml:space="preserve"> Daugavpilī (</w:t>
      </w:r>
      <w:r w:rsidRPr="008F6AA7">
        <w:rPr>
          <w:rFonts w:ascii="Times New Roman" w:hAnsi="Times New Roman" w:cs="Times New Roman"/>
          <w:b/>
          <w:color w:val="FF0000"/>
          <w:lang w:val="lv-LV"/>
        </w:rPr>
        <w:t xml:space="preserve">Izsole par </w:t>
      </w:r>
      <w:r w:rsidR="007D03B7" w:rsidRPr="008F6AA7">
        <w:rPr>
          <w:rFonts w:ascii="Times New Roman" w:hAnsi="Times New Roman" w:cs="Times New Roman"/>
          <w:b/>
          <w:color w:val="FF0000"/>
          <w:lang w:val="lv-LV"/>
        </w:rPr>
        <w:t>1</w:t>
      </w:r>
      <w:r w:rsidRPr="008F6AA7">
        <w:rPr>
          <w:rFonts w:ascii="Times New Roman" w:hAnsi="Times New Roman" w:cs="Times New Roman"/>
          <w:b/>
          <w:color w:val="FF0000"/>
          <w:lang w:val="lv-LV"/>
        </w:rPr>
        <w:t xml:space="preserve">.lotu tiek publicēta </w:t>
      </w:r>
      <w:hyperlink r:id="rId10" w:history="1">
        <w:r w:rsidRPr="008F6AA7">
          <w:rPr>
            <w:rStyle w:val="Hyperlink"/>
            <w:rFonts w:ascii="Times New Roman" w:hAnsi="Times New Roman" w:cs="Times New Roman"/>
            <w:b/>
            <w:lang w:val="lv-LV"/>
          </w:rPr>
          <w:t>https://izsoles.ta.gov.lv/</w:t>
        </w:r>
      </w:hyperlink>
      <w:r w:rsidRPr="008F6AA7">
        <w:rPr>
          <w:rFonts w:ascii="Times New Roman" w:hAnsi="Times New Roman" w:cs="Times New Roman"/>
          <w:b/>
          <w:lang w:val="lv-LV"/>
        </w:rPr>
        <w:t>)</w:t>
      </w:r>
      <w:r w:rsidRPr="008F6AA7">
        <w:rPr>
          <w:rFonts w:ascii="Times New Roman" w:hAnsi="Times New Roman" w:cs="Times New Roman"/>
          <w:lang w:val="lv-LV"/>
        </w:rPr>
        <w:t>, un pircējs uzņemas pienākumu veikt teritorijas attīrīšanu saskaņā ar darba uzdevumu</w:t>
      </w:r>
    </w:p>
    <w:tbl>
      <w:tblPr>
        <w:tblW w:w="10166" w:type="dxa"/>
        <w:tblInd w:w="-10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764"/>
        <w:gridCol w:w="1701"/>
        <w:gridCol w:w="1701"/>
      </w:tblGrid>
      <w:tr w:rsidR="00123BAA" w:rsidRPr="008F6AA7" w14:paraId="2C0A3D11" w14:textId="3E87C37F" w:rsidTr="00123BAA">
        <w:tc>
          <w:tcPr>
            <w:tcW w:w="6764" w:type="dxa"/>
            <w:tcBorders>
              <w:top w:val="single" w:sz="4" w:space="0" w:color="auto"/>
              <w:bottom w:val="single" w:sz="4" w:space="0" w:color="auto"/>
              <w:right w:val="single" w:sz="4" w:space="0" w:color="auto"/>
            </w:tcBorders>
            <w:vAlign w:val="center"/>
          </w:tcPr>
          <w:p w14:paraId="6007D7E2" w14:textId="1E653C13" w:rsidR="00123BAA" w:rsidRPr="008F6AA7" w:rsidRDefault="00123BAA" w:rsidP="0012458C">
            <w:pPr>
              <w:spacing w:after="0" w:line="240" w:lineRule="auto"/>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Plānotie darbi</w:t>
            </w:r>
          </w:p>
        </w:tc>
        <w:tc>
          <w:tcPr>
            <w:tcW w:w="1701" w:type="dxa"/>
            <w:tcBorders>
              <w:top w:val="single" w:sz="4" w:space="0" w:color="auto"/>
              <w:left w:val="single" w:sz="4" w:space="0" w:color="auto"/>
              <w:bottom w:val="single" w:sz="4" w:space="0" w:color="auto"/>
              <w:right w:val="single" w:sz="4" w:space="0" w:color="auto"/>
            </w:tcBorders>
            <w:vAlign w:val="center"/>
          </w:tcPr>
          <w:p w14:paraId="20D7EA4E" w14:textId="2FBCD158" w:rsidR="00123BAA" w:rsidRPr="008F6AA7" w:rsidRDefault="0012458C" w:rsidP="0012458C">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 xml:space="preserve">Augošo apaugumu </w:t>
            </w:r>
            <w:r w:rsidR="00123BAA" w:rsidRPr="008F6AA7">
              <w:rPr>
                <w:rFonts w:ascii="Times New Roman" w:eastAsia="Calibri" w:hAnsi="Times New Roman" w:cs="Times New Roman"/>
                <w:b/>
                <w:bCs/>
                <w:lang w:val="lv-LV"/>
              </w:rPr>
              <w:t>Izcērtamā platība,</w:t>
            </w:r>
          </w:p>
          <w:p w14:paraId="07F062C8" w14:textId="16446FB5" w:rsidR="00123BAA" w:rsidRPr="008F6AA7" w:rsidRDefault="00123BAA" w:rsidP="0012458C">
            <w:pPr>
              <w:spacing w:after="0" w:line="240" w:lineRule="auto"/>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ha</w:t>
            </w:r>
          </w:p>
        </w:tc>
        <w:tc>
          <w:tcPr>
            <w:tcW w:w="1701" w:type="dxa"/>
            <w:tcBorders>
              <w:top w:val="single" w:sz="4" w:space="0" w:color="auto"/>
              <w:left w:val="single" w:sz="4" w:space="0" w:color="auto"/>
              <w:bottom w:val="single" w:sz="4" w:space="0" w:color="auto"/>
              <w:right w:val="single" w:sz="4" w:space="0" w:color="auto"/>
            </w:tcBorders>
            <w:vAlign w:val="center"/>
          </w:tcPr>
          <w:p w14:paraId="5D1C339A" w14:textId="77777777" w:rsidR="00123BAA" w:rsidRPr="008F6AA7" w:rsidRDefault="00123BAA" w:rsidP="0012458C">
            <w:pPr>
              <w:spacing w:after="0" w:line="240" w:lineRule="auto"/>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Augošo koku apjoms,</w:t>
            </w:r>
          </w:p>
          <w:p w14:paraId="30C94BD9" w14:textId="1DF481C0" w:rsidR="00123BAA" w:rsidRPr="008F6AA7" w:rsidRDefault="00123BAA" w:rsidP="0012458C">
            <w:pPr>
              <w:spacing w:after="0" w:line="240" w:lineRule="auto"/>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m</w:t>
            </w:r>
            <w:r w:rsidRPr="008F6AA7">
              <w:rPr>
                <w:rFonts w:ascii="Times New Roman" w:eastAsia="Calibri" w:hAnsi="Times New Roman" w:cs="Times New Roman"/>
                <w:b/>
                <w:bCs/>
                <w:vertAlign w:val="superscript"/>
                <w:lang w:val="lv-LV"/>
              </w:rPr>
              <w:t>3</w:t>
            </w:r>
          </w:p>
        </w:tc>
      </w:tr>
      <w:tr w:rsidR="00123BAA" w:rsidRPr="008F6AA7" w14:paraId="101F41BC" w14:textId="00605025" w:rsidTr="00123BAA">
        <w:trPr>
          <w:trHeight w:val="387"/>
        </w:trPr>
        <w:tc>
          <w:tcPr>
            <w:tcW w:w="6764" w:type="dxa"/>
            <w:tcBorders>
              <w:top w:val="single" w:sz="4" w:space="0" w:color="auto"/>
              <w:bottom w:val="single" w:sz="4" w:space="0" w:color="auto"/>
              <w:right w:val="single" w:sz="4" w:space="0" w:color="auto"/>
            </w:tcBorders>
            <w:shd w:val="clear" w:color="auto" w:fill="auto"/>
          </w:tcPr>
          <w:p w14:paraId="1FD587AD" w14:textId="371F1E68" w:rsidR="00123BAA" w:rsidRPr="008F6AA7" w:rsidRDefault="00123BAA" w:rsidP="00123BAA">
            <w:pPr>
              <w:shd w:val="clear" w:color="auto" w:fill="FFFFFF" w:themeFill="background1"/>
              <w:spacing w:after="0" w:line="240" w:lineRule="auto"/>
              <w:rPr>
                <w:rFonts w:ascii="Times New Roman" w:eastAsia="Calibri" w:hAnsi="Times New Roman" w:cs="Times New Roman"/>
                <w:lang w:val="lv-LV"/>
              </w:rPr>
            </w:pPr>
            <w:r w:rsidRPr="008F6AA7">
              <w:rPr>
                <w:rFonts w:ascii="Times New Roman" w:eastAsia="Calibri" w:hAnsi="Times New Roman" w:cs="Times New Roman"/>
                <w:lang w:val="lv-LV"/>
              </w:rPr>
              <w:t xml:space="preserve">Zemes vienību attīrīšana no krūmiem un koku nelikvīdiem ar celmu caurmēriem līdz 20 cm, bīstamo un </w:t>
            </w:r>
            <w:proofErr w:type="spellStart"/>
            <w:r w:rsidRPr="008F6AA7">
              <w:rPr>
                <w:rFonts w:ascii="Times New Roman" w:eastAsia="Calibri" w:hAnsi="Times New Roman" w:cs="Times New Roman"/>
                <w:lang w:val="lv-LV"/>
              </w:rPr>
              <w:t>i</w:t>
            </w:r>
            <w:r w:rsidRPr="008F6AA7">
              <w:rPr>
                <w:rFonts w:ascii="Times New Roman" w:hAnsi="Times New Roman" w:cs="Times New Roman"/>
                <w:lang w:val="lv-LV"/>
              </w:rPr>
              <w:t>nvazīvo</w:t>
            </w:r>
            <w:proofErr w:type="spellEnd"/>
            <w:r w:rsidRPr="008F6AA7">
              <w:rPr>
                <w:rFonts w:ascii="Times New Roman" w:hAnsi="Times New Roman" w:cs="Times New Roman"/>
                <w:lang w:val="lv-LV"/>
              </w:rPr>
              <w:t xml:space="preserve"> koku ar celma caurmēriem virs 20 cm nozāģēšana</w:t>
            </w:r>
            <w:r w:rsidRPr="008F6AA7">
              <w:rPr>
                <w:rFonts w:ascii="Times New Roman" w:eastAsia="Calibri" w:hAnsi="Times New Roman" w:cs="Times New Roman"/>
                <w:lang w:val="lv-LV"/>
              </w:rPr>
              <w:t xml:space="preserve"> (kadastra apzīmējums 05000340901, 05000082949) </w:t>
            </w:r>
          </w:p>
        </w:tc>
        <w:tc>
          <w:tcPr>
            <w:tcW w:w="1701" w:type="dxa"/>
            <w:tcBorders>
              <w:top w:val="single" w:sz="4" w:space="0" w:color="auto"/>
              <w:left w:val="single" w:sz="4" w:space="0" w:color="auto"/>
              <w:bottom w:val="single" w:sz="4" w:space="0" w:color="auto"/>
              <w:right w:val="single" w:sz="4" w:space="0" w:color="auto"/>
            </w:tcBorders>
            <w:vAlign w:val="center"/>
          </w:tcPr>
          <w:p w14:paraId="5DC2AACC" w14:textId="71155836" w:rsidR="00123BAA" w:rsidRPr="008F6AA7" w:rsidRDefault="00123BAA" w:rsidP="00123BAA">
            <w:pPr>
              <w:spacing w:after="0" w:line="240" w:lineRule="auto"/>
              <w:jc w:val="center"/>
              <w:rPr>
                <w:rFonts w:ascii="Times New Roman" w:eastAsia="Calibri" w:hAnsi="Times New Roman" w:cs="Times New Roman"/>
                <w:bCs/>
                <w:lang w:val="lv-LV"/>
              </w:rPr>
            </w:pPr>
            <w:r w:rsidRPr="008F6AA7">
              <w:rPr>
                <w:rFonts w:ascii="Times New Roman" w:eastAsia="Calibri" w:hAnsi="Times New Roman" w:cs="Times New Roman"/>
                <w:bCs/>
                <w:lang w:val="lv-LV"/>
              </w:rPr>
              <w:t>0.61</w:t>
            </w:r>
          </w:p>
        </w:tc>
        <w:tc>
          <w:tcPr>
            <w:tcW w:w="1701" w:type="dxa"/>
            <w:tcBorders>
              <w:top w:val="single" w:sz="4" w:space="0" w:color="auto"/>
              <w:left w:val="single" w:sz="4" w:space="0" w:color="auto"/>
              <w:bottom w:val="single" w:sz="4" w:space="0" w:color="auto"/>
              <w:right w:val="single" w:sz="4" w:space="0" w:color="auto"/>
            </w:tcBorders>
            <w:vAlign w:val="center"/>
          </w:tcPr>
          <w:p w14:paraId="16681C81" w14:textId="48225E51" w:rsidR="00123BAA" w:rsidRPr="008F6AA7" w:rsidRDefault="00123BAA" w:rsidP="00123BAA">
            <w:pPr>
              <w:spacing w:after="0" w:line="240" w:lineRule="auto"/>
              <w:jc w:val="center"/>
              <w:rPr>
                <w:rFonts w:ascii="Times New Roman" w:eastAsia="Calibri" w:hAnsi="Times New Roman" w:cs="Times New Roman"/>
                <w:bCs/>
                <w:lang w:val="lv-LV"/>
              </w:rPr>
            </w:pPr>
            <w:r w:rsidRPr="008F6AA7">
              <w:rPr>
                <w:rFonts w:ascii="Times New Roman" w:eastAsia="Calibri" w:hAnsi="Times New Roman" w:cs="Times New Roman"/>
                <w:bCs/>
                <w:lang w:val="lv-LV"/>
              </w:rPr>
              <w:t>45.52</w:t>
            </w:r>
          </w:p>
        </w:tc>
      </w:tr>
    </w:tbl>
    <w:p w14:paraId="563E6CBF" w14:textId="77777777" w:rsidR="00B33F31" w:rsidRPr="008F6AA7" w:rsidRDefault="00B33F31" w:rsidP="00B33F31">
      <w:pPr>
        <w:shd w:val="clear" w:color="auto" w:fill="FFFFFF"/>
        <w:tabs>
          <w:tab w:val="left" w:pos="567"/>
        </w:tabs>
        <w:snapToGrid w:val="0"/>
        <w:spacing w:after="0" w:line="276" w:lineRule="auto"/>
        <w:jc w:val="both"/>
        <w:rPr>
          <w:rFonts w:ascii="Times New Roman" w:hAnsi="Times New Roman" w:cs="Times New Roman"/>
          <w:b/>
          <w:lang w:val="lv-LV"/>
        </w:rPr>
      </w:pPr>
      <w:r w:rsidRPr="008F6AA7">
        <w:rPr>
          <w:rFonts w:ascii="Times New Roman" w:hAnsi="Times New Roman" w:cs="Times New Roman"/>
          <w:b/>
          <w:lang w:val="lv-LV"/>
        </w:rPr>
        <w:t>Piezīmes:</w:t>
      </w:r>
    </w:p>
    <w:p w14:paraId="33DEC184" w14:textId="78DE7F7A" w:rsidR="00B33F31" w:rsidRPr="008F6AA7" w:rsidRDefault="00B33F31" w:rsidP="00B33F31">
      <w:pPr>
        <w:shd w:val="clear" w:color="auto" w:fill="FFFFFF"/>
        <w:tabs>
          <w:tab w:val="left" w:pos="567"/>
        </w:tabs>
        <w:snapToGrid w:val="0"/>
        <w:spacing w:after="0" w:line="276" w:lineRule="auto"/>
        <w:jc w:val="both"/>
        <w:rPr>
          <w:rFonts w:ascii="Times New Roman" w:hAnsi="Times New Roman" w:cs="Times New Roman"/>
          <w:lang w:val="lv-LV"/>
        </w:rPr>
      </w:pPr>
      <w:r w:rsidRPr="008F6AA7">
        <w:rPr>
          <w:rFonts w:ascii="Times New Roman" w:hAnsi="Times New Roman" w:cs="Times New Roman"/>
          <w:lang w:val="lv-LV"/>
        </w:rPr>
        <w:t>Pircējs ar savu rīcībā esošo darba spēku un tehnisko aprīkojumu ievērojot Pārdevēja darba uzdevumu, kas ir šo noteikumu 3.Pielikums sniedz pakalpojumus.</w:t>
      </w:r>
    </w:p>
    <w:p w14:paraId="47E5CEE1" w14:textId="77777777" w:rsidR="00B33F31" w:rsidRPr="008F6AA7" w:rsidRDefault="00B33F31" w:rsidP="00B33F31">
      <w:pPr>
        <w:pStyle w:val="ListParagraph"/>
        <w:shd w:val="clear" w:color="auto" w:fill="FFFFFF"/>
        <w:tabs>
          <w:tab w:val="left" w:pos="567"/>
        </w:tabs>
        <w:snapToGrid w:val="0"/>
        <w:spacing w:after="0" w:line="240" w:lineRule="auto"/>
        <w:ind w:left="435"/>
        <w:jc w:val="both"/>
        <w:rPr>
          <w:rFonts w:ascii="Times New Roman" w:eastAsia="Calibri" w:hAnsi="Times New Roman" w:cs="Times New Roman"/>
          <w:b/>
          <w:caps/>
          <w:color w:val="FF0000"/>
          <w:u w:val="single"/>
          <w:lang w:val="lv-LV" w:eastAsia="ar-SA"/>
        </w:rPr>
      </w:pPr>
    </w:p>
    <w:p w14:paraId="27F0E5FE" w14:textId="77777777" w:rsidR="000135CF" w:rsidRPr="008F6AA7" w:rsidRDefault="00DE5864" w:rsidP="00C563E8">
      <w:pPr>
        <w:pStyle w:val="ListParagraph"/>
        <w:numPr>
          <w:ilvl w:val="1"/>
          <w:numId w:val="7"/>
        </w:numPr>
        <w:shd w:val="clear" w:color="auto" w:fill="FFFFFF"/>
        <w:tabs>
          <w:tab w:val="left" w:pos="567"/>
        </w:tabs>
        <w:snapToGrid w:val="0"/>
        <w:spacing w:after="0" w:line="240" w:lineRule="auto"/>
        <w:jc w:val="both"/>
        <w:rPr>
          <w:rFonts w:ascii="Times New Roman" w:eastAsia="Calibri" w:hAnsi="Times New Roman" w:cs="Times New Roman"/>
          <w:b/>
          <w:caps/>
          <w:color w:val="FF0000"/>
          <w:u w:val="single"/>
          <w:lang w:val="lv-LV" w:eastAsia="ar-SA"/>
        </w:rPr>
      </w:pPr>
      <w:r w:rsidRPr="008F6AA7">
        <w:rPr>
          <w:rFonts w:ascii="Times New Roman" w:hAnsi="Times New Roman" w:cs="Times New Roman"/>
          <w:b/>
          <w:color w:val="FF0000"/>
          <w:u w:val="single"/>
          <w:lang w:val="lv-LV"/>
        </w:rPr>
        <w:t>N</w:t>
      </w:r>
      <w:r w:rsidR="00BE3CEE" w:rsidRPr="008F6AA7">
        <w:rPr>
          <w:rFonts w:ascii="Times New Roman" w:hAnsi="Times New Roman" w:cs="Times New Roman"/>
          <w:b/>
          <w:color w:val="FF0000"/>
          <w:u w:val="single"/>
          <w:lang w:val="lv-LV"/>
        </w:rPr>
        <w:t>osacītā cena</w:t>
      </w:r>
    </w:p>
    <w:p w14:paraId="5FB4139E" w14:textId="58329B3F" w:rsidR="00BE3CEE" w:rsidRPr="008F6AA7" w:rsidRDefault="001B3469" w:rsidP="00C563E8">
      <w:pPr>
        <w:numPr>
          <w:ilvl w:val="2"/>
          <w:numId w:val="7"/>
        </w:numPr>
        <w:shd w:val="clear" w:color="auto" w:fill="FFFFFF"/>
        <w:snapToGrid w:val="0"/>
        <w:spacing w:after="0" w:line="240" w:lineRule="auto"/>
        <w:jc w:val="both"/>
        <w:rPr>
          <w:rFonts w:ascii="Times New Roman" w:eastAsia="Calibri" w:hAnsi="Times New Roman" w:cs="Times New Roman"/>
          <w:b/>
          <w:caps/>
          <w:lang w:val="lv-LV" w:eastAsia="ar-SA"/>
        </w:rPr>
      </w:pPr>
      <w:proofErr w:type="spellStart"/>
      <w:r w:rsidRPr="008F6AA7">
        <w:rPr>
          <w:rFonts w:ascii="Times New Roman" w:hAnsi="Times New Roman" w:cs="Times New Roman"/>
          <w:b/>
          <w:lang w:val="lv-LV"/>
        </w:rPr>
        <w:t>Šūņu</w:t>
      </w:r>
      <w:proofErr w:type="spellEnd"/>
      <w:r w:rsidRPr="008F6AA7">
        <w:rPr>
          <w:rFonts w:ascii="Times New Roman" w:hAnsi="Times New Roman" w:cs="Times New Roman"/>
          <w:b/>
          <w:lang w:val="lv-LV"/>
        </w:rPr>
        <w:t xml:space="preserve"> ielā 1,  Pļavu ielas rajonā,</w:t>
      </w:r>
      <w:r w:rsidRPr="008F6AA7">
        <w:rPr>
          <w:rFonts w:ascii="Times New Roman" w:eastAsia="Calibri" w:hAnsi="Times New Roman" w:cs="Times New Roman"/>
          <w:b/>
          <w:lang w:val="lv-LV"/>
        </w:rPr>
        <w:t xml:space="preserve"> Daugavpilī</w:t>
      </w:r>
      <w:r w:rsidRPr="008F6AA7">
        <w:rPr>
          <w:rFonts w:ascii="Times New Roman" w:hAnsi="Times New Roman" w:cs="Times New Roman"/>
          <w:b/>
          <w:lang w:val="lv-LV"/>
        </w:rPr>
        <w:t xml:space="preserve"> augošo Apaugumu atsavināšana</w:t>
      </w:r>
      <w:r w:rsidR="000413F6" w:rsidRPr="008F6AA7">
        <w:rPr>
          <w:rFonts w:ascii="Times New Roman" w:eastAsia="Calibri" w:hAnsi="Times New Roman" w:cs="Times New Roman"/>
          <w:b/>
          <w:lang w:val="lv-LV"/>
        </w:rPr>
        <w:t xml:space="preserve"> </w:t>
      </w:r>
      <w:r w:rsidR="00BE3CEE" w:rsidRPr="008F6AA7">
        <w:rPr>
          <w:rFonts w:ascii="Times New Roman" w:hAnsi="Times New Roman" w:cs="Times New Roman"/>
          <w:b/>
          <w:lang w:val="lv-LV"/>
        </w:rPr>
        <w:t xml:space="preserve">- </w:t>
      </w:r>
      <w:r w:rsidR="00BE3CEE" w:rsidRPr="008F6AA7">
        <w:rPr>
          <w:rFonts w:ascii="Times New Roman" w:hAnsi="Times New Roman" w:cs="Times New Roman"/>
          <w:b/>
          <w:bCs/>
          <w:lang w:val="lv-LV"/>
        </w:rPr>
        <w:t xml:space="preserve">EUR </w:t>
      </w:r>
      <w:r w:rsidR="00D30B47">
        <w:rPr>
          <w:rFonts w:ascii="Times New Roman" w:hAnsi="Times New Roman" w:cs="Times New Roman"/>
          <w:b/>
          <w:bCs/>
          <w:lang w:val="lv-LV"/>
        </w:rPr>
        <w:t>585</w:t>
      </w:r>
      <w:r w:rsidR="008F6AA7" w:rsidRPr="008F6AA7">
        <w:rPr>
          <w:rFonts w:ascii="Times New Roman" w:hAnsi="Times New Roman" w:cs="Times New Roman"/>
          <w:b/>
          <w:bCs/>
          <w:lang w:val="lv-LV"/>
        </w:rPr>
        <w:t>.02</w:t>
      </w:r>
      <w:r w:rsidR="00456489" w:rsidRPr="008F6AA7">
        <w:rPr>
          <w:rFonts w:ascii="Times New Roman" w:hAnsi="Times New Roman" w:cs="Times New Roman"/>
          <w:lang w:val="lv-LV"/>
        </w:rPr>
        <w:t xml:space="preserve"> </w:t>
      </w:r>
      <w:r w:rsidR="00BE3CEE" w:rsidRPr="008F6AA7">
        <w:rPr>
          <w:rFonts w:ascii="Times New Roman" w:hAnsi="Times New Roman" w:cs="Times New Roman"/>
          <w:lang w:val="lv-LV"/>
        </w:rPr>
        <w:t>(</w:t>
      </w:r>
      <w:r w:rsidR="00D30B47">
        <w:rPr>
          <w:rFonts w:ascii="Times New Roman" w:hAnsi="Times New Roman" w:cs="Times New Roman"/>
          <w:i/>
          <w:lang w:val="lv-LV"/>
        </w:rPr>
        <w:t>pieci simti astoņdesmit pieci</w:t>
      </w:r>
      <w:r w:rsidR="008F6AA7" w:rsidRPr="008F6AA7">
        <w:rPr>
          <w:rFonts w:ascii="Times New Roman" w:hAnsi="Times New Roman" w:cs="Times New Roman"/>
          <w:i/>
          <w:lang w:val="lv-LV"/>
        </w:rPr>
        <w:t xml:space="preserve"> </w:t>
      </w:r>
      <w:proofErr w:type="spellStart"/>
      <w:r w:rsidR="008F6AA7" w:rsidRPr="008F6AA7">
        <w:rPr>
          <w:rFonts w:ascii="Times New Roman" w:hAnsi="Times New Roman" w:cs="Times New Roman"/>
          <w:i/>
          <w:lang w:val="lv-LV"/>
        </w:rPr>
        <w:t>euro</w:t>
      </w:r>
      <w:proofErr w:type="spellEnd"/>
      <w:r w:rsidR="008F6AA7" w:rsidRPr="008F6AA7">
        <w:rPr>
          <w:rFonts w:ascii="Times New Roman" w:hAnsi="Times New Roman" w:cs="Times New Roman"/>
          <w:i/>
          <w:lang w:val="lv-LV"/>
        </w:rPr>
        <w:t xml:space="preserve"> un divi centi</w:t>
      </w:r>
      <w:r w:rsidR="00BE3CEE" w:rsidRPr="008F6AA7">
        <w:rPr>
          <w:rFonts w:ascii="Times New Roman" w:hAnsi="Times New Roman" w:cs="Times New Roman"/>
          <w:lang w:val="lv-LV"/>
        </w:rPr>
        <w:t xml:space="preserve">), kas ir arī izsoles sākumcena. Visa nosolītā kustamās mantas cena tiek samaksāta </w:t>
      </w:r>
      <w:proofErr w:type="spellStart"/>
      <w:r w:rsidR="00BE3CEE" w:rsidRPr="008F6AA7">
        <w:rPr>
          <w:rFonts w:ascii="Times New Roman" w:hAnsi="Times New Roman" w:cs="Times New Roman"/>
          <w:lang w:val="lv-LV"/>
        </w:rPr>
        <w:t>euro</w:t>
      </w:r>
      <w:proofErr w:type="spellEnd"/>
      <w:r w:rsidR="00DE5864" w:rsidRPr="008F6AA7">
        <w:rPr>
          <w:rFonts w:ascii="Times New Roman" w:hAnsi="Times New Roman" w:cs="Times New Roman"/>
          <w:lang w:val="lv-LV"/>
        </w:rPr>
        <w:t>.</w:t>
      </w:r>
      <w:r w:rsidR="00DE5864" w:rsidRPr="008F6AA7">
        <w:rPr>
          <w:rFonts w:ascii="Times New Roman" w:hAnsi="Times New Roman" w:cs="Times New Roman"/>
          <w:b/>
          <w:noProof/>
          <w:lang w:val="lv-LV"/>
        </w:rPr>
        <w:t xml:space="preserve"> </w:t>
      </w:r>
      <w:r w:rsidR="005C4FFC" w:rsidRPr="008F6AA7">
        <w:rPr>
          <w:rFonts w:ascii="Times New Roman" w:hAnsi="Times New Roman" w:cs="Times New Roman"/>
          <w:b/>
          <w:noProof/>
          <w:lang w:val="lv-LV"/>
        </w:rPr>
        <w:t>P</w:t>
      </w:r>
      <w:r w:rsidR="007A734C" w:rsidRPr="008F6AA7">
        <w:rPr>
          <w:rFonts w:ascii="Times New Roman" w:hAnsi="Times New Roman" w:cs="Times New Roman"/>
          <w:b/>
          <w:lang w:val="lv-LV"/>
        </w:rPr>
        <w:t>ievienotās vērtības nodoklis</w:t>
      </w:r>
      <w:r w:rsidR="005C4FFC" w:rsidRPr="008F6AA7">
        <w:rPr>
          <w:rFonts w:ascii="Times New Roman" w:hAnsi="Times New Roman" w:cs="Times New Roman"/>
          <w:b/>
          <w:lang w:val="lv-LV"/>
        </w:rPr>
        <w:t xml:space="preserve"> tiek maksāts</w:t>
      </w:r>
      <w:r w:rsidR="007A734C" w:rsidRPr="008F6AA7">
        <w:rPr>
          <w:rFonts w:ascii="Times New Roman" w:hAnsi="Times New Roman" w:cs="Times New Roman"/>
          <w:b/>
          <w:lang w:val="lv-LV"/>
        </w:rPr>
        <w:t xml:space="preserve"> atbilstoši spēkā esošajiem normatīvajiem aktiem.</w:t>
      </w:r>
    </w:p>
    <w:p w14:paraId="1A618624" w14:textId="77777777" w:rsidR="00DE5864" w:rsidRPr="008F6AA7" w:rsidRDefault="00BE3CEE" w:rsidP="00C563E8">
      <w:pPr>
        <w:numPr>
          <w:ilvl w:val="1"/>
          <w:numId w:val="7"/>
        </w:numPr>
        <w:shd w:val="clear" w:color="auto" w:fill="FFFFFF"/>
        <w:tabs>
          <w:tab w:val="left" w:pos="567"/>
        </w:tabs>
        <w:snapToGrid w:val="0"/>
        <w:spacing w:after="0" w:line="240" w:lineRule="auto"/>
        <w:ind w:left="0" w:firstLine="0"/>
        <w:jc w:val="both"/>
        <w:rPr>
          <w:rFonts w:ascii="Times New Roman" w:hAnsi="Times New Roman" w:cs="Times New Roman"/>
          <w:b/>
          <w:color w:val="FF0000"/>
          <w:u w:val="single"/>
          <w:lang w:val="lv-LV"/>
        </w:rPr>
      </w:pPr>
      <w:r w:rsidRPr="008F6AA7">
        <w:rPr>
          <w:rFonts w:ascii="Times New Roman" w:hAnsi="Times New Roman" w:cs="Times New Roman"/>
          <w:b/>
          <w:color w:val="FF0000"/>
          <w:u w:val="single"/>
          <w:lang w:val="lv-LV"/>
        </w:rPr>
        <w:t>Izsoles solis</w:t>
      </w:r>
    </w:p>
    <w:p w14:paraId="2A63E294" w14:textId="45418905" w:rsidR="009E4034" w:rsidRPr="008F6AA7" w:rsidRDefault="00BE3CEE" w:rsidP="00C563E8">
      <w:pPr>
        <w:pStyle w:val="ListParagraph"/>
        <w:numPr>
          <w:ilvl w:val="2"/>
          <w:numId w:val="7"/>
        </w:numPr>
        <w:shd w:val="clear" w:color="auto" w:fill="FFFFFF"/>
        <w:tabs>
          <w:tab w:val="left" w:pos="567"/>
        </w:tabs>
        <w:snapToGrid w:val="0"/>
        <w:spacing w:after="0" w:line="240" w:lineRule="auto"/>
        <w:jc w:val="both"/>
        <w:rPr>
          <w:rFonts w:ascii="Times New Roman" w:hAnsi="Times New Roman" w:cs="Times New Roman"/>
          <w:b/>
          <w:color w:val="FF0000"/>
          <w:lang w:val="lv-LV"/>
        </w:rPr>
      </w:pPr>
      <w:r w:rsidRPr="008F6AA7">
        <w:rPr>
          <w:rFonts w:ascii="Times New Roman" w:hAnsi="Times New Roman" w:cs="Times New Roman"/>
          <w:b/>
          <w:lang w:val="lv-LV"/>
        </w:rPr>
        <w:t xml:space="preserve">EUR </w:t>
      </w:r>
      <w:r w:rsidR="00123BAA" w:rsidRPr="008F6AA7">
        <w:rPr>
          <w:rFonts w:ascii="Times New Roman" w:hAnsi="Times New Roman" w:cs="Times New Roman"/>
          <w:b/>
          <w:lang w:val="lv-LV"/>
        </w:rPr>
        <w:t>50</w:t>
      </w:r>
      <w:r w:rsidRPr="008F6AA7">
        <w:rPr>
          <w:rFonts w:ascii="Times New Roman" w:hAnsi="Times New Roman" w:cs="Times New Roman"/>
          <w:b/>
          <w:lang w:val="lv-LV"/>
        </w:rPr>
        <w:t>,00</w:t>
      </w:r>
      <w:r w:rsidRPr="008F6AA7">
        <w:rPr>
          <w:rFonts w:ascii="Times New Roman" w:hAnsi="Times New Roman" w:cs="Times New Roman"/>
          <w:lang w:val="lv-LV"/>
        </w:rPr>
        <w:t xml:space="preserve"> (</w:t>
      </w:r>
      <w:r w:rsidR="00123BAA" w:rsidRPr="008F6AA7">
        <w:rPr>
          <w:rFonts w:ascii="Times New Roman" w:hAnsi="Times New Roman" w:cs="Times New Roman"/>
          <w:i/>
          <w:lang w:val="lv-LV"/>
        </w:rPr>
        <w:t>piecdesmit</w:t>
      </w:r>
      <w:r w:rsidR="000413F6" w:rsidRPr="008F6AA7">
        <w:rPr>
          <w:rFonts w:ascii="Times New Roman" w:hAnsi="Times New Roman" w:cs="Times New Roman"/>
          <w:i/>
          <w:lang w:val="lv-LV"/>
        </w:rPr>
        <w:t xml:space="preserve"> </w:t>
      </w:r>
      <w:proofErr w:type="spellStart"/>
      <w:r w:rsidR="000413F6" w:rsidRPr="008F6AA7">
        <w:rPr>
          <w:rFonts w:ascii="Times New Roman" w:hAnsi="Times New Roman" w:cs="Times New Roman"/>
          <w:i/>
          <w:lang w:val="lv-LV"/>
        </w:rPr>
        <w:t>euro</w:t>
      </w:r>
      <w:proofErr w:type="spellEnd"/>
      <w:r w:rsidR="000413F6" w:rsidRPr="008F6AA7">
        <w:rPr>
          <w:rFonts w:ascii="Times New Roman" w:hAnsi="Times New Roman" w:cs="Times New Roman"/>
          <w:i/>
          <w:lang w:val="lv-LV"/>
        </w:rPr>
        <w:t xml:space="preserve"> un nulle centi</w:t>
      </w:r>
      <w:r w:rsidRPr="008F6AA7">
        <w:rPr>
          <w:rFonts w:ascii="Times New Roman" w:hAnsi="Times New Roman" w:cs="Times New Roman"/>
          <w:lang w:val="lv-LV"/>
        </w:rPr>
        <w:t>).</w:t>
      </w:r>
    </w:p>
    <w:p w14:paraId="54F816E4" w14:textId="77777777" w:rsidR="009E4034" w:rsidRPr="008F6AA7" w:rsidRDefault="009E4034" w:rsidP="00C563E8">
      <w:pPr>
        <w:pStyle w:val="ListParagraph"/>
        <w:shd w:val="clear" w:color="auto" w:fill="FFFFFF"/>
        <w:tabs>
          <w:tab w:val="left" w:pos="567"/>
        </w:tabs>
        <w:snapToGrid w:val="0"/>
        <w:spacing w:after="0" w:line="240" w:lineRule="auto"/>
        <w:jc w:val="both"/>
        <w:rPr>
          <w:rFonts w:ascii="Times New Roman" w:hAnsi="Times New Roman" w:cs="Times New Roman"/>
          <w:b/>
          <w:color w:val="FF0000"/>
          <w:lang w:val="lv-LV"/>
        </w:rPr>
      </w:pPr>
    </w:p>
    <w:p w14:paraId="4C92FB79" w14:textId="77777777" w:rsidR="009E4034" w:rsidRPr="008F6AA7" w:rsidRDefault="00BE3CEE" w:rsidP="00C563E8">
      <w:pPr>
        <w:pStyle w:val="ListParagraph"/>
        <w:numPr>
          <w:ilvl w:val="1"/>
          <w:numId w:val="7"/>
        </w:numPr>
        <w:shd w:val="clear" w:color="auto" w:fill="FFFFFF"/>
        <w:tabs>
          <w:tab w:val="left" w:pos="567"/>
        </w:tabs>
        <w:snapToGrid w:val="0"/>
        <w:spacing w:after="0" w:line="240" w:lineRule="auto"/>
        <w:jc w:val="both"/>
        <w:rPr>
          <w:rFonts w:ascii="Times New Roman" w:hAnsi="Times New Roman" w:cs="Times New Roman"/>
          <w:b/>
          <w:color w:val="FF0000"/>
          <w:lang w:val="lv-LV"/>
        </w:rPr>
      </w:pPr>
      <w:r w:rsidRPr="008F6AA7">
        <w:rPr>
          <w:rFonts w:ascii="Times New Roman" w:eastAsia="Calibri" w:hAnsi="Times New Roman" w:cs="Times New Roman"/>
          <w:b/>
          <w:color w:val="FF0000"/>
          <w:lang w:val="lv-LV"/>
        </w:rPr>
        <w:t>Nodrošinājuma nauda</w:t>
      </w:r>
    </w:p>
    <w:p w14:paraId="3DC63835" w14:textId="41DFB4FB" w:rsidR="00BE3CEE" w:rsidRPr="008F6AA7" w:rsidRDefault="00BE3CEE" w:rsidP="00C563E8">
      <w:pPr>
        <w:pStyle w:val="ListParagraph"/>
        <w:numPr>
          <w:ilvl w:val="2"/>
          <w:numId w:val="7"/>
        </w:numPr>
        <w:shd w:val="clear" w:color="auto" w:fill="FFFFFF"/>
        <w:snapToGrid w:val="0"/>
        <w:spacing w:after="0" w:line="240" w:lineRule="auto"/>
        <w:jc w:val="both"/>
        <w:rPr>
          <w:rFonts w:ascii="Times New Roman" w:hAnsi="Times New Roman" w:cs="Times New Roman"/>
          <w:b/>
          <w:color w:val="FF0000"/>
          <w:lang w:val="lv-LV"/>
        </w:rPr>
      </w:pPr>
      <w:r w:rsidRPr="008F6AA7">
        <w:rPr>
          <w:rFonts w:ascii="Times New Roman" w:eastAsia="Calibri" w:hAnsi="Times New Roman" w:cs="Times New Roman"/>
          <w:lang w:val="lv-LV"/>
        </w:rPr>
        <w:t xml:space="preserve">10 % no  kustamās mantas nosacītās cenas, t.i. </w:t>
      </w:r>
      <w:r w:rsidRPr="008F6AA7">
        <w:rPr>
          <w:rFonts w:ascii="Times New Roman" w:hAnsi="Times New Roman" w:cs="Times New Roman"/>
          <w:lang w:val="lv-LV"/>
        </w:rPr>
        <w:t>EUR</w:t>
      </w:r>
      <w:r w:rsidRPr="008F6AA7">
        <w:rPr>
          <w:rFonts w:ascii="Times New Roman" w:eastAsia="Calibri" w:hAnsi="Times New Roman" w:cs="Times New Roman"/>
          <w:lang w:val="lv-LV"/>
        </w:rPr>
        <w:t xml:space="preserve"> </w:t>
      </w:r>
      <w:bookmarkStart w:id="0" w:name="_Hlk146126412"/>
      <w:r w:rsidR="00D30B47">
        <w:rPr>
          <w:rFonts w:ascii="Times New Roman" w:eastAsia="Calibri" w:hAnsi="Times New Roman" w:cs="Times New Roman"/>
          <w:lang w:val="lv-LV"/>
        </w:rPr>
        <w:t>58.50</w:t>
      </w:r>
      <w:r w:rsidRPr="008F6AA7">
        <w:rPr>
          <w:rFonts w:ascii="Times New Roman" w:eastAsia="Calibri" w:hAnsi="Times New Roman" w:cs="Times New Roman"/>
          <w:lang w:val="lv-LV"/>
        </w:rPr>
        <w:t xml:space="preserve"> </w:t>
      </w:r>
      <w:bookmarkEnd w:id="0"/>
      <w:r w:rsidRPr="008F6AA7">
        <w:rPr>
          <w:rFonts w:ascii="Times New Roman" w:eastAsia="Calibri" w:hAnsi="Times New Roman" w:cs="Times New Roman"/>
          <w:lang w:val="lv-LV"/>
        </w:rPr>
        <w:t>(</w:t>
      </w:r>
      <w:r w:rsidR="00D30B47">
        <w:rPr>
          <w:rFonts w:ascii="Times New Roman" w:eastAsia="Calibri" w:hAnsi="Times New Roman" w:cs="Times New Roman"/>
          <w:i/>
          <w:lang w:val="lv-LV"/>
        </w:rPr>
        <w:t>piecdesmit astoņi</w:t>
      </w:r>
      <w:r w:rsidR="008F6AA7" w:rsidRPr="008F6AA7">
        <w:rPr>
          <w:rFonts w:ascii="Times New Roman" w:eastAsia="Calibri" w:hAnsi="Times New Roman" w:cs="Times New Roman"/>
          <w:i/>
          <w:lang w:val="lv-LV"/>
        </w:rPr>
        <w:t xml:space="preserve"> </w:t>
      </w:r>
      <w:proofErr w:type="spellStart"/>
      <w:r w:rsidR="008F6AA7" w:rsidRPr="008F6AA7">
        <w:rPr>
          <w:rFonts w:ascii="Times New Roman" w:eastAsia="Calibri" w:hAnsi="Times New Roman" w:cs="Times New Roman"/>
          <w:i/>
          <w:lang w:val="lv-LV"/>
        </w:rPr>
        <w:t>euro</w:t>
      </w:r>
      <w:proofErr w:type="spellEnd"/>
      <w:r w:rsidR="008F6AA7" w:rsidRPr="008F6AA7">
        <w:rPr>
          <w:rFonts w:ascii="Times New Roman" w:eastAsia="Calibri" w:hAnsi="Times New Roman" w:cs="Times New Roman"/>
          <w:i/>
          <w:lang w:val="lv-LV"/>
        </w:rPr>
        <w:t xml:space="preserve"> un </w:t>
      </w:r>
      <w:r w:rsidR="00D30B47">
        <w:rPr>
          <w:rFonts w:ascii="Times New Roman" w:eastAsia="Calibri" w:hAnsi="Times New Roman" w:cs="Times New Roman"/>
          <w:i/>
          <w:lang w:val="lv-LV"/>
        </w:rPr>
        <w:t>piecdesmit</w:t>
      </w:r>
      <w:r w:rsidR="00123BAA" w:rsidRPr="008F6AA7">
        <w:rPr>
          <w:rFonts w:ascii="Times New Roman" w:eastAsia="Calibri" w:hAnsi="Times New Roman" w:cs="Times New Roman"/>
          <w:i/>
          <w:lang w:val="lv-LV"/>
        </w:rPr>
        <w:t xml:space="preserve"> centi</w:t>
      </w:r>
      <w:r w:rsidRPr="008F6AA7">
        <w:rPr>
          <w:rFonts w:ascii="Times New Roman" w:eastAsia="Calibri" w:hAnsi="Times New Roman" w:cs="Times New Roman"/>
          <w:lang w:val="lv-LV"/>
        </w:rPr>
        <w:t xml:space="preserve">) </w:t>
      </w:r>
      <w:r w:rsidRPr="008F6AA7">
        <w:rPr>
          <w:rFonts w:ascii="Times New Roman" w:hAnsi="Times New Roman" w:cs="Times New Roman"/>
          <w:bCs/>
          <w:lang w:val="lv-LV" w:eastAsia="lv-LV"/>
        </w:rPr>
        <w:t>ieskaitāma</w:t>
      </w:r>
      <w:r w:rsidRPr="008F6AA7">
        <w:rPr>
          <w:rFonts w:ascii="Times New Roman" w:hAnsi="Times New Roman" w:cs="Times New Roman"/>
          <w:bCs/>
          <w:lang w:val="lv-LV"/>
        </w:rPr>
        <w:t xml:space="preserve"> </w:t>
      </w:r>
      <w:r w:rsidR="00EC7C4C" w:rsidRPr="008F6AA7">
        <w:rPr>
          <w:rFonts w:ascii="Times New Roman" w:hAnsi="Times New Roman" w:cs="Times New Roman"/>
          <w:lang w:val="lv-LV"/>
        </w:rPr>
        <w:t xml:space="preserve">Daugavpils </w:t>
      </w:r>
      <w:proofErr w:type="spellStart"/>
      <w:r w:rsidR="00EC7C4C" w:rsidRPr="008F6AA7">
        <w:rPr>
          <w:rFonts w:ascii="Times New Roman" w:hAnsi="Times New Roman" w:cs="Times New Roman"/>
          <w:lang w:val="lv-LV"/>
        </w:rPr>
        <w:t>valstspilsētas</w:t>
      </w:r>
      <w:proofErr w:type="spellEnd"/>
      <w:r w:rsidR="00EC7C4C" w:rsidRPr="008F6AA7">
        <w:rPr>
          <w:rFonts w:ascii="Times New Roman" w:hAnsi="Times New Roman" w:cs="Times New Roman"/>
          <w:lang w:val="lv-LV"/>
        </w:rPr>
        <w:t xml:space="preserve"> pašvaldības, </w:t>
      </w:r>
      <w:proofErr w:type="spellStart"/>
      <w:r w:rsidR="00EC7C4C" w:rsidRPr="008F6AA7">
        <w:rPr>
          <w:rFonts w:ascii="Times New Roman" w:hAnsi="Times New Roman" w:cs="Times New Roman"/>
          <w:lang w:val="lv-LV"/>
        </w:rPr>
        <w:t>Reģ.Nr</w:t>
      </w:r>
      <w:proofErr w:type="spellEnd"/>
      <w:r w:rsidR="00EC7C4C" w:rsidRPr="008F6AA7">
        <w:rPr>
          <w:rFonts w:ascii="Times New Roman" w:hAnsi="Times New Roman" w:cs="Times New Roman"/>
          <w:lang w:val="lv-LV"/>
        </w:rPr>
        <w:t xml:space="preserve">. 90000077325, Valsts kase, konta Nr. </w:t>
      </w:r>
      <w:r w:rsidR="006D3A60" w:rsidRPr="008F6AA7">
        <w:rPr>
          <w:rFonts w:ascii="Times New Roman" w:hAnsi="Times New Roman" w:cs="Times New Roman"/>
          <w:lang w:val="lv-LV"/>
        </w:rPr>
        <w:t>LV15TREL9802003052000</w:t>
      </w:r>
      <w:r w:rsidR="00EC7C4C" w:rsidRPr="008F6AA7">
        <w:rPr>
          <w:rFonts w:ascii="Times New Roman" w:hAnsi="Times New Roman" w:cs="Times New Roman"/>
          <w:lang w:val="lv-LV"/>
        </w:rPr>
        <w:t xml:space="preserve">, </w:t>
      </w:r>
      <w:r w:rsidR="00EC7C4C" w:rsidRPr="008F6AA7">
        <w:rPr>
          <w:rFonts w:ascii="Times New Roman" w:hAnsi="Times New Roman" w:cs="Times New Roman"/>
          <w:b/>
          <w:u w:val="single"/>
          <w:lang w:val="lv-LV"/>
        </w:rPr>
        <w:t>norādot mērķi – izsoles nodrošinājums, kods 13400</w:t>
      </w:r>
      <w:r w:rsidRPr="008F6AA7">
        <w:rPr>
          <w:rFonts w:ascii="Times New Roman" w:hAnsi="Times New Roman" w:cs="Times New Roman"/>
          <w:bCs/>
          <w:lang w:val="lv-LV"/>
        </w:rPr>
        <w:t>, TRELLV22</w:t>
      </w:r>
      <w:r w:rsidRPr="008F6AA7">
        <w:rPr>
          <w:rFonts w:ascii="Times New Roman" w:eastAsia="Calibri" w:hAnsi="Times New Roman" w:cs="Times New Roman"/>
          <w:lang w:val="lv-LV"/>
        </w:rPr>
        <w:t>. Nodrošinājums uzskatāms par iesniegtu, ja attiecīgā naudas summa ir ieskaitīta norādītajā bankas kontā</w:t>
      </w:r>
      <w:r w:rsidR="006A4A09" w:rsidRPr="008F6AA7">
        <w:rPr>
          <w:rFonts w:ascii="Times New Roman" w:eastAsia="Calibri" w:hAnsi="Times New Roman" w:cs="Times New Roman"/>
          <w:lang w:val="lv-LV"/>
        </w:rPr>
        <w:t xml:space="preserve"> </w:t>
      </w:r>
      <w:r w:rsidR="006A4A09" w:rsidRPr="008F6AA7">
        <w:rPr>
          <w:rFonts w:ascii="Times New Roman" w:eastAsia="Calibri" w:hAnsi="Times New Roman" w:cs="Times New Roman"/>
          <w:b/>
          <w:color w:val="FF0000"/>
          <w:u w:val="single"/>
          <w:lang w:val="lv-LV"/>
        </w:rPr>
        <w:t xml:space="preserve">ne vēlāk kā </w:t>
      </w:r>
      <w:r w:rsidR="006A4A09" w:rsidRPr="008F6AA7">
        <w:rPr>
          <w:rFonts w:ascii="Times New Roman" w:eastAsia="Calibri" w:hAnsi="Times New Roman" w:cs="Times New Roman"/>
          <w:b/>
          <w:color w:val="FF0000"/>
          <w:highlight w:val="yellow"/>
          <w:u w:val="single"/>
          <w:lang w:val="lv-LV"/>
        </w:rPr>
        <w:t>līdz</w:t>
      </w:r>
      <w:r w:rsidR="005C4FFC" w:rsidRPr="008F6AA7">
        <w:rPr>
          <w:rFonts w:ascii="Times New Roman" w:eastAsia="Calibri" w:hAnsi="Times New Roman" w:cs="Times New Roman"/>
          <w:b/>
          <w:color w:val="FF0000"/>
          <w:highlight w:val="yellow"/>
          <w:u w:val="single"/>
          <w:lang w:val="lv-LV"/>
        </w:rPr>
        <w:t xml:space="preserve"> </w:t>
      </w:r>
      <w:r w:rsidR="00D30B47">
        <w:rPr>
          <w:rFonts w:ascii="Times New Roman" w:eastAsia="Calibri" w:hAnsi="Times New Roman" w:cs="Times New Roman"/>
          <w:b/>
          <w:color w:val="FF0000"/>
          <w:highlight w:val="yellow"/>
          <w:u w:val="single"/>
          <w:lang w:val="lv-LV"/>
        </w:rPr>
        <w:t>18.09</w:t>
      </w:r>
      <w:r w:rsidR="005C4FFC" w:rsidRPr="008F6AA7">
        <w:rPr>
          <w:rFonts w:ascii="Times New Roman" w:eastAsia="Calibri" w:hAnsi="Times New Roman" w:cs="Times New Roman"/>
          <w:b/>
          <w:color w:val="FF0000"/>
          <w:highlight w:val="yellow"/>
          <w:u w:val="single"/>
          <w:lang w:val="lv-LV"/>
        </w:rPr>
        <w:t>.2026.</w:t>
      </w:r>
      <w:r w:rsidR="00425F05" w:rsidRPr="008F6AA7">
        <w:rPr>
          <w:rFonts w:ascii="Times New Roman" w:eastAsia="Calibri" w:hAnsi="Times New Roman" w:cs="Times New Roman"/>
          <w:b/>
          <w:color w:val="FF0000"/>
          <w:highlight w:val="yellow"/>
          <w:u w:val="single"/>
          <w:lang w:val="lv-LV"/>
        </w:rPr>
        <w:t xml:space="preserve"> </w:t>
      </w:r>
      <w:r w:rsidR="005C4FFC" w:rsidRPr="008F6AA7">
        <w:rPr>
          <w:rFonts w:ascii="Times New Roman" w:hAnsi="Times New Roman" w:cs="Times New Roman"/>
          <w:b/>
          <w:color w:val="FF0000"/>
          <w:highlight w:val="yellow"/>
          <w:u w:val="single"/>
          <w:lang w:val="lv-LV"/>
        </w:rPr>
        <w:t>23:59</w:t>
      </w:r>
      <w:r w:rsidR="006A4A09" w:rsidRPr="008F6AA7">
        <w:rPr>
          <w:rFonts w:ascii="Times New Roman" w:eastAsia="Calibri" w:hAnsi="Times New Roman" w:cs="Times New Roman"/>
          <w:b/>
          <w:color w:val="FF0000"/>
          <w:highlight w:val="yellow"/>
          <w:u w:val="single"/>
          <w:lang w:val="lv-LV"/>
        </w:rPr>
        <w:t>.</w:t>
      </w:r>
      <w:r w:rsidR="006A4A09" w:rsidRPr="008F6AA7">
        <w:rPr>
          <w:rFonts w:ascii="Times New Roman" w:eastAsia="Calibri" w:hAnsi="Times New Roman" w:cs="Times New Roman"/>
          <w:b/>
          <w:color w:val="FF0000"/>
          <w:u w:val="single"/>
          <w:lang w:val="lv-LV"/>
        </w:rPr>
        <w:t xml:space="preserve"> </w:t>
      </w:r>
    </w:p>
    <w:p w14:paraId="78672EA1" w14:textId="77777777" w:rsidR="00064235" w:rsidRPr="008F6AA7" w:rsidRDefault="00064235" w:rsidP="00C563E8">
      <w:pPr>
        <w:pStyle w:val="ListParagraph"/>
        <w:shd w:val="clear" w:color="auto" w:fill="FFFFFF"/>
        <w:snapToGrid w:val="0"/>
        <w:spacing w:after="0" w:line="240" w:lineRule="auto"/>
        <w:jc w:val="both"/>
        <w:rPr>
          <w:rFonts w:ascii="Times New Roman" w:hAnsi="Times New Roman" w:cs="Times New Roman"/>
          <w:b/>
          <w:color w:val="FF0000"/>
          <w:lang w:val="lv-LV"/>
        </w:rPr>
      </w:pPr>
    </w:p>
    <w:p w14:paraId="2974CD7A" w14:textId="77777777" w:rsidR="00126A4B" w:rsidRPr="008F6AA7" w:rsidRDefault="00BE3CEE" w:rsidP="00C563E8">
      <w:pPr>
        <w:numPr>
          <w:ilvl w:val="1"/>
          <w:numId w:val="7"/>
        </w:numPr>
        <w:shd w:val="clear" w:color="auto" w:fill="FFFFFF"/>
        <w:spacing w:after="0" w:line="240" w:lineRule="auto"/>
        <w:ind w:left="0" w:firstLine="0"/>
        <w:jc w:val="both"/>
        <w:rPr>
          <w:rFonts w:ascii="Times New Roman" w:hAnsi="Times New Roman" w:cs="Times New Roman"/>
          <w:b/>
          <w:lang w:val="lv-LV"/>
        </w:rPr>
      </w:pPr>
      <w:r w:rsidRPr="008F6AA7">
        <w:rPr>
          <w:rFonts w:ascii="Times New Roman" w:hAnsi="Times New Roman" w:cs="Times New Roman"/>
          <w:b/>
          <w:lang w:val="lv-LV"/>
        </w:rPr>
        <w:t>Maksa par dalību</w:t>
      </w:r>
      <w:r w:rsidRPr="008F6AA7">
        <w:rPr>
          <w:rFonts w:ascii="Times New Roman" w:hAnsi="Times New Roman" w:cs="Times New Roman"/>
          <w:lang w:val="lv-LV"/>
        </w:rPr>
        <w:t xml:space="preserve"> e-izsolē jāieskaita Tiesu administrācijas norēķinu kontā.</w:t>
      </w:r>
      <w:r w:rsidR="005E1421" w:rsidRPr="008F6AA7">
        <w:rPr>
          <w:rFonts w:ascii="Times New Roman" w:hAnsi="Times New Roman" w:cs="Times New Roman"/>
          <w:lang w:val="lv-LV"/>
        </w:rPr>
        <w:t xml:space="preserve"> (Dalības maksa iemaksājama Tiesu administrācijas kontā saskaņā ar elektronisko izsoļu vietnē reģistrētam lietotājam sagatavoto rēķinu.)</w:t>
      </w:r>
    </w:p>
    <w:p w14:paraId="00FB85E2" w14:textId="3CCD2AD2" w:rsidR="00126A4B" w:rsidRPr="008F6AA7" w:rsidRDefault="00BE3CEE" w:rsidP="00C563E8">
      <w:pPr>
        <w:numPr>
          <w:ilvl w:val="1"/>
          <w:numId w:val="7"/>
        </w:numPr>
        <w:shd w:val="clear" w:color="auto" w:fill="FFFFFF"/>
        <w:spacing w:after="0" w:line="240" w:lineRule="auto"/>
        <w:jc w:val="both"/>
        <w:rPr>
          <w:rFonts w:ascii="Times New Roman" w:hAnsi="Times New Roman" w:cs="Times New Roman"/>
          <w:b/>
          <w:lang w:val="lv-LV"/>
        </w:rPr>
      </w:pPr>
      <w:r w:rsidRPr="008F6AA7">
        <w:rPr>
          <w:rFonts w:ascii="Times New Roman" w:hAnsi="Times New Roman" w:cs="Times New Roman"/>
          <w:lang w:val="lv-LV"/>
        </w:rPr>
        <w:t xml:space="preserve">Sludinājumi par kustamās mantas izsoli publicējami laikrakstā </w:t>
      </w:r>
      <w:r w:rsidR="00064235" w:rsidRPr="008F6AA7">
        <w:rPr>
          <w:rFonts w:ascii="Times New Roman" w:hAnsi="Times New Roman" w:cs="Times New Roman"/>
          <w:lang w:val="lv-LV"/>
        </w:rPr>
        <w:t xml:space="preserve">“Latvijas Vēstnesis” </w:t>
      </w:r>
      <w:r w:rsidRPr="008F6AA7">
        <w:rPr>
          <w:rFonts w:ascii="Times New Roman" w:hAnsi="Times New Roman" w:cs="Times New Roman"/>
          <w:lang w:val="lv-LV"/>
        </w:rPr>
        <w:t xml:space="preserve">un </w:t>
      </w:r>
      <w:r w:rsidR="00126A4B" w:rsidRPr="008F6AA7">
        <w:rPr>
          <w:rFonts w:ascii="Times New Roman" w:hAnsi="Times New Roman" w:cs="Times New Roman"/>
          <w:lang w:val="lv-LV"/>
        </w:rPr>
        <w:t xml:space="preserve">Daugavpils </w:t>
      </w:r>
      <w:proofErr w:type="spellStart"/>
      <w:r w:rsidR="00126A4B" w:rsidRPr="008F6AA7">
        <w:rPr>
          <w:rFonts w:ascii="Times New Roman" w:hAnsi="Times New Roman" w:cs="Times New Roman"/>
          <w:lang w:val="lv-LV"/>
        </w:rPr>
        <w:t>valstspilsētas</w:t>
      </w:r>
      <w:proofErr w:type="spellEnd"/>
      <w:r w:rsidRPr="008F6AA7">
        <w:rPr>
          <w:rFonts w:ascii="Times New Roman" w:hAnsi="Times New Roman" w:cs="Times New Roman"/>
          <w:lang w:val="lv-LV"/>
        </w:rPr>
        <w:t xml:space="preserve"> pašvaldības mājaslapā</w:t>
      </w:r>
      <w:r w:rsidR="00126A4B" w:rsidRPr="008F6AA7">
        <w:rPr>
          <w:rFonts w:ascii="Times New Roman" w:hAnsi="Times New Roman" w:cs="Times New Roman"/>
          <w:lang w:val="lv-LV"/>
        </w:rPr>
        <w:t xml:space="preserve"> (</w:t>
      </w:r>
      <w:r w:rsidR="00A33FAC" w:rsidRPr="008F6AA7">
        <w:rPr>
          <w:rStyle w:val="Hyperlink"/>
          <w:rFonts w:ascii="Times New Roman" w:hAnsi="Times New Roman" w:cs="Times New Roman"/>
          <w:lang w:val="lv-LV"/>
        </w:rPr>
        <w:t>https://www.daugavpils.lv/pasvaldiba/ipasumi/informacija-par-pasvaldibas-ipasumiem?izsoles=true&amp;aktualie=true</w:t>
      </w:r>
      <w:r w:rsidR="00126A4B" w:rsidRPr="008F6AA7">
        <w:rPr>
          <w:rFonts w:ascii="Times New Roman" w:hAnsi="Times New Roman" w:cs="Times New Roman"/>
          <w:lang w:val="lv-LV"/>
        </w:rPr>
        <w:t>)</w:t>
      </w:r>
      <w:r w:rsidRPr="008F6AA7">
        <w:rPr>
          <w:rFonts w:ascii="Times New Roman" w:hAnsi="Times New Roman" w:cs="Times New Roman"/>
          <w:lang w:val="lv-LV"/>
        </w:rPr>
        <w:t>.</w:t>
      </w:r>
    </w:p>
    <w:p w14:paraId="4C4BEA4B" w14:textId="2B2390E9" w:rsidR="00BE3CEE" w:rsidRPr="008F6AA7" w:rsidRDefault="00BE3CEE" w:rsidP="00C563E8">
      <w:pPr>
        <w:numPr>
          <w:ilvl w:val="1"/>
          <w:numId w:val="7"/>
        </w:numPr>
        <w:shd w:val="clear" w:color="auto" w:fill="FFFFFF"/>
        <w:spacing w:after="0" w:line="240" w:lineRule="auto"/>
        <w:jc w:val="both"/>
        <w:rPr>
          <w:rFonts w:ascii="Times New Roman" w:hAnsi="Times New Roman" w:cs="Times New Roman"/>
          <w:b/>
          <w:lang w:val="lv-LV"/>
        </w:rPr>
      </w:pPr>
      <w:r w:rsidRPr="008F6AA7">
        <w:rPr>
          <w:rFonts w:ascii="Times New Roman" w:eastAsia="Calibri" w:hAnsi="Times New Roman" w:cs="Times New Roman"/>
          <w:lang w:val="lv-LV"/>
        </w:rPr>
        <w:t xml:space="preserve">Ar izsoles noteikumiem var iepazīties elektroniski </w:t>
      </w:r>
      <w:r w:rsidR="00126A4B" w:rsidRPr="008F6AA7">
        <w:rPr>
          <w:rFonts w:ascii="Times New Roman" w:eastAsia="Calibri" w:hAnsi="Times New Roman" w:cs="Times New Roman"/>
          <w:lang w:val="lv-LV"/>
        </w:rPr>
        <w:t>Daugavpils</w:t>
      </w:r>
      <w:r w:rsidRPr="008F6AA7">
        <w:rPr>
          <w:rFonts w:ascii="Times New Roman" w:eastAsia="Calibri" w:hAnsi="Times New Roman" w:cs="Times New Roman"/>
          <w:lang w:val="lv-LV"/>
        </w:rPr>
        <w:t xml:space="preserve"> </w:t>
      </w:r>
      <w:proofErr w:type="spellStart"/>
      <w:r w:rsidR="00126A4B" w:rsidRPr="008F6AA7">
        <w:rPr>
          <w:rFonts w:ascii="Times New Roman" w:eastAsia="Calibri" w:hAnsi="Times New Roman" w:cs="Times New Roman"/>
          <w:lang w:val="lv-LV"/>
        </w:rPr>
        <w:t>valstspilsētas</w:t>
      </w:r>
      <w:proofErr w:type="spellEnd"/>
      <w:r w:rsidR="00126A4B" w:rsidRPr="008F6AA7">
        <w:rPr>
          <w:rFonts w:ascii="Times New Roman" w:eastAsia="Calibri" w:hAnsi="Times New Roman" w:cs="Times New Roman"/>
          <w:lang w:val="lv-LV"/>
        </w:rPr>
        <w:t xml:space="preserve"> </w:t>
      </w:r>
      <w:r w:rsidRPr="008F6AA7">
        <w:rPr>
          <w:rFonts w:ascii="Times New Roman" w:eastAsia="Calibri" w:hAnsi="Times New Roman" w:cs="Times New Roman"/>
          <w:lang w:val="lv-LV"/>
        </w:rPr>
        <w:t xml:space="preserve">pašvaldības mājaslapā </w:t>
      </w:r>
      <w:r w:rsidR="00A33FAC" w:rsidRPr="008F6AA7">
        <w:rPr>
          <w:rStyle w:val="Hyperlink"/>
          <w:rFonts w:ascii="Times New Roman" w:eastAsiaTheme="minorEastAsia" w:hAnsi="Times New Roman" w:cs="Times New Roman"/>
          <w:spacing w:val="15"/>
          <w:lang w:val="lv-LV"/>
        </w:rPr>
        <w:t>https://www.daugavpils.lv/pasvaldiba/ipasumi/informacija-par-pasvaldibas-ipasumiem?izsoles=true&amp;aktualie=true</w:t>
      </w:r>
      <w:r w:rsidRPr="008F6AA7">
        <w:rPr>
          <w:rFonts w:ascii="Times New Roman" w:eastAsia="Calibri" w:hAnsi="Times New Roman" w:cs="Times New Roman"/>
          <w:lang w:val="lv-LV"/>
        </w:rPr>
        <w:t xml:space="preserve"> un </w:t>
      </w:r>
      <w:hyperlink r:id="rId11" w:history="1">
        <w:r w:rsidRPr="008F6AA7">
          <w:rPr>
            <w:rStyle w:val="Hyperlink"/>
            <w:rFonts w:ascii="Times New Roman" w:eastAsia="Calibri" w:hAnsi="Times New Roman" w:cs="Times New Roman"/>
            <w:lang w:val="lv-LV"/>
          </w:rPr>
          <w:t>https://izsoles.ta.gov.lv</w:t>
        </w:r>
      </w:hyperlink>
    </w:p>
    <w:p w14:paraId="17682C1F" w14:textId="2E709C78" w:rsidR="00BE3CEE" w:rsidRPr="008F6AA7" w:rsidRDefault="00BE3CEE" w:rsidP="00C563E8">
      <w:pPr>
        <w:numPr>
          <w:ilvl w:val="1"/>
          <w:numId w:val="7"/>
        </w:numPr>
        <w:spacing w:after="0" w:line="240" w:lineRule="auto"/>
        <w:ind w:left="0" w:firstLine="0"/>
        <w:jc w:val="both"/>
        <w:rPr>
          <w:rFonts w:ascii="Times New Roman" w:hAnsi="Times New Roman" w:cs="Times New Roman"/>
          <w:b/>
          <w:bCs/>
          <w:lang w:val="lv-LV" w:eastAsia="lv-LV"/>
        </w:rPr>
      </w:pPr>
      <w:r w:rsidRPr="008F6AA7">
        <w:rPr>
          <w:rFonts w:ascii="Times New Roman" w:hAnsi="Times New Roman" w:cs="Times New Roman"/>
          <w:bCs/>
          <w:lang w:val="lv-LV" w:eastAsia="lv-LV"/>
        </w:rPr>
        <w:t xml:space="preserve">Izsoles rezultātus apstiprina </w:t>
      </w:r>
      <w:r w:rsidR="00126A4B" w:rsidRPr="008F6AA7">
        <w:rPr>
          <w:rFonts w:ascii="Times New Roman" w:hAnsi="Times New Roman" w:cs="Times New Roman"/>
          <w:lang w:val="lv-LV"/>
        </w:rPr>
        <w:t xml:space="preserve">Daugavpils </w:t>
      </w:r>
      <w:proofErr w:type="spellStart"/>
      <w:r w:rsidR="00126A4B" w:rsidRPr="008F6AA7">
        <w:rPr>
          <w:rFonts w:ascii="Times New Roman" w:hAnsi="Times New Roman" w:cs="Times New Roman"/>
          <w:lang w:val="lv-LV"/>
        </w:rPr>
        <w:t>valstspilsētas</w:t>
      </w:r>
      <w:proofErr w:type="spellEnd"/>
      <w:r w:rsidR="00126A4B" w:rsidRPr="008F6AA7">
        <w:rPr>
          <w:rFonts w:ascii="Times New Roman" w:hAnsi="Times New Roman" w:cs="Times New Roman"/>
          <w:lang w:val="lv-LV"/>
        </w:rPr>
        <w:t xml:space="preserve"> pašvaldības izpilddirektor</w:t>
      </w:r>
      <w:r w:rsidR="006D3A60" w:rsidRPr="008F6AA7">
        <w:rPr>
          <w:rFonts w:ascii="Times New Roman" w:hAnsi="Times New Roman" w:cs="Times New Roman"/>
          <w:lang w:val="lv-LV"/>
        </w:rPr>
        <w:t>e</w:t>
      </w:r>
      <w:r w:rsidR="008138CC" w:rsidRPr="008F6AA7">
        <w:rPr>
          <w:rFonts w:ascii="Times New Roman" w:hAnsi="Times New Roman" w:cs="Times New Roman"/>
          <w:lang w:val="lv-LV"/>
        </w:rPr>
        <w:t xml:space="preserve">s </w:t>
      </w:r>
      <w:proofErr w:type="spellStart"/>
      <w:r w:rsidR="008138CC" w:rsidRPr="008F6AA7">
        <w:rPr>
          <w:rFonts w:ascii="Times New Roman" w:hAnsi="Times New Roman" w:cs="Times New Roman"/>
          <w:lang w:val="lv-LV"/>
        </w:rPr>
        <w:t>p.i</w:t>
      </w:r>
      <w:proofErr w:type="spellEnd"/>
      <w:r w:rsidR="008138CC" w:rsidRPr="008F6AA7">
        <w:rPr>
          <w:rFonts w:ascii="Times New Roman" w:hAnsi="Times New Roman" w:cs="Times New Roman"/>
          <w:lang w:val="lv-LV"/>
        </w:rPr>
        <w:t xml:space="preserve">. Tatjana </w:t>
      </w:r>
      <w:proofErr w:type="spellStart"/>
      <w:r w:rsidR="008138CC" w:rsidRPr="008F6AA7">
        <w:rPr>
          <w:rFonts w:ascii="Times New Roman" w:hAnsi="Times New Roman" w:cs="Times New Roman"/>
          <w:lang w:val="lv-LV"/>
        </w:rPr>
        <w:t>Dubina</w:t>
      </w:r>
      <w:proofErr w:type="spellEnd"/>
      <w:r w:rsidRPr="008F6AA7">
        <w:rPr>
          <w:rFonts w:ascii="Times New Roman" w:hAnsi="Times New Roman" w:cs="Times New Roman"/>
          <w:bCs/>
          <w:lang w:val="lv-LV" w:eastAsia="lv-LV"/>
        </w:rPr>
        <w:t>.</w:t>
      </w:r>
    </w:p>
    <w:p w14:paraId="12715D48" w14:textId="42187779" w:rsidR="007F1885" w:rsidRPr="008F6AA7" w:rsidRDefault="00BE3CEE" w:rsidP="00C563E8">
      <w:pPr>
        <w:numPr>
          <w:ilvl w:val="1"/>
          <w:numId w:val="7"/>
        </w:numPr>
        <w:spacing w:after="0" w:line="240" w:lineRule="auto"/>
        <w:ind w:left="0" w:firstLine="0"/>
        <w:jc w:val="both"/>
        <w:rPr>
          <w:rFonts w:ascii="Times New Roman" w:hAnsi="Times New Roman" w:cs="Times New Roman"/>
          <w:b/>
          <w:bCs/>
          <w:lang w:val="lv-LV" w:eastAsia="lv-LV"/>
        </w:rPr>
      </w:pPr>
      <w:r w:rsidRPr="008F6AA7">
        <w:rPr>
          <w:rFonts w:ascii="Times New Roman" w:hAnsi="Times New Roman" w:cs="Times New Roman"/>
          <w:bCs/>
          <w:lang w:val="lv-LV"/>
        </w:rPr>
        <w:t xml:space="preserve">Lēmumu par atkārtotu izsoli vai atsavināšanas procesa pārtraukšanu pieņem </w:t>
      </w:r>
      <w:r w:rsidR="0074495C" w:rsidRPr="008F6AA7">
        <w:rPr>
          <w:rFonts w:ascii="Times New Roman" w:hAnsi="Times New Roman" w:cs="Times New Roman"/>
          <w:lang w:val="lv-LV"/>
        </w:rPr>
        <w:t>Izsoles komisija</w:t>
      </w:r>
      <w:r w:rsidRPr="008F6AA7">
        <w:rPr>
          <w:rFonts w:ascii="Times New Roman" w:hAnsi="Times New Roman" w:cs="Times New Roman"/>
          <w:bCs/>
          <w:lang w:val="lv-LV"/>
        </w:rPr>
        <w:t>.</w:t>
      </w:r>
    </w:p>
    <w:p w14:paraId="22145997" w14:textId="77777777" w:rsidR="007F1885" w:rsidRPr="008F6AA7" w:rsidRDefault="007F1885" w:rsidP="00C563E8">
      <w:pPr>
        <w:numPr>
          <w:ilvl w:val="1"/>
          <w:numId w:val="7"/>
        </w:numPr>
        <w:spacing w:after="0" w:line="240" w:lineRule="auto"/>
        <w:ind w:left="0" w:firstLine="0"/>
        <w:jc w:val="both"/>
        <w:rPr>
          <w:rFonts w:ascii="Times New Roman" w:hAnsi="Times New Roman" w:cs="Times New Roman"/>
          <w:b/>
          <w:bCs/>
          <w:lang w:val="lv-LV" w:eastAsia="lv-LV"/>
        </w:rPr>
      </w:pPr>
      <w:r w:rsidRPr="008F6AA7">
        <w:rPr>
          <w:rFonts w:ascii="Times New Roman" w:hAnsi="Times New Roman" w:cs="Times New Roman"/>
          <w:color w:val="000000"/>
          <w:lang w:val="lv-LV"/>
        </w:rPr>
        <w:t xml:space="preserve">Izsoles izziņošana un visas procesuālās darbības saistībā ar izsoli notiek saskaņā ar izsoles noteikumiem un Publiskas personas mantas atsavināšanas likumu. </w:t>
      </w:r>
    </w:p>
    <w:p w14:paraId="01BDC5CF" w14:textId="77777777" w:rsidR="00126A4B" w:rsidRPr="008F6AA7" w:rsidRDefault="00126A4B" w:rsidP="00C563E8">
      <w:pPr>
        <w:spacing w:after="0" w:line="240" w:lineRule="auto"/>
        <w:jc w:val="both"/>
        <w:rPr>
          <w:rFonts w:ascii="Times New Roman" w:hAnsi="Times New Roman" w:cs="Times New Roman"/>
          <w:b/>
          <w:bCs/>
          <w:lang w:val="lv-LV" w:eastAsia="lv-LV"/>
        </w:rPr>
      </w:pPr>
    </w:p>
    <w:p w14:paraId="685A4268" w14:textId="77777777" w:rsidR="00BE3CEE" w:rsidRPr="008F6AA7" w:rsidRDefault="00BE3CEE" w:rsidP="00C563E8">
      <w:pPr>
        <w:numPr>
          <w:ilvl w:val="0"/>
          <w:numId w:val="7"/>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Objekta raksturojums</w:t>
      </w:r>
    </w:p>
    <w:p w14:paraId="69B27010" w14:textId="77777777" w:rsidR="00BB0983" w:rsidRPr="008F6AA7" w:rsidRDefault="00BB0983" w:rsidP="00C563E8">
      <w:pPr>
        <w:pStyle w:val="ListParagraph"/>
        <w:widowControl w:val="0"/>
        <w:numPr>
          <w:ilvl w:val="1"/>
          <w:numId w:val="7"/>
        </w:numPr>
        <w:shd w:val="clear" w:color="auto" w:fill="FFFFFF"/>
        <w:autoSpaceDE w:val="0"/>
        <w:autoSpaceDN w:val="0"/>
        <w:adjustRightInd w:val="0"/>
        <w:spacing w:after="0" w:line="240" w:lineRule="auto"/>
        <w:jc w:val="both"/>
        <w:rPr>
          <w:rFonts w:ascii="Times New Roman" w:hAnsi="Times New Roman" w:cs="Times New Roman"/>
          <w:bCs/>
          <w:lang w:val="lv-LV"/>
        </w:rPr>
      </w:pPr>
      <w:r w:rsidRPr="008F6AA7">
        <w:rPr>
          <w:rFonts w:ascii="Times New Roman" w:hAnsi="Times New Roman" w:cs="Times New Roman"/>
          <w:bCs/>
          <w:lang w:val="lv-LV"/>
        </w:rPr>
        <w:t>Objekta atrašanās vieta un apjoms:</w:t>
      </w:r>
    </w:p>
    <w:p w14:paraId="7D821650" w14:textId="1F60BFB0" w:rsidR="00064235" w:rsidRPr="008F6AA7" w:rsidRDefault="00123BAA" w:rsidP="00C563E8">
      <w:pPr>
        <w:pStyle w:val="ListParagraph"/>
        <w:widowControl w:val="0"/>
        <w:numPr>
          <w:ilvl w:val="2"/>
          <w:numId w:val="7"/>
        </w:numPr>
        <w:shd w:val="clear" w:color="auto" w:fill="FFFFFF"/>
        <w:autoSpaceDE w:val="0"/>
        <w:autoSpaceDN w:val="0"/>
        <w:adjustRightInd w:val="0"/>
        <w:spacing w:after="0" w:line="240" w:lineRule="auto"/>
        <w:jc w:val="both"/>
        <w:rPr>
          <w:rFonts w:ascii="Times New Roman" w:hAnsi="Times New Roman" w:cs="Times New Roman"/>
          <w:bCs/>
          <w:lang w:val="lv-LV"/>
        </w:rPr>
      </w:pPr>
      <w:proofErr w:type="spellStart"/>
      <w:r w:rsidRPr="008F6AA7">
        <w:rPr>
          <w:rFonts w:ascii="Times New Roman" w:hAnsi="Times New Roman" w:cs="Times New Roman"/>
          <w:b/>
          <w:lang w:val="lv-LV"/>
        </w:rPr>
        <w:t>Šūņu</w:t>
      </w:r>
      <w:proofErr w:type="spellEnd"/>
      <w:r w:rsidRPr="008F6AA7">
        <w:rPr>
          <w:rFonts w:ascii="Times New Roman" w:hAnsi="Times New Roman" w:cs="Times New Roman"/>
          <w:b/>
          <w:lang w:val="lv-LV"/>
        </w:rPr>
        <w:t xml:space="preserve"> ielā 1,  Pļavu ielas rajonā</w:t>
      </w:r>
      <w:r w:rsidR="006078F0" w:rsidRPr="008F6AA7">
        <w:rPr>
          <w:rFonts w:ascii="Times New Roman" w:hAnsi="Times New Roman" w:cs="Times New Roman"/>
          <w:b/>
          <w:lang w:val="lv-LV"/>
        </w:rPr>
        <w:t>,</w:t>
      </w:r>
      <w:r w:rsidR="006078F0" w:rsidRPr="008F6AA7">
        <w:rPr>
          <w:rFonts w:ascii="Times New Roman" w:eastAsia="Calibri" w:hAnsi="Times New Roman" w:cs="Times New Roman"/>
          <w:b/>
          <w:lang w:val="lv-LV"/>
        </w:rPr>
        <w:t xml:space="preserve"> Daugavpilī</w:t>
      </w:r>
      <w:r w:rsidR="006078F0" w:rsidRPr="008F6AA7">
        <w:rPr>
          <w:rFonts w:ascii="Times New Roman" w:hAnsi="Times New Roman" w:cs="Times New Roman"/>
          <w:b/>
          <w:lang w:val="lv-LV"/>
        </w:rPr>
        <w:t xml:space="preserve"> augošo Apaugumu atsavināšana</w:t>
      </w:r>
      <w:r w:rsidR="00064235" w:rsidRPr="008F6AA7">
        <w:rPr>
          <w:rFonts w:ascii="Times New Roman" w:hAnsi="Times New Roman" w:cs="Times New Roman"/>
          <w:lang w:val="lv-LV"/>
        </w:rPr>
        <w:t>:</w:t>
      </w:r>
    </w:p>
    <w:tbl>
      <w:tblPr>
        <w:tblW w:w="9598" w:type="dxa"/>
        <w:tblInd w:w="-10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078"/>
        <w:gridCol w:w="1843"/>
        <w:gridCol w:w="1559"/>
        <w:gridCol w:w="1559"/>
        <w:gridCol w:w="1559"/>
      </w:tblGrid>
      <w:tr w:rsidR="008F6AA7" w:rsidRPr="008F6AA7" w14:paraId="229058EF" w14:textId="1988B564" w:rsidTr="008F6AA7">
        <w:tc>
          <w:tcPr>
            <w:tcW w:w="3078" w:type="dxa"/>
            <w:tcBorders>
              <w:top w:val="single" w:sz="4" w:space="0" w:color="auto"/>
              <w:bottom w:val="single" w:sz="4" w:space="0" w:color="auto"/>
              <w:right w:val="single" w:sz="4" w:space="0" w:color="auto"/>
            </w:tcBorders>
            <w:vAlign w:val="center"/>
          </w:tcPr>
          <w:p w14:paraId="5606F2E3"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Plānotie darbi</w:t>
            </w:r>
          </w:p>
        </w:tc>
        <w:tc>
          <w:tcPr>
            <w:tcW w:w="1843" w:type="dxa"/>
            <w:tcBorders>
              <w:top w:val="single" w:sz="4" w:space="0" w:color="auto"/>
              <w:left w:val="single" w:sz="4" w:space="0" w:color="auto"/>
              <w:bottom w:val="single" w:sz="4" w:space="0" w:color="auto"/>
              <w:right w:val="single" w:sz="4" w:space="0" w:color="auto"/>
            </w:tcBorders>
            <w:vAlign w:val="center"/>
          </w:tcPr>
          <w:p w14:paraId="63A0D8A3"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Augošo apaugumu</w:t>
            </w:r>
          </w:p>
          <w:p w14:paraId="2CA3CDD1"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izcērtamā platība,</w:t>
            </w:r>
          </w:p>
          <w:p w14:paraId="231B9448"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ha</w:t>
            </w:r>
          </w:p>
        </w:tc>
        <w:tc>
          <w:tcPr>
            <w:tcW w:w="1559" w:type="dxa"/>
            <w:tcBorders>
              <w:top w:val="single" w:sz="4" w:space="0" w:color="auto"/>
              <w:left w:val="single" w:sz="4" w:space="0" w:color="auto"/>
              <w:bottom w:val="single" w:sz="4" w:space="0" w:color="auto"/>
              <w:right w:val="single" w:sz="4" w:space="0" w:color="auto"/>
            </w:tcBorders>
            <w:vAlign w:val="center"/>
          </w:tcPr>
          <w:p w14:paraId="74146153"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Augošo koku apjoms,</w:t>
            </w:r>
          </w:p>
          <w:p w14:paraId="4CE69ED1"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m</w:t>
            </w:r>
            <w:r w:rsidRPr="008F6AA7">
              <w:rPr>
                <w:rFonts w:ascii="Times New Roman" w:eastAsia="Calibri" w:hAnsi="Times New Roman" w:cs="Times New Roman"/>
                <w:b/>
                <w:bCs/>
                <w:vertAlign w:val="superscript"/>
                <w:lang w:val="lv-LV"/>
              </w:rPr>
              <w:t>3</w:t>
            </w:r>
          </w:p>
        </w:tc>
        <w:tc>
          <w:tcPr>
            <w:tcW w:w="1559" w:type="dxa"/>
            <w:tcBorders>
              <w:top w:val="single" w:sz="4" w:space="0" w:color="auto"/>
              <w:left w:val="single" w:sz="4" w:space="0" w:color="auto"/>
              <w:bottom w:val="single" w:sz="4" w:space="0" w:color="auto"/>
            </w:tcBorders>
            <w:vAlign w:val="center"/>
          </w:tcPr>
          <w:p w14:paraId="4667A6E5"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Sākotnējā cena,</w:t>
            </w:r>
          </w:p>
          <w:p w14:paraId="117A7969" w14:textId="77777777" w:rsidR="008F6AA7" w:rsidRPr="008F6AA7" w:rsidRDefault="008F6AA7" w:rsidP="00123BAA">
            <w:pPr>
              <w:spacing w:after="0"/>
              <w:jc w:val="center"/>
              <w:rPr>
                <w:rFonts w:ascii="Times New Roman" w:eastAsia="Calibri" w:hAnsi="Times New Roman" w:cs="Times New Roman"/>
                <w:b/>
                <w:bCs/>
                <w:lang w:val="lv-LV"/>
              </w:rPr>
            </w:pPr>
            <w:r w:rsidRPr="008F6AA7">
              <w:rPr>
                <w:rFonts w:ascii="Times New Roman" w:eastAsia="Calibri" w:hAnsi="Times New Roman" w:cs="Times New Roman"/>
                <w:b/>
                <w:bCs/>
                <w:lang w:val="lv-LV"/>
              </w:rPr>
              <w:t>EUR</w:t>
            </w:r>
          </w:p>
        </w:tc>
        <w:tc>
          <w:tcPr>
            <w:tcW w:w="1559" w:type="dxa"/>
            <w:tcBorders>
              <w:top w:val="single" w:sz="4" w:space="0" w:color="auto"/>
              <w:left w:val="single" w:sz="4" w:space="0" w:color="auto"/>
              <w:bottom w:val="single" w:sz="4" w:space="0" w:color="auto"/>
            </w:tcBorders>
          </w:tcPr>
          <w:p w14:paraId="2CA3815D" w14:textId="57378528" w:rsidR="008F6AA7" w:rsidRPr="008F6AA7" w:rsidRDefault="008F6AA7" w:rsidP="008F6AA7">
            <w:pPr>
              <w:spacing w:after="0"/>
              <w:jc w:val="center"/>
              <w:rPr>
                <w:rFonts w:ascii="Times New Roman" w:eastAsia="Calibri" w:hAnsi="Times New Roman" w:cs="Times New Roman"/>
                <w:b/>
                <w:bCs/>
                <w:lang w:val="lv-LV"/>
              </w:rPr>
            </w:pPr>
            <w:r w:rsidRPr="008F6AA7">
              <w:rPr>
                <w:rFonts w:ascii="Times New Roman" w:hAnsi="Times New Roman" w:cs="Times New Roman"/>
                <w:b/>
                <w:lang w:val="lv-LV"/>
              </w:rPr>
              <w:t>Atkārtotās elektroniskās izsoles sākumcena EUR</w:t>
            </w:r>
          </w:p>
        </w:tc>
      </w:tr>
      <w:tr w:rsidR="008F6AA7" w:rsidRPr="008F6AA7" w14:paraId="57A3F3AD" w14:textId="17A6A3EE" w:rsidTr="008F6AA7">
        <w:tc>
          <w:tcPr>
            <w:tcW w:w="3078" w:type="dxa"/>
            <w:tcBorders>
              <w:top w:val="single" w:sz="4" w:space="0" w:color="auto"/>
              <w:bottom w:val="single" w:sz="4" w:space="0" w:color="auto"/>
              <w:right w:val="single" w:sz="4" w:space="0" w:color="auto"/>
            </w:tcBorders>
            <w:shd w:val="clear" w:color="auto" w:fill="FFFFFF" w:themeFill="background1"/>
          </w:tcPr>
          <w:p w14:paraId="16B08D9C" w14:textId="77777777" w:rsidR="008F6AA7" w:rsidRPr="008F6AA7" w:rsidRDefault="008F6AA7" w:rsidP="00123BAA">
            <w:pPr>
              <w:shd w:val="clear" w:color="auto" w:fill="FFFFFF" w:themeFill="background1"/>
              <w:spacing w:after="0"/>
              <w:rPr>
                <w:rFonts w:ascii="Times New Roman" w:eastAsia="Calibri" w:hAnsi="Times New Roman" w:cs="Times New Roman"/>
                <w:lang w:val="lv-LV"/>
              </w:rPr>
            </w:pPr>
            <w:r w:rsidRPr="008F6AA7">
              <w:rPr>
                <w:rFonts w:ascii="Times New Roman" w:eastAsia="Calibri" w:hAnsi="Times New Roman" w:cs="Times New Roman"/>
                <w:lang w:val="lv-LV"/>
              </w:rPr>
              <w:t xml:space="preserve">Zemes vienību attīrīšana no krūmiem un koku nelikvīdiem ar celmu caurmēriem līdz 20 cm, bīstamo un </w:t>
            </w:r>
            <w:proofErr w:type="spellStart"/>
            <w:r w:rsidRPr="008F6AA7">
              <w:rPr>
                <w:rFonts w:ascii="Times New Roman" w:eastAsia="Calibri" w:hAnsi="Times New Roman" w:cs="Times New Roman"/>
                <w:lang w:val="lv-LV"/>
              </w:rPr>
              <w:t>i</w:t>
            </w:r>
            <w:r w:rsidRPr="008F6AA7">
              <w:rPr>
                <w:rFonts w:ascii="Times New Roman" w:hAnsi="Times New Roman" w:cs="Times New Roman"/>
                <w:lang w:val="lv-LV"/>
              </w:rPr>
              <w:t>nvazīvo</w:t>
            </w:r>
            <w:proofErr w:type="spellEnd"/>
            <w:r w:rsidRPr="008F6AA7">
              <w:rPr>
                <w:rFonts w:ascii="Times New Roman" w:hAnsi="Times New Roman" w:cs="Times New Roman"/>
                <w:lang w:val="lv-LV"/>
              </w:rPr>
              <w:t xml:space="preserve"> koku ar celma caurmēriem virs 20 cm nozāģēšana</w:t>
            </w:r>
            <w:r w:rsidRPr="008F6AA7">
              <w:rPr>
                <w:rFonts w:ascii="Times New Roman" w:eastAsia="Calibri" w:hAnsi="Times New Roman" w:cs="Times New Roman"/>
                <w:lang w:val="lv-LV"/>
              </w:rPr>
              <w:t xml:space="preserve">   </w:t>
            </w:r>
          </w:p>
          <w:p w14:paraId="0E3569C6" w14:textId="77777777" w:rsidR="008F6AA7" w:rsidRPr="008F6AA7" w:rsidRDefault="008F6AA7" w:rsidP="00123BAA">
            <w:pPr>
              <w:spacing w:after="0"/>
              <w:rPr>
                <w:rFonts w:ascii="Times New Roman" w:eastAsia="Calibri" w:hAnsi="Times New Roman" w:cs="Times New Roman"/>
                <w:lang w:val="lv-LV"/>
              </w:rPr>
            </w:pPr>
            <w:r w:rsidRPr="008F6AA7">
              <w:rPr>
                <w:rFonts w:ascii="Times New Roman" w:eastAsia="Calibri" w:hAnsi="Times New Roman" w:cs="Times New Roman"/>
                <w:lang w:val="lv-LV"/>
              </w:rPr>
              <w:t xml:space="preserve">(kadastra apzīmējums 05000340901, 05000082949)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78B13" w14:textId="77777777" w:rsidR="008F6AA7" w:rsidRPr="008F6AA7" w:rsidRDefault="008F6AA7" w:rsidP="00123BAA">
            <w:pPr>
              <w:spacing w:after="0"/>
              <w:jc w:val="center"/>
              <w:rPr>
                <w:rFonts w:ascii="Times New Roman" w:eastAsia="Calibri" w:hAnsi="Times New Roman" w:cs="Times New Roman"/>
                <w:bCs/>
                <w:lang w:val="lv-LV"/>
              </w:rPr>
            </w:pPr>
            <w:r w:rsidRPr="008F6AA7">
              <w:rPr>
                <w:rFonts w:ascii="Times New Roman" w:eastAsia="Calibri" w:hAnsi="Times New Roman" w:cs="Times New Roman"/>
                <w:bCs/>
                <w:lang w:val="lv-LV"/>
              </w:rPr>
              <w:t>0.61</w:t>
            </w:r>
          </w:p>
        </w:tc>
        <w:tc>
          <w:tcPr>
            <w:tcW w:w="1559" w:type="dxa"/>
            <w:tcBorders>
              <w:top w:val="single" w:sz="4" w:space="0" w:color="auto"/>
              <w:left w:val="single" w:sz="4" w:space="0" w:color="auto"/>
              <w:bottom w:val="single" w:sz="4" w:space="0" w:color="auto"/>
              <w:right w:val="single" w:sz="4" w:space="0" w:color="auto"/>
            </w:tcBorders>
            <w:vAlign w:val="center"/>
          </w:tcPr>
          <w:p w14:paraId="320F2FF2" w14:textId="77777777" w:rsidR="008F6AA7" w:rsidRPr="008F6AA7" w:rsidRDefault="008F6AA7" w:rsidP="00123BAA">
            <w:pPr>
              <w:spacing w:after="0"/>
              <w:jc w:val="center"/>
              <w:rPr>
                <w:rFonts w:ascii="Times New Roman" w:eastAsia="Calibri" w:hAnsi="Times New Roman" w:cs="Times New Roman"/>
                <w:bCs/>
                <w:lang w:val="lv-LV"/>
              </w:rPr>
            </w:pPr>
            <w:r w:rsidRPr="008F6AA7">
              <w:rPr>
                <w:rFonts w:ascii="Times New Roman" w:eastAsia="Calibri" w:hAnsi="Times New Roman" w:cs="Times New Roman"/>
                <w:bCs/>
                <w:lang w:val="lv-LV"/>
              </w:rPr>
              <w:t>45.52</w:t>
            </w:r>
          </w:p>
        </w:tc>
        <w:tc>
          <w:tcPr>
            <w:tcW w:w="1559" w:type="dxa"/>
            <w:tcBorders>
              <w:top w:val="single" w:sz="4" w:space="0" w:color="auto"/>
              <w:left w:val="single" w:sz="4" w:space="0" w:color="auto"/>
              <w:bottom w:val="single" w:sz="4" w:space="0" w:color="auto"/>
            </w:tcBorders>
            <w:vAlign w:val="center"/>
          </w:tcPr>
          <w:p w14:paraId="0BAF1ACD" w14:textId="77777777" w:rsidR="008F6AA7" w:rsidRPr="008F6AA7" w:rsidRDefault="008F6AA7" w:rsidP="00123BAA">
            <w:pPr>
              <w:spacing w:after="0"/>
              <w:jc w:val="right"/>
              <w:rPr>
                <w:rFonts w:ascii="Times New Roman" w:eastAsia="Calibri" w:hAnsi="Times New Roman" w:cs="Times New Roman"/>
                <w:bCs/>
                <w:lang w:val="lv-LV"/>
              </w:rPr>
            </w:pPr>
            <w:r w:rsidRPr="008F6AA7">
              <w:rPr>
                <w:rFonts w:ascii="Times New Roman" w:eastAsia="Calibri" w:hAnsi="Times New Roman" w:cs="Times New Roman"/>
                <w:bCs/>
                <w:lang w:val="lv-LV"/>
              </w:rPr>
              <w:t>722.24</w:t>
            </w:r>
          </w:p>
        </w:tc>
        <w:tc>
          <w:tcPr>
            <w:tcW w:w="1559" w:type="dxa"/>
            <w:tcBorders>
              <w:top w:val="single" w:sz="4" w:space="0" w:color="auto"/>
              <w:left w:val="single" w:sz="4" w:space="0" w:color="auto"/>
              <w:bottom w:val="single" w:sz="4" w:space="0" w:color="auto"/>
            </w:tcBorders>
            <w:vAlign w:val="center"/>
          </w:tcPr>
          <w:p w14:paraId="6EEB9E73" w14:textId="50731802" w:rsidR="008F6AA7" w:rsidRPr="008F6AA7" w:rsidRDefault="00D30B47" w:rsidP="00D30B47">
            <w:pPr>
              <w:spacing w:after="0"/>
              <w:jc w:val="right"/>
              <w:rPr>
                <w:rFonts w:ascii="Times New Roman" w:eastAsia="Calibri" w:hAnsi="Times New Roman" w:cs="Times New Roman"/>
                <w:bCs/>
                <w:lang w:val="lv-LV"/>
              </w:rPr>
            </w:pPr>
            <w:r>
              <w:rPr>
                <w:rFonts w:ascii="Times New Roman" w:eastAsia="Calibri" w:hAnsi="Times New Roman" w:cs="Times New Roman"/>
                <w:bCs/>
                <w:lang w:val="lv-LV"/>
              </w:rPr>
              <w:t>585.02</w:t>
            </w:r>
          </w:p>
        </w:tc>
      </w:tr>
    </w:tbl>
    <w:p w14:paraId="2B1815BE" w14:textId="77777777" w:rsidR="00123BAA" w:rsidRPr="008F6AA7" w:rsidRDefault="00123BAA" w:rsidP="00123BAA">
      <w:pPr>
        <w:pStyle w:val="ListParagraph"/>
        <w:widowControl w:val="0"/>
        <w:shd w:val="clear" w:color="auto" w:fill="FFFFFF"/>
        <w:autoSpaceDE w:val="0"/>
        <w:autoSpaceDN w:val="0"/>
        <w:adjustRightInd w:val="0"/>
        <w:spacing w:after="0" w:line="240" w:lineRule="auto"/>
        <w:jc w:val="both"/>
        <w:rPr>
          <w:rFonts w:ascii="Times New Roman" w:hAnsi="Times New Roman" w:cs="Times New Roman"/>
          <w:bCs/>
          <w:lang w:val="lv-LV"/>
        </w:rPr>
      </w:pPr>
    </w:p>
    <w:p w14:paraId="2F395488" w14:textId="3BA5AAA6" w:rsidR="00B33F31" w:rsidRPr="008F6AA7" w:rsidRDefault="00B33F31" w:rsidP="00B33F31">
      <w:pPr>
        <w:pStyle w:val="ListParagraph"/>
        <w:numPr>
          <w:ilvl w:val="1"/>
          <w:numId w:val="7"/>
        </w:numPr>
        <w:spacing w:after="0" w:line="276" w:lineRule="auto"/>
        <w:jc w:val="both"/>
        <w:rPr>
          <w:rFonts w:ascii="Times New Roman" w:hAnsi="Times New Roman" w:cs="Times New Roman"/>
          <w:lang w:val="lv-LV"/>
        </w:rPr>
      </w:pPr>
      <w:r w:rsidRPr="008F6AA7">
        <w:rPr>
          <w:rFonts w:ascii="Times New Roman" w:hAnsi="Times New Roman" w:cs="Times New Roman"/>
          <w:lang w:val="lv-LV"/>
        </w:rPr>
        <w:t>Pircējs ar savu rīcībā esošo darba spēku un tehnisko aprīkojumu ievērojot šo Noteikumu līguma nosacījumus</w:t>
      </w:r>
      <w:r w:rsidR="006078F0" w:rsidRPr="008F6AA7">
        <w:rPr>
          <w:rFonts w:ascii="Times New Roman" w:hAnsi="Times New Roman" w:cs="Times New Roman"/>
          <w:lang w:val="lv-LV"/>
        </w:rPr>
        <w:t xml:space="preserve"> un Darba uzdevumu (3.pielikums)</w:t>
      </w:r>
      <w:r w:rsidRPr="008F6AA7">
        <w:rPr>
          <w:rFonts w:ascii="Times New Roman" w:hAnsi="Times New Roman" w:cs="Times New Roman"/>
          <w:lang w:val="lv-LV"/>
        </w:rPr>
        <w:t xml:space="preserve">, </w:t>
      </w:r>
      <w:r w:rsidRPr="008F6AA7">
        <w:rPr>
          <w:rFonts w:ascii="Times New Roman" w:hAnsi="Times New Roman" w:cs="Times New Roman"/>
          <w:b/>
          <w:lang w:val="lv-LV"/>
        </w:rPr>
        <w:t xml:space="preserve">apņemas </w:t>
      </w:r>
      <w:r w:rsidR="006078F0" w:rsidRPr="008F6AA7">
        <w:rPr>
          <w:rFonts w:ascii="Times New Roman" w:hAnsi="Times New Roman" w:cs="Times New Roman"/>
          <w:b/>
          <w:lang w:val="lv-LV"/>
        </w:rPr>
        <w:t>veikt līdz 2026.gada 20.decembri</w:t>
      </w:r>
      <w:r w:rsidRPr="008F6AA7">
        <w:rPr>
          <w:rFonts w:ascii="Times New Roman" w:hAnsi="Times New Roman" w:cs="Times New Roman"/>
          <w:b/>
          <w:lang w:val="lv-LV"/>
        </w:rPr>
        <w:t>.</w:t>
      </w:r>
    </w:p>
    <w:p w14:paraId="49AC9496" w14:textId="50C589CC" w:rsidR="007F1885" w:rsidRPr="008F6AA7" w:rsidRDefault="008259D5" w:rsidP="00C563E8">
      <w:pPr>
        <w:pStyle w:val="ListParagraph"/>
        <w:numPr>
          <w:ilvl w:val="1"/>
          <w:numId w:val="7"/>
        </w:numPr>
        <w:spacing w:after="0" w:line="240" w:lineRule="auto"/>
        <w:jc w:val="both"/>
        <w:rPr>
          <w:rFonts w:ascii="Times New Roman" w:hAnsi="Times New Roman" w:cs="Times New Roman"/>
          <w:lang w:val="lv-LV"/>
        </w:rPr>
      </w:pPr>
      <w:r w:rsidRPr="008F6AA7">
        <w:rPr>
          <w:rFonts w:ascii="Times New Roman" w:hAnsi="Times New Roman" w:cs="Times New Roman"/>
          <w:color w:val="000000"/>
          <w:lang w:val="lv-LV"/>
        </w:rPr>
        <w:t xml:space="preserve">Izsolāmo mantu </w:t>
      </w:r>
      <w:r w:rsidR="007F1885" w:rsidRPr="008F6AA7">
        <w:rPr>
          <w:rFonts w:ascii="Times New Roman" w:hAnsi="Times New Roman" w:cs="Times New Roman"/>
          <w:color w:val="000000"/>
          <w:lang w:val="lv-LV"/>
        </w:rPr>
        <w:t xml:space="preserve">iespējams apskatīt, iepriekš sazinoties ar </w:t>
      </w:r>
      <w:r w:rsidR="00502E6D" w:rsidRPr="008F6AA7">
        <w:rPr>
          <w:rFonts w:ascii="Times New Roman" w:hAnsi="Times New Roman" w:cs="Times New Roman"/>
          <w:b/>
          <w:lang w:val="lv-LV"/>
        </w:rPr>
        <w:t xml:space="preserve">Daugavpils </w:t>
      </w:r>
      <w:proofErr w:type="spellStart"/>
      <w:r w:rsidR="00502E6D" w:rsidRPr="008F6AA7">
        <w:rPr>
          <w:rFonts w:ascii="Times New Roman" w:hAnsi="Times New Roman" w:cs="Times New Roman"/>
          <w:b/>
          <w:lang w:val="lv-LV"/>
        </w:rPr>
        <w:t>valstspilsētas</w:t>
      </w:r>
      <w:proofErr w:type="spellEnd"/>
      <w:r w:rsidR="00502E6D" w:rsidRPr="008F6AA7">
        <w:rPr>
          <w:rFonts w:ascii="Times New Roman" w:hAnsi="Times New Roman" w:cs="Times New Roman"/>
          <w:b/>
          <w:lang w:val="lv-LV"/>
        </w:rPr>
        <w:t xml:space="preserve"> pašvaldības iestādes „Komunālās saimniecības pārvalde”</w:t>
      </w:r>
      <w:r w:rsidR="007F1885" w:rsidRPr="008F6AA7">
        <w:rPr>
          <w:rFonts w:ascii="Times New Roman" w:hAnsi="Times New Roman" w:cs="Times New Roman"/>
          <w:color w:val="000000"/>
          <w:lang w:val="lv-LV"/>
        </w:rPr>
        <w:t xml:space="preserve"> </w:t>
      </w:r>
      <w:r w:rsidR="0074495C" w:rsidRPr="008F6AA7">
        <w:rPr>
          <w:rFonts w:ascii="Times New Roman" w:hAnsi="Times New Roman" w:cs="Times New Roman"/>
          <w:color w:val="000000"/>
          <w:lang w:val="lv-LV"/>
        </w:rPr>
        <w:t>vecāko mežzini</w:t>
      </w:r>
      <w:r w:rsidR="007F1885" w:rsidRPr="008F6AA7">
        <w:rPr>
          <w:rFonts w:ascii="Times New Roman" w:hAnsi="Times New Roman" w:cs="Times New Roman"/>
          <w:color w:val="000000"/>
          <w:lang w:val="lv-LV"/>
        </w:rPr>
        <w:t xml:space="preserve"> </w:t>
      </w:r>
      <w:r w:rsidR="0074495C" w:rsidRPr="008F6AA7">
        <w:rPr>
          <w:rFonts w:ascii="Times New Roman" w:hAnsi="Times New Roman" w:cs="Times New Roman"/>
          <w:lang w:val="lv-LV"/>
        </w:rPr>
        <w:t xml:space="preserve">Aleksandru </w:t>
      </w:r>
      <w:proofErr w:type="spellStart"/>
      <w:r w:rsidR="0074495C" w:rsidRPr="008F6AA7">
        <w:rPr>
          <w:rFonts w:ascii="Times New Roman" w:hAnsi="Times New Roman" w:cs="Times New Roman"/>
          <w:lang w:val="lv-LV"/>
        </w:rPr>
        <w:t>Kampānu</w:t>
      </w:r>
      <w:proofErr w:type="spellEnd"/>
      <w:r w:rsidR="0074495C" w:rsidRPr="008F6AA7">
        <w:rPr>
          <w:rFonts w:ascii="Times New Roman" w:hAnsi="Times New Roman" w:cs="Times New Roman"/>
          <w:lang w:val="lv-LV"/>
        </w:rPr>
        <w:t xml:space="preserve">, tālrunis 65476319; 26429070, e-pasta adrese: </w:t>
      </w:r>
      <w:hyperlink r:id="rId12" w:history="1">
        <w:r w:rsidR="0074495C" w:rsidRPr="008F6AA7">
          <w:rPr>
            <w:rStyle w:val="Hyperlink"/>
            <w:rFonts w:ascii="Times New Roman" w:hAnsi="Times New Roman" w:cs="Times New Roman"/>
            <w:lang w:val="lv-LV"/>
          </w:rPr>
          <w:t>aleksandrs.kampans@daugavpils.lv</w:t>
        </w:r>
      </w:hyperlink>
      <w:r w:rsidR="007F1885" w:rsidRPr="008F6AA7">
        <w:rPr>
          <w:rFonts w:ascii="Times New Roman" w:hAnsi="Times New Roman" w:cs="Times New Roman"/>
          <w:color w:val="000000"/>
          <w:lang w:val="lv-LV"/>
        </w:rPr>
        <w:t xml:space="preserve">. </w:t>
      </w:r>
    </w:p>
    <w:p w14:paraId="7CCD0B37" w14:textId="77777777" w:rsidR="00537FD3" w:rsidRPr="008F6AA7" w:rsidRDefault="00537FD3" w:rsidP="00C563E8">
      <w:pPr>
        <w:pStyle w:val="ListParagraph"/>
        <w:widowControl w:val="0"/>
        <w:shd w:val="clear" w:color="auto" w:fill="FFFFFF"/>
        <w:autoSpaceDE w:val="0"/>
        <w:autoSpaceDN w:val="0"/>
        <w:adjustRightInd w:val="0"/>
        <w:spacing w:after="0" w:line="240" w:lineRule="auto"/>
        <w:ind w:left="435"/>
        <w:jc w:val="both"/>
        <w:rPr>
          <w:rFonts w:ascii="Times New Roman" w:eastAsia="Calibri" w:hAnsi="Times New Roman" w:cs="Times New Roman"/>
          <w:b/>
          <w:bCs/>
          <w:lang w:val="lv-LV"/>
        </w:rPr>
      </w:pPr>
    </w:p>
    <w:p w14:paraId="613448A5" w14:textId="77777777" w:rsidR="00BE3CEE" w:rsidRPr="008F6AA7" w:rsidRDefault="00BE3CEE" w:rsidP="00C563E8">
      <w:pPr>
        <w:pStyle w:val="ListParagraph"/>
        <w:widowControl w:val="0"/>
        <w:numPr>
          <w:ilvl w:val="0"/>
          <w:numId w:val="8"/>
        </w:numPr>
        <w:shd w:val="clear" w:color="auto" w:fill="FFFFFF"/>
        <w:autoSpaceDE w:val="0"/>
        <w:autoSpaceDN w:val="0"/>
        <w:adjustRightInd w:val="0"/>
        <w:spacing w:after="0" w:line="240" w:lineRule="auto"/>
        <w:ind w:left="0" w:firstLine="0"/>
        <w:jc w:val="center"/>
        <w:rPr>
          <w:rFonts w:ascii="Times New Roman" w:eastAsia="Calibri" w:hAnsi="Times New Roman" w:cs="Times New Roman"/>
          <w:b/>
          <w:bCs/>
          <w:lang w:val="lv-LV"/>
        </w:rPr>
      </w:pPr>
      <w:r w:rsidRPr="008F6AA7">
        <w:rPr>
          <w:rFonts w:ascii="Times New Roman" w:hAnsi="Times New Roman" w:cs="Times New Roman"/>
          <w:b/>
          <w:lang w:val="lv-LV" w:eastAsia="lv-LV"/>
        </w:rPr>
        <w:t>Izsoles dalībnieki</w:t>
      </w:r>
    </w:p>
    <w:p w14:paraId="2DD3D1F6" w14:textId="77777777" w:rsidR="00BB0983" w:rsidRPr="008F6AA7" w:rsidRDefault="00BE3CEE" w:rsidP="00C563E8">
      <w:pPr>
        <w:pStyle w:val="Default"/>
        <w:numPr>
          <w:ilvl w:val="1"/>
          <w:numId w:val="8"/>
        </w:numPr>
        <w:jc w:val="both"/>
        <w:rPr>
          <w:rFonts w:ascii="Times New Roman" w:hAnsi="Times New Roman" w:cs="Times New Roman"/>
          <w:sz w:val="22"/>
          <w:szCs w:val="22"/>
        </w:rPr>
      </w:pPr>
      <w:r w:rsidRPr="008F6AA7">
        <w:rPr>
          <w:rFonts w:ascii="Times New Roman" w:hAnsi="Times New Roman" w:cs="Times New Roman"/>
          <w:sz w:val="22"/>
          <w:szCs w:val="22"/>
        </w:rPr>
        <w:t xml:space="preserve">Par izsoles dalībnieku var kļūt jebkura fiziska vai juridiska persona, kurai ir tiesības iegūt Latvijas </w:t>
      </w:r>
      <w:r w:rsidRPr="008F6AA7">
        <w:rPr>
          <w:rFonts w:ascii="Times New Roman" w:hAnsi="Times New Roman" w:cs="Times New Roman"/>
          <w:color w:val="auto"/>
          <w:sz w:val="22"/>
          <w:szCs w:val="22"/>
        </w:rPr>
        <w:t>Republikā nekustamo vai kustamo īpašumu, un kura līdz reģistrācijas brīdim ir iemaksājusi šo noteikumu 1.</w:t>
      </w:r>
      <w:r w:rsidR="00BB0983" w:rsidRPr="008F6AA7">
        <w:rPr>
          <w:rFonts w:ascii="Times New Roman" w:hAnsi="Times New Roman" w:cs="Times New Roman"/>
          <w:color w:val="auto"/>
          <w:sz w:val="22"/>
          <w:szCs w:val="22"/>
        </w:rPr>
        <w:t>6</w:t>
      </w:r>
      <w:r w:rsidRPr="008F6AA7">
        <w:rPr>
          <w:rFonts w:ascii="Times New Roman" w:hAnsi="Times New Roman" w:cs="Times New Roman"/>
          <w:color w:val="auto"/>
          <w:sz w:val="22"/>
          <w:szCs w:val="22"/>
        </w:rPr>
        <w:t>.punktā minēto nodrošinājumu un autorizēta dalībai izsolē</w:t>
      </w:r>
      <w:r w:rsidR="00BB0983" w:rsidRPr="008F6AA7">
        <w:rPr>
          <w:rFonts w:ascii="Times New Roman" w:hAnsi="Times New Roman" w:cs="Times New Roman"/>
          <w:sz w:val="22"/>
          <w:szCs w:val="22"/>
        </w:rPr>
        <w:t xml:space="preserve">, un kurai nav Valsts ieņēmuma dienesta administrēto nodokļu (nodevu) parādu Latvijas Republikā, vai valstī, kurā tas reģistrēts, tajā skaitā valsts sociālās apdrošināšanas obligāto iemaksu parādi, kas kopsummā pārsniedz 150 EUR, kā arī nav maksājumu (nodokļi, nomas maksājumi utt.) parādu attiecībā pret </w:t>
      </w:r>
      <w:r w:rsidR="0031560B" w:rsidRPr="008F6AA7">
        <w:rPr>
          <w:rFonts w:ascii="Times New Roman" w:hAnsi="Times New Roman" w:cs="Times New Roman"/>
          <w:sz w:val="22"/>
          <w:szCs w:val="22"/>
        </w:rPr>
        <w:t xml:space="preserve">Daugavpils </w:t>
      </w:r>
      <w:proofErr w:type="spellStart"/>
      <w:r w:rsidR="0031560B" w:rsidRPr="008F6AA7">
        <w:rPr>
          <w:rFonts w:ascii="Times New Roman" w:hAnsi="Times New Roman" w:cs="Times New Roman"/>
          <w:sz w:val="22"/>
          <w:szCs w:val="22"/>
        </w:rPr>
        <w:t>valstspilsētas</w:t>
      </w:r>
      <w:proofErr w:type="spellEnd"/>
      <w:r w:rsidR="00BB0983" w:rsidRPr="008F6AA7">
        <w:rPr>
          <w:rFonts w:ascii="Times New Roman" w:hAnsi="Times New Roman" w:cs="Times New Roman"/>
          <w:sz w:val="22"/>
          <w:szCs w:val="22"/>
        </w:rPr>
        <w:t xml:space="preserve"> pašvaldību. </w:t>
      </w:r>
    </w:p>
    <w:p w14:paraId="322A930C" w14:textId="77777777" w:rsidR="00BE3CEE" w:rsidRPr="008F6AA7" w:rsidRDefault="00BE3CEE" w:rsidP="00C563E8">
      <w:pPr>
        <w:pStyle w:val="Default"/>
        <w:numPr>
          <w:ilvl w:val="1"/>
          <w:numId w:val="8"/>
        </w:numPr>
        <w:jc w:val="both"/>
        <w:rPr>
          <w:rFonts w:ascii="Times New Roman" w:hAnsi="Times New Roman" w:cs="Times New Roman"/>
          <w:sz w:val="22"/>
          <w:szCs w:val="22"/>
        </w:rPr>
      </w:pPr>
      <w:r w:rsidRPr="008F6AA7">
        <w:rPr>
          <w:rFonts w:ascii="Times New Roman" w:hAnsi="Times New Roman" w:cs="Times New Roman"/>
          <w:color w:val="auto"/>
          <w:sz w:val="22"/>
          <w:szCs w:val="22"/>
        </w:rPr>
        <w:t>Izsoles dalībniekam nedrīkst būt pasludināta maksātnespēja, tiem nav uzsākts likvidācijas process, to saimnieciskā darbība nav apturēta vai pārtraukta, vai nav uzsākta tiesvedība par darbības izbeigšanu, maksātnespēju vai bankrotu</w:t>
      </w:r>
      <w:r w:rsidR="00BB0983" w:rsidRPr="008F6AA7">
        <w:rPr>
          <w:rFonts w:ascii="Times New Roman" w:hAnsi="Times New Roman" w:cs="Times New Roman"/>
          <w:color w:val="auto"/>
          <w:sz w:val="22"/>
          <w:szCs w:val="22"/>
        </w:rPr>
        <w:t xml:space="preserve">. </w:t>
      </w:r>
    </w:p>
    <w:p w14:paraId="2658148B" w14:textId="77777777" w:rsidR="00BE3CEE" w:rsidRPr="008F6AA7" w:rsidRDefault="00BE3CEE" w:rsidP="00C563E8">
      <w:pPr>
        <w:spacing w:after="0" w:line="240" w:lineRule="auto"/>
        <w:rPr>
          <w:rFonts w:ascii="Times New Roman" w:hAnsi="Times New Roman" w:cs="Times New Roman"/>
          <w:b/>
          <w:bCs/>
          <w:lang w:val="lv-LV" w:eastAsia="lv-LV"/>
        </w:rPr>
      </w:pPr>
    </w:p>
    <w:p w14:paraId="1C18E287" w14:textId="77777777" w:rsidR="00BE3CEE" w:rsidRPr="008F6AA7"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Izsoles pretendentu reģistrācija Izsoļu dalībnieku reģistrā</w:t>
      </w:r>
    </w:p>
    <w:p w14:paraId="01B71A35" w14:textId="771C64B1" w:rsidR="00BE3CEE" w:rsidRPr="008F6AA7" w:rsidRDefault="00BE3CEE" w:rsidP="00C563E8">
      <w:pPr>
        <w:pStyle w:val="Default"/>
        <w:numPr>
          <w:ilvl w:val="1"/>
          <w:numId w:val="8"/>
        </w:numPr>
        <w:ind w:left="0" w:firstLine="0"/>
        <w:jc w:val="both"/>
        <w:rPr>
          <w:rFonts w:ascii="Times New Roman" w:hAnsi="Times New Roman" w:cs="Times New Roman"/>
          <w:i/>
          <w:iCs/>
          <w:sz w:val="22"/>
          <w:szCs w:val="22"/>
        </w:rPr>
      </w:pPr>
      <w:r w:rsidRPr="008F6AA7">
        <w:rPr>
          <w:rFonts w:ascii="Times New Roman" w:hAnsi="Times New Roman" w:cs="Times New Roman"/>
          <w:color w:val="auto"/>
          <w:sz w:val="22"/>
          <w:szCs w:val="22"/>
        </w:rPr>
        <w:t xml:space="preserve">Pretendentu pieteikšanās notiek </w:t>
      </w:r>
      <w:r w:rsidRPr="008F6AA7">
        <w:rPr>
          <w:rFonts w:ascii="Times New Roman" w:hAnsi="Times New Roman" w:cs="Times New Roman"/>
          <w:b/>
          <w:color w:val="auto"/>
          <w:sz w:val="22"/>
          <w:szCs w:val="22"/>
          <w:u w:val="single"/>
        </w:rPr>
        <w:t xml:space="preserve">no </w:t>
      </w:r>
      <w:r w:rsidR="0074495C" w:rsidRPr="008F6AA7">
        <w:rPr>
          <w:rFonts w:ascii="Times New Roman" w:hAnsi="Times New Roman" w:cs="Times New Roman"/>
          <w:b/>
          <w:color w:val="auto"/>
          <w:sz w:val="22"/>
          <w:szCs w:val="22"/>
          <w:u w:val="single"/>
        </w:rPr>
        <w:t>202</w:t>
      </w:r>
      <w:r w:rsidR="000413F6" w:rsidRPr="008F6AA7">
        <w:rPr>
          <w:rFonts w:ascii="Times New Roman" w:hAnsi="Times New Roman" w:cs="Times New Roman"/>
          <w:b/>
          <w:color w:val="auto"/>
          <w:sz w:val="22"/>
          <w:szCs w:val="22"/>
          <w:u w:val="single"/>
        </w:rPr>
        <w:t>6</w:t>
      </w:r>
      <w:r w:rsidRPr="008F6AA7">
        <w:rPr>
          <w:rFonts w:ascii="Times New Roman" w:hAnsi="Times New Roman" w:cs="Times New Roman"/>
          <w:b/>
          <w:color w:val="auto"/>
          <w:sz w:val="22"/>
          <w:szCs w:val="22"/>
          <w:u w:val="single"/>
        </w:rPr>
        <w:t>.gada</w:t>
      </w:r>
      <w:r w:rsidR="00425F05" w:rsidRPr="008F6AA7">
        <w:rPr>
          <w:rFonts w:ascii="Times New Roman" w:hAnsi="Times New Roman" w:cs="Times New Roman"/>
          <w:b/>
          <w:color w:val="auto"/>
          <w:sz w:val="22"/>
          <w:szCs w:val="22"/>
          <w:u w:val="single"/>
        </w:rPr>
        <w:t xml:space="preserve"> </w:t>
      </w:r>
      <w:r w:rsidR="00D30B47">
        <w:rPr>
          <w:rFonts w:ascii="Times New Roman" w:hAnsi="Times New Roman" w:cs="Times New Roman"/>
          <w:b/>
          <w:color w:val="auto"/>
          <w:sz w:val="22"/>
          <w:szCs w:val="22"/>
          <w:u w:val="single"/>
        </w:rPr>
        <w:t>08.septembra</w:t>
      </w:r>
      <w:r w:rsidRPr="008F6AA7">
        <w:rPr>
          <w:rFonts w:ascii="Times New Roman" w:hAnsi="Times New Roman" w:cs="Times New Roman"/>
          <w:b/>
          <w:color w:val="auto"/>
          <w:sz w:val="22"/>
          <w:szCs w:val="22"/>
          <w:u w:val="single"/>
        </w:rPr>
        <w:t xml:space="preserve"> plkst. 13:00 līdz </w:t>
      </w:r>
      <w:r w:rsidR="0074495C" w:rsidRPr="008F6AA7">
        <w:rPr>
          <w:rFonts w:ascii="Times New Roman" w:hAnsi="Times New Roman" w:cs="Times New Roman"/>
          <w:b/>
          <w:color w:val="auto"/>
          <w:sz w:val="22"/>
          <w:szCs w:val="22"/>
          <w:u w:val="single"/>
        </w:rPr>
        <w:t>202</w:t>
      </w:r>
      <w:r w:rsidR="000413F6" w:rsidRPr="008F6AA7">
        <w:rPr>
          <w:rFonts w:ascii="Times New Roman" w:hAnsi="Times New Roman" w:cs="Times New Roman"/>
          <w:b/>
          <w:color w:val="auto"/>
          <w:sz w:val="22"/>
          <w:szCs w:val="22"/>
          <w:u w:val="single"/>
        </w:rPr>
        <w:t>6</w:t>
      </w:r>
      <w:r w:rsidRPr="008F6AA7">
        <w:rPr>
          <w:rFonts w:ascii="Times New Roman" w:hAnsi="Times New Roman" w:cs="Times New Roman"/>
          <w:b/>
          <w:color w:val="auto"/>
          <w:sz w:val="22"/>
          <w:szCs w:val="22"/>
          <w:u w:val="single"/>
        </w:rPr>
        <w:t>.gada</w:t>
      </w:r>
      <w:r w:rsidR="00BB0983" w:rsidRPr="008F6AA7">
        <w:rPr>
          <w:rFonts w:ascii="Times New Roman" w:hAnsi="Times New Roman" w:cs="Times New Roman"/>
          <w:b/>
          <w:color w:val="auto"/>
          <w:sz w:val="22"/>
          <w:szCs w:val="22"/>
          <w:u w:val="single"/>
        </w:rPr>
        <w:t xml:space="preserve"> </w:t>
      </w:r>
      <w:r w:rsidR="00D30B47">
        <w:rPr>
          <w:rFonts w:ascii="Times New Roman" w:hAnsi="Times New Roman" w:cs="Times New Roman"/>
          <w:b/>
          <w:color w:val="auto"/>
          <w:sz w:val="22"/>
          <w:szCs w:val="22"/>
          <w:u w:val="single"/>
        </w:rPr>
        <w:t>18.septembrim</w:t>
      </w:r>
      <w:r w:rsidRPr="008F6AA7">
        <w:rPr>
          <w:rFonts w:ascii="Times New Roman" w:hAnsi="Times New Roman" w:cs="Times New Roman"/>
          <w:b/>
          <w:color w:val="auto"/>
          <w:sz w:val="22"/>
          <w:szCs w:val="22"/>
          <w:u w:val="single"/>
        </w:rPr>
        <w:t xml:space="preserve"> plkst.23:59</w:t>
      </w:r>
      <w:r w:rsidRPr="008F6AA7">
        <w:rPr>
          <w:rFonts w:ascii="Times New Roman" w:hAnsi="Times New Roman" w:cs="Times New Roman"/>
          <w:color w:val="auto"/>
          <w:sz w:val="22"/>
          <w:szCs w:val="22"/>
        </w:rPr>
        <w:t xml:space="preserve"> </w:t>
      </w:r>
      <w:bookmarkStart w:id="1" w:name="_Hlk42890522"/>
      <w:r w:rsidRPr="008F6AA7">
        <w:rPr>
          <w:rFonts w:ascii="Times New Roman" w:hAnsi="Times New Roman" w:cs="Times New Roman"/>
          <w:color w:val="auto"/>
          <w:sz w:val="22"/>
          <w:szCs w:val="22"/>
        </w:rPr>
        <w:t>elektronisko</w:t>
      </w:r>
      <w:r w:rsidRPr="008F6AA7">
        <w:rPr>
          <w:rFonts w:ascii="Times New Roman" w:hAnsi="Times New Roman" w:cs="Times New Roman"/>
          <w:sz w:val="22"/>
          <w:szCs w:val="22"/>
        </w:rPr>
        <w:t xml:space="preserve"> izsoļu vietnē </w:t>
      </w:r>
      <w:bookmarkEnd w:id="1"/>
      <w:r w:rsidRPr="008F6AA7">
        <w:rPr>
          <w:rFonts w:ascii="Times New Roman" w:hAnsi="Times New Roman" w:cs="Times New Roman"/>
          <w:sz w:val="22"/>
          <w:szCs w:val="22"/>
        </w:rPr>
        <w:fldChar w:fldCharType="begin"/>
      </w:r>
      <w:r w:rsidRPr="008F6AA7">
        <w:rPr>
          <w:rFonts w:ascii="Times New Roman" w:hAnsi="Times New Roman" w:cs="Times New Roman"/>
          <w:sz w:val="22"/>
          <w:szCs w:val="22"/>
        </w:rPr>
        <w:instrText xml:space="preserve"> HYPERLINK "https://izsoles.ta.gov.lv" </w:instrText>
      </w:r>
      <w:r w:rsidRPr="008F6AA7">
        <w:rPr>
          <w:rFonts w:ascii="Times New Roman" w:hAnsi="Times New Roman" w:cs="Times New Roman"/>
          <w:sz w:val="22"/>
          <w:szCs w:val="22"/>
        </w:rPr>
        <w:fldChar w:fldCharType="separate"/>
      </w:r>
      <w:r w:rsidRPr="008F6AA7">
        <w:rPr>
          <w:rStyle w:val="Hyperlink"/>
          <w:rFonts w:ascii="Times New Roman" w:hAnsi="Times New Roman" w:cs="Times New Roman"/>
          <w:sz w:val="22"/>
          <w:szCs w:val="22"/>
        </w:rPr>
        <w:t>https://izsoles.ta.gov.lv</w:t>
      </w:r>
      <w:r w:rsidRPr="008F6AA7">
        <w:rPr>
          <w:rFonts w:ascii="Times New Roman" w:hAnsi="Times New Roman" w:cs="Times New Roman"/>
          <w:sz w:val="22"/>
          <w:szCs w:val="22"/>
        </w:rPr>
        <w:fldChar w:fldCharType="end"/>
      </w:r>
      <w:r w:rsidRPr="008F6AA7">
        <w:rPr>
          <w:rFonts w:ascii="Times New Roman" w:hAnsi="Times New Roman" w:cs="Times New Roman"/>
          <w:sz w:val="22"/>
          <w:szCs w:val="22"/>
        </w:rPr>
        <w:t xml:space="preserve"> uzturētā izsoļu dalībnieku reģistrā pēc paziņojuma par izsoli publicēšanas </w:t>
      </w:r>
      <w:r w:rsidR="00BB0983" w:rsidRPr="008F6AA7">
        <w:rPr>
          <w:rFonts w:ascii="Times New Roman" w:hAnsi="Times New Roman" w:cs="Times New Roman"/>
          <w:bCs/>
          <w:color w:val="auto"/>
          <w:sz w:val="22"/>
          <w:szCs w:val="22"/>
        </w:rPr>
        <w:t xml:space="preserve">Daugavpils </w:t>
      </w:r>
      <w:proofErr w:type="spellStart"/>
      <w:r w:rsidR="00BB0983" w:rsidRPr="008F6AA7">
        <w:rPr>
          <w:rFonts w:ascii="Times New Roman" w:hAnsi="Times New Roman" w:cs="Times New Roman"/>
          <w:bCs/>
          <w:color w:val="auto"/>
          <w:sz w:val="22"/>
          <w:szCs w:val="22"/>
        </w:rPr>
        <w:t>valstspilsētas</w:t>
      </w:r>
      <w:proofErr w:type="spellEnd"/>
      <w:r w:rsidR="00BB0983" w:rsidRPr="008F6AA7">
        <w:rPr>
          <w:rFonts w:ascii="Times New Roman" w:hAnsi="Times New Roman" w:cs="Times New Roman"/>
          <w:bCs/>
          <w:color w:val="auto"/>
          <w:sz w:val="22"/>
          <w:szCs w:val="22"/>
        </w:rPr>
        <w:t xml:space="preserve"> pašvaldības mājas lapā</w:t>
      </w:r>
      <w:r w:rsidRPr="008F6AA7">
        <w:rPr>
          <w:rFonts w:ascii="Times New Roman" w:hAnsi="Times New Roman" w:cs="Times New Roman"/>
          <w:bCs/>
          <w:color w:val="auto"/>
          <w:sz w:val="22"/>
          <w:szCs w:val="22"/>
        </w:rPr>
        <w:t xml:space="preserve">. </w:t>
      </w:r>
    </w:p>
    <w:p w14:paraId="68750977"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Izsoles pretendenti</w:t>
      </w:r>
      <w:r w:rsidR="00502E6D" w:rsidRPr="008F6AA7">
        <w:rPr>
          <w:rFonts w:ascii="Times New Roman" w:hAnsi="Times New Roman" w:cs="Times New Roman"/>
          <w:sz w:val="22"/>
          <w:szCs w:val="22"/>
        </w:rPr>
        <w:t xml:space="preserve"> –</w:t>
      </w:r>
      <w:r w:rsidRPr="008F6AA7">
        <w:rPr>
          <w:rFonts w:ascii="Times New Roman" w:hAnsi="Times New Roman" w:cs="Times New Roman"/>
          <w:sz w:val="22"/>
          <w:szCs w:val="22"/>
        </w:rPr>
        <w:t xml:space="preserve"> fiziskas</w:t>
      </w:r>
      <w:r w:rsidR="00502E6D" w:rsidRPr="008F6AA7">
        <w:rPr>
          <w:rFonts w:ascii="Times New Roman" w:hAnsi="Times New Roman" w:cs="Times New Roman"/>
          <w:sz w:val="22"/>
          <w:szCs w:val="22"/>
        </w:rPr>
        <w:t xml:space="preserve"> </w:t>
      </w:r>
      <w:r w:rsidRPr="008F6AA7">
        <w:rPr>
          <w:rFonts w:ascii="Times New Roman" w:hAnsi="Times New Roman" w:cs="Times New Roman"/>
          <w:sz w:val="22"/>
          <w:szCs w:val="22"/>
        </w:rPr>
        <w:t xml:space="preserve">personas, kuras vēlas savā vai cita vārdā vai juridiskās personas vārdā pieteikties izsolei, elektronisko izsoļu vietnē </w:t>
      </w:r>
      <w:hyperlink r:id="rId13" w:history="1">
        <w:r w:rsidRPr="008F6AA7">
          <w:rPr>
            <w:rStyle w:val="Hyperlink"/>
            <w:rFonts w:ascii="Times New Roman" w:hAnsi="Times New Roman" w:cs="Times New Roman"/>
            <w:sz w:val="22"/>
            <w:szCs w:val="22"/>
          </w:rPr>
          <w:t>https://izsoles.ta.gov.lv</w:t>
        </w:r>
      </w:hyperlink>
      <w:r w:rsidRPr="008F6AA7">
        <w:rPr>
          <w:rFonts w:ascii="Times New Roman" w:hAnsi="Times New Roman" w:cs="Times New Roman"/>
          <w:sz w:val="22"/>
          <w:szCs w:val="22"/>
        </w:rPr>
        <w:t xml:space="preserve">  norāda: </w:t>
      </w:r>
    </w:p>
    <w:p w14:paraId="6CF90C7F" w14:textId="77777777" w:rsidR="00BE3CEE" w:rsidRPr="008F6AA7" w:rsidRDefault="00BE3CEE" w:rsidP="00C563E8">
      <w:pPr>
        <w:pStyle w:val="Default"/>
        <w:numPr>
          <w:ilvl w:val="2"/>
          <w:numId w:val="8"/>
        </w:numPr>
        <w:tabs>
          <w:tab w:val="clear" w:pos="720"/>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Fiziska persona: </w:t>
      </w:r>
    </w:p>
    <w:p w14:paraId="2961550E"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Vārdu, uzvārdu; </w:t>
      </w:r>
    </w:p>
    <w:p w14:paraId="1608C9BD"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Personas kodu vai dzimšanas datumu (persona, kurai nav piešķirts personas kods); </w:t>
      </w:r>
    </w:p>
    <w:p w14:paraId="6A300E5B"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Kontaktadresi; </w:t>
      </w:r>
    </w:p>
    <w:p w14:paraId="50A3A9D3"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Personu apliecinoša dokumenta veidu un numuru; </w:t>
      </w:r>
    </w:p>
    <w:p w14:paraId="31B6EBA7"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Norēķinu rekvizītus (kredītiestādes konta numurs, uz kuru personai atmaksājama nodrošinājuma summa); </w:t>
      </w:r>
    </w:p>
    <w:p w14:paraId="517B4400" w14:textId="77777777" w:rsidR="00BE3CEE" w:rsidRPr="008F6AA7"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Personas papildu kontaktinformāciju – elektroniskā pasta adresi un tālruņa numuru (ja tāds ir). </w:t>
      </w:r>
    </w:p>
    <w:p w14:paraId="00ECA825" w14:textId="77777777" w:rsidR="00BE3CEE" w:rsidRPr="008F6AA7" w:rsidRDefault="00BE3CEE" w:rsidP="00C563E8">
      <w:pPr>
        <w:pStyle w:val="Default"/>
        <w:numPr>
          <w:ilvl w:val="2"/>
          <w:numId w:val="8"/>
        </w:numPr>
        <w:tabs>
          <w:tab w:val="clear" w:pos="720"/>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 Fiziska persona, kura pārstāv citu fizisku vai juridisku personu, papildus punktā norādītajam, sniedz informāciju par: </w:t>
      </w:r>
    </w:p>
    <w:p w14:paraId="11FB3563" w14:textId="77777777" w:rsidR="00BE3CEE" w:rsidRPr="008F6AA7" w:rsidRDefault="00BE3CEE" w:rsidP="00C563E8">
      <w:pPr>
        <w:pStyle w:val="Default"/>
        <w:numPr>
          <w:ilvl w:val="3"/>
          <w:numId w:val="8"/>
        </w:numPr>
        <w:tabs>
          <w:tab w:val="num" w:pos="851"/>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Pārstāvamās personas veidu; </w:t>
      </w:r>
    </w:p>
    <w:p w14:paraId="6D3BD54E"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Vārdu, uzvārdu fiziskai personai vai nosaukumu juridiskai personai; </w:t>
      </w:r>
    </w:p>
    <w:p w14:paraId="2B72FB79"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Personas kodu vai dzimšanas datumu (ārzemniekam) fiziskai personai vai reģistrācijas numuru juridiskai personai; </w:t>
      </w:r>
    </w:p>
    <w:p w14:paraId="75262300"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Kontaktadresi; </w:t>
      </w:r>
    </w:p>
    <w:p w14:paraId="5319B33B"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Personu apliecinoša dokumenta veidu un numuru fiziskai personai; </w:t>
      </w:r>
    </w:p>
    <w:p w14:paraId="1BFDBE92"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0849C3C"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Informāciju par pilnvarojuma apjomu (pārstāvības tiesības konkrētai izsolei, vairākām konkrētām izsolēm, uz noteiktu laiku, pastāvīgi); </w:t>
      </w:r>
    </w:p>
    <w:p w14:paraId="2A6AA8A7" w14:textId="77777777" w:rsidR="00BE3CEE" w:rsidRPr="008F6AA7"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Attiecīgās lēmējinstitūcijas lēmumu par īpašuma iegādi juridiskajai personai. </w:t>
      </w:r>
    </w:p>
    <w:p w14:paraId="58D4D613"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Reģistrējoties Izsoļu dalībnieku reģistrā, persona iepazīstas ar elektronisko izsoļu vietnes lietošanas noteikumiem un apliecina noteikumu ievērošanu, kā arī par sevi sniegto datu pareizību. </w:t>
      </w:r>
    </w:p>
    <w:p w14:paraId="782574B6"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F6AA7">
          <w:rPr>
            <w:rStyle w:val="Hyperlink"/>
            <w:rFonts w:ascii="Times New Roman" w:hAnsi="Times New Roman" w:cs="Times New Roman"/>
            <w:sz w:val="22"/>
            <w:szCs w:val="22"/>
          </w:rPr>
          <w:t>www.latvija.lv</w:t>
        </w:r>
      </w:hyperlink>
      <w:r w:rsidRPr="008F6AA7">
        <w:rPr>
          <w:rFonts w:ascii="Times New Roman" w:hAnsi="Times New Roman" w:cs="Times New Roman"/>
          <w:sz w:val="22"/>
          <w:szCs w:val="22"/>
        </w:rPr>
        <w:t xml:space="preserve">  piedāvātajiem identifikācijas līdzekļiem. </w:t>
      </w:r>
    </w:p>
    <w:p w14:paraId="4FFB53D7" w14:textId="592CADD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b/>
          <w:sz w:val="22"/>
          <w:szCs w:val="22"/>
        </w:rPr>
        <w:t xml:space="preserve">Reģistrēts lietotājs, kurš vēlas piedalīties izsludinātajā izsolē, elektronisko izsoļu vietnē </w:t>
      </w:r>
      <w:proofErr w:type="spellStart"/>
      <w:r w:rsidRPr="008F6AA7">
        <w:rPr>
          <w:rFonts w:ascii="Times New Roman" w:hAnsi="Times New Roman" w:cs="Times New Roman"/>
          <w:b/>
          <w:sz w:val="22"/>
          <w:szCs w:val="22"/>
        </w:rPr>
        <w:t>nosūta</w:t>
      </w:r>
      <w:proofErr w:type="spellEnd"/>
      <w:r w:rsidRPr="008F6AA7">
        <w:rPr>
          <w:rFonts w:ascii="Times New Roman" w:hAnsi="Times New Roman" w:cs="Times New Roman"/>
          <w:b/>
          <w:sz w:val="22"/>
          <w:szCs w:val="22"/>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r w:rsidR="00A33FAC" w:rsidRPr="008F6AA7">
        <w:rPr>
          <w:rFonts w:ascii="Times New Roman" w:hAnsi="Times New Roman" w:cs="Times New Roman"/>
          <w:b/>
          <w:sz w:val="22"/>
          <w:szCs w:val="22"/>
        </w:rPr>
        <w:t xml:space="preserve">, </w:t>
      </w:r>
      <w:r w:rsidR="00A33FAC" w:rsidRPr="008F6AA7">
        <w:rPr>
          <w:rFonts w:ascii="Times New Roman" w:hAnsi="Times New Roman" w:cs="Times New Roman"/>
          <w:b/>
          <w:sz w:val="22"/>
          <w:szCs w:val="22"/>
          <w:highlight w:val="yellow"/>
          <w:u w:val="single"/>
        </w:rPr>
        <w:t xml:space="preserve">t.sk. iesniedz apliecinājumu uz e-pastu </w:t>
      </w:r>
      <w:hyperlink r:id="rId15" w:history="1">
        <w:r w:rsidR="00A97909" w:rsidRPr="008F6AA7">
          <w:rPr>
            <w:rStyle w:val="Hyperlink"/>
            <w:rFonts w:ascii="Times New Roman" w:hAnsi="Times New Roman" w:cs="Times New Roman"/>
            <w:b/>
            <w:sz w:val="22"/>
            <w:szCs w:val="22"/>
            <w:highlight w:val="yellow"/>
          </w:rPr>
          <w:t>ksp.ligumi@daugavpils.lv</w:t>
        </w:r>
      </w:hyperlink>
      <w:r w:rsidR="00A33FAC" w:rsidRPr="008F6AA7">
        <w:rPr>
          <w:rFonts w:ascii="Times New Roman" w:hAnsi="Times New Roman" w:cs="Times New Roman"/>
          <w:b/>
          <w:sz w:val="22"/>
          <w:szCs w:val="22"/>
          <w:highlight w:val="yellow"/>
          <w:u w:val="single"/>
        </w:rPr>
        <w:t xml:space="preserve"> saskaņā ar pievienoto apliecinājuma veidni (sk.</w:t>
      </w:r>
      <w:r w:rsidR="00C563E8" w:rsidRPr="008F6AA7">
        <w:rPr>
          <w:rFonts w:ascii="Times New Roman" w:hAnsi="Times New Roman" w:cs="Times New Roman"/>
          <w:b/>
          <w:sz w:val="22"/>
          <w:szCs w:val="22"/>
          <w:highlight w:val="yellow"/>
          <w:u w:val="single"/>
        </w:rPr>
        <w:t xml:space="preserve"> </w:t>
      </w:r>
      <w:r w:rsidR="00A33FAC" w:rsidRPr="008F6AA7">
        <w:rPr>
          <w:rFonts w:ascii="Times New Roman" w:hAnsi="Times New Roman" w:cs="Times New Roman"/>
          <w:b/>
          <w:sz w:val="22"/>
          <w:szCs w:val="22"/>
          <w:highlight w:val="yellow"/>
          <w:u w:val="single"/>
        </w:rPr>
        <w:t>Noteikumu 2.pielikums)</w:t>
      </w:r>
      <w:r w:rsidRPr="008F6AA7">
        <w:rPr>
          <w:rFonts w:ascii="Times New Roman" w:hAnsi="Times New Roman" w:cs="Times New Roman"/>
          <w:b/>
          <w:sz w:val="22"/>
          <w:szCs w:val="22"/>
          <w:highlight w:val="yellow"/>
          <w:u w:val="single"/>
        </w:rPr>
        <w:t>.</w:t>
      </w:r>
    </w:p>
    <w:p w14:paraId="77CC4455"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Izsoles rīkotājs autorizē izsoles pretendentu, kurš izpildījis izsoles priekšnoteikumus, dalībai izsolē 7 (septiņu) dienu laikā, izmantojot elektronisko izsoļu vietnē pieejamo rīku.</w:t>
      </w:r>
    </w:p>
    <w:p w14:paraId="726659ED"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 xml:space="preserve">Informāciju par autorizēšanu dalībai izsolē izsoles rīkotājs reģistrētam lietotājam </w:t>
      </w:r>
      <w:proofErr w:type="spellStart"/>
      <w:r w:rsidRPr="008F6AA7">
        <w:rPr>
          <w:rFonts w:ascii="Times New Roman" w:hAnsi="Times New Roman" w:cs="Times New Roman"/>
          <w:color w:val="auto"/>
          <w:sz w:val="22"/>
          <w:szCs w:val="22"/>
        </w:rPr>
        <w:t>nosūta</w:t>
      </w:r>
      <w:proofErr w:type="spellEnd"/>
      <w:r w:rsidRPr="008F6AA7">
        <w:rPr>
          <w:rFonts w:ascii="Times New Roman" w:hAnsi="Times New Roman" w:cs="Times New Roman"/>
          <w:color w:val="auto"/>
          <w:sz w:val="22"/>
          <w:szCs w:val="22"/>
        </w:rPr>
        <w:t xml:space="preserve"> elektroniski uz elektronisko izsoļu vietnē reģistrētam lietotājam izveidoto kontu.</w:t>
      </w:r>
    </w:p>
    <w:p w14:paraId="5B94CC69"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Autorizējot personu izsolei, katram solītājam elektronisko izsoļu vietnes sistēma automātiski izveido unikālu identifikatoru.</w:t>
      </w:r>
    </w:p>
    <w:p w14:paraId="7672C6F6"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 xml:space="preserve"> Izsoles pretendents netiek reģistrēts, ja:</w:t>
      </w:r>
    </w:p>
    <w:p w14:paraId="2C47BE02" w14:textId="77777777" w:rsidR="00BE3CEE" w:rsidRPr="008F6AA7" w:rsidRDefault="00BE3CEE" w:rsidP="00C563E8">
      <w:pPr>
        <w:pStyle w:val="Default"/>
        <w:numPr>
          <w:ilvl w:val="2"/>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nav vēl iestājies vai ir beidzies pretendentu reģistrācijas termiņš;</w:t>
      </w:r>
    </w:p>
    <w:p w14:paraId="57512945" w14:textId="2AF1F683" w:rsidR="00BE3CEE" w:rsidRPr="008F6AA7" w:rsidRDefault="00BE3CEE" w:rsidP="00C563E8">
      <w:pPr>
        <w:pStyle w:val="Default"/>
        <w:numPr>
          <w:ilvl w:val="2"/>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ja nav izpildīti visi šo noteikumu 4.2.1.punktā</w:t>
      </w:r>
      <w:r w:rsidR="00A97909" w:rsidRPr="008F6AA7">
        <w:rPr>
          <w:rFonts w:ascii="Times New Roman" w:hAnsi="Times New Roman" w:cs="Times New Roman"/>
          <w:color w:val="auto"/>
          <w:sz w:val="22"/>
          <w:szCs w:val="22"/>
        </w:rPr>
        <w:t>,</w:t>
      </w:r>
      <w:r w:rsidRPr="008F6AA7">
        <w:rPr>
          <w:rFonts w:ascii="Times New Roman" w:hAnsi="Times New Roman" w:cs="Times New Roman"/>
          <w:color w:val="auto"/>
          <w:sz w:val="22"/>
          <w:szCs w:val="22"/>
        </w:rPr>
        <w:t xml:space="preserve"> 4.2.2.punktā </w:t>
      </w:r>
      <w:r w:rsidR="00A97909" w:rsidRPr="008F6AA7">
        <w:rPr>
          <w:rFonts w:ascii="Times New Roman" w:hAnsi="Times New Roman" w:cs="Times New Roman"/>
          <w:color w:val="auto"/>
          <w:sz w:val="22"/>
          <w:szCs w:val="22"/>
        </w:rPr>
        <w:t xml:space="preserve">un 4.5.punktā </w:t>
      </w:r>
      <w:r w:rsidRPr="008F6AA7">
        <w:rPr>
          <w:rFonts w:ascii="Times New Roman" w:hAnsi="Times New Roman" w:cs="Times New Roman"/>
          <w:color w:val="auto"/>
          <w:sz w:val="22"/>
          <w:szCs w:val="22"/>
        </w:rPr>
        <w:t>minētie norādījumi;</w:t>
      </w:r>
    </w:p>
    <w:p w14:paraId="5FA90E09" w14:textId="77777777" w:rsidR="00BE3CEE" w:rsidRPr="008F6AA7" w:rsidRDefault="00BE3CEE" w:rsidP="00C563E8">
      <w:pPr>
        <w:pStyle w:val="Default"/>
        <w:numPr>
          <w:ilvl w:val="2"/>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konstatēts, ka pretendentam ir izsoles noteikumu 3.1.punktā minētās parādsaistības;</w:t>
      </w:r>
    </w:p>
    <w:p w14:paraId="738C6488"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color w:val="auto"/>
          <w:sz w:val="22"/>
          <w:szCs w:val="22"/>
        </w:rPr>
        <w:t>Izsoles rīkotāji nav tiesīgi līdz izsoles sākumam sniegt informāciju par izsoles pretendentiem.</w:t>
      </w:r>
    </w:p>
    <w:p w14:paraId="6BF99982" w14:textId="77777777" w:rsidR="00BE3CEE" w:rsidRPr="008F6AA7" w:rsidRDefault="00BE3CEE"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bCs/>
          <w:color w:val="auto"/>
          <w:sz w:val="22"/>
          <w:szCs w:val="22"/>
        </w:rPr>
        <w:t>Izsoles pretendentam pirms reģistrācijas izsolei ir tiesības iepazīties ar objektu, tā tehniskajiem rādītājiem – dokumentiem, kuri raksturo pārdodamo objektu un ir izso</w:t>
      </w:r>
      <w:r w:rsidR="00502E6D" w:rsidRPr="008F6AA7">
        <w:rPr>
          <w:rFonts w:ascii="Times New Roman" w:hAnsi="Times New Roman" w:cs="Times New Roman"/>
          <w:bCs/>
          <w:color w:val="auto"/>
          <w:sz w:val="22"/>
          <w:szCs w:val="22"/>
        </w:rPr>
        <w:t>les rīkotāja rīcībā</w:t>
      </w:r>
      <w:r w:rsidRPr="008F6AA7">
        <w:rPr>
          <w:rFonts w:ascii="Times New Roman" w:hAnsi="Times New Roman" w:cs="Times New Roman"/>
          <w:bCs/>
          <w:color w:val="auto"/>
          <w:sz w:val="22"/>
          <w:szCs w:val="22"/>
        </w:rPr>
        <w:t>.</w:t>
      </w:r>
    </w:p>
    <w:p w14:paraId="0DB6F326" w14:textId="5BC05950" w:rsidR="00B23367" w:rsidRPr="008F6AA7" w:rsidRDefault="00B23367"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sz w:val="22"/>
          <w:szCs w:val="22"/>
        </w:rPr>
        <w:t>Izsoles dalībniekam pēc autorizēšanas dalībai izsolē nav tiesību vienpusēji atsaukt dalību izsolē. Ja dalībnieks līdz izsoles noslēgumam iesniedz paziņojumu par atteikšanos no dalības izsolē, iemaksātais nodrošinājums netiek atmaksāts..</w:t>
      </w:r>
    </w:p>
    <w:p w14:paraId="4F465351" w14:textId="3F1AD1A7" w:rsidR="00B23367" w:rsidRPr="008F6AA7" w:rsidRDefault="00B23367" w:rsidP="00C563E8">
      <w:pPr>
        <w:pStyle w:val="Default"/>
        <w:numPr>
          <w:ilvl w:val="1"/>
          <w:numId w:val="8"/>
        </w:numPr>
        <w:ind w:left="0" w:firstLine="0"/>
        <w:jc w:val="both"/>
        <w:rPr>
          <w:rFonts w:ascii="Times New Roman" w:hAnsi="Times New Roman" w:cs="Times New Roman"/>
          <w:color w:val="auto"/>
          <w:sz w:val="22"/>
          <w:szCs w:val="22"/>
        </w:rPr>
      </w:pPr>
      <w:r w:rsidRPr="008F6AA7">
        <w:rPr>
          <w:rFonts w:ascii="Times New Roman" w:hAnsi="Times New Roman" w:cs="Times New Roman"/>
          <w:sz w:val="22"/>
          <w:szCs w:val="22"/>
        </w:rPr>
        <w:t>Ja izsoles dalībnieks pēc autorizēšanas dalībai izsolē neizdara nevienu solījumu vai citādi nepiedalās izsolē, uzskatāms, ka dalībnieks ir atteicies no dalības izsolē. Šādā gadījumā iemaksātais nodrošinājums netiek atmaksāts.</w:t>
      </w:r>
    </w:p>
    <w:p w14:paraId="618303D7" w14:textId="77777777" w:rsidR="00BE3CEE" w:rsidRPr="008F6AA7" w:rsidRDefault="00BE3CEE" w:rsidP="00C563E8">
      <w:pPr>
        <w:pStyle w:val="Default"/>
        <w:jc w:val="both"/>
        <w:rPr>
          <w:rFonts w:ascii="Times New Roman" w:hAnsi="Times New Roman" w:cs="Times New Roman"/>
          <w:color w:val="auto"/>
          <w:sz w:val="22"/>
          <w:szCs w:val="22"/>
        </w:rPr>
      </w:pPr>
    </w:p>
    <w:p w14:paraId="7A37336E" w14:textId="77777777" w:rsidR="00BE3CEE" w:rsidRPr="008F6AA7"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Izsoles norise</w:t>
      </w:r>
    </w:p>
    <w:p w14:paraId="32BD0B7B" w14:textId="04506F51" w:rsidR="00BE3CEE" w:rsidRPr="008F6AA7" w:rsidRDefault="00BE3CEE" w:rsidP="00C563E8">
      <w:pPr>
        <w:pStyle w:val="Default"/>
        <w:numPr>
          <w:ilvl w:val="1"/>
          <w:numId w:val="8"/>
        </w:numPr>
        <w:ind w:left="0" w:firstLine="0"/>
        <w:jc w:val="both"/>
        <w:rPr>
          <w:rFonts w:ascii="Times New Roman" w:hAnsi="Times New Roman" w:cs="Times New Roman"/>
          <w:b/>
          <w:color w:val="auto"/>
          <w:sz w:val="22"/>
          <w:szCs w:val="22"/>
        </w:rPr>
      </w:pPr>
      <w:r w:rsidRPr="008F6AA7">
        <w:rPr>
          <w:rFonts w:ascii="Times New Roman" w:hAnsi="Times New Roman" w:cs="Times New Roman"/>
          <w:b/>
          <w:sz w:val="22"/>
          <w:szCs w:val="22"/>
        </w:rPr>
        <w:t xml:space="preserve">Izsole sākas elektronisko izsoļu vietnē </w:t>
      </w:r>
      <w:hyperlink r:id="rId16" w:history="1">
        <w:r w:rsidRPr="008F6AA7">
          <w:rPr>
            <w:rStyle w:val="Hyperlink"/>
            <w:rFonts w:ascii="Times New Roman" w:hAnsi="Times New Roman" w:cs="Times New Roman"/>
            <w:b/>
            <w:sz w:val="22"/>
            <w:szCs w:val="22"/>
          </w:rPr>
          <w:t>https://izsoles.ta.gov.lv</w:t>
        </w:r>
      </w:hyperlink>
      <w:r w:rsidRPr="008F6AA7">
        <w:rPr>
          <w:rFonts w:ascii="Times New Roman" w:hAnsi="Times New Roman" w:cs="Times New Roman"/>
          <w:b/>
          <w:sz w:val="22"/>
          <w:szCs w:val="22"/>
        </w:rPr>
        <w:t xml:space="preserve"> no </w:t>
      </w:r>
      <w:r w:rsidR="0074495C" w:rsidRPr="008F6AA7">
        <w:rPr>
          <w:rFonts w:ascii="Times New Roman" w:hAnsi="Times New Roman" w:cs="Times New Roman"/>
          <w:b/>
          <w:color w:val="auto"/>
          <w:sz w:val="22"/>
          <w:szCs w:val="22"/>
        </w:rPr>
        <w:t>202</w:t>
      </w:r>
      <w:r w:rsidR="000413F6" w:rsidRPr="008F6AA7">
        <w:rPr>
          <w:rFonts w:ascii="Times New Roman" w:hAnsi="Times New Roman" w:cs="Times New Roman"/>
          <w:b/>
          <w:color w:val="auto"/>
          <w:sz w:val="22"/>
          <w:szCs w:val="22"/>
        </w:rPr>
        <w:t>6</w:t>
      </w:r>
      <w:r w:rsidRPr="008F6AA7">
        <w:rPr>
          <w:rFonts w:ascii="Times New Roman" w:hAnsi="Times New Roman" w:cs="Times New Roman"/>
          <w:b/>
          <w:color w:val="auto"/>
          <w:sz w:val="22"/>
          <w:szCs w:val="22"/>
        </w:rPr>
        <w:t xml:space="preserve">.gada </w:t>
      </w:r>
      <w:r w:rsidR="00D30B47">
        <w:rPr>
          <w:rFonts w:ascii="Times New Roman" w:hAnsi="Times New Roman" w:cs="Times New Roman"/>
          <w:b/>
          <w:color w:val="auto"/>
          <w:sz w:val="22"/>
          <w:szCs w:val="22"/>
        </w:rPr>
        <w:t>08.septembra</w:t>
      </w:r>
      <w:r w:rsidRPr="008F6AA7">
        <w:rPr>
          <w:rFonts w:ascii="Times New Roman" w:hAnsi="Times New Roman" w:cs="Times New Roman"/>
          <w:b/>
          <w:color w:val="auto"/>
          <w:sz w:val="22"/>
          <w:szCs w:val="22"/>
        </w:rPr>
        <w:t xml:space="preserve"> plkst.13:00 līdz </w:t>
      </w:r>
      <w:r w:rsidR="0074495C" w:rsidRPr="008F6AA7">
        <w:rPr>
          <w:rFonts w:ascii="Times New Roman" w:hAnsi="Times New Roman" w:cs="Times New Roman"/>
          <w:b/>
          <w:color w:val="auto"/>
          <w:sz w:val="22"/>
          <w:szCs w:val="22"/>
        </w:rPr>
        <w:t>202</w:t>
      </w:r>
      <w:r w:rsidR="000413F6" w:rsidRPr="008F6AA7">
        <w:rPr>
          <w:rFonts w:ascii="Times New Roman" w:hAnsi="Times New Roman" w:cs="Times New Roman"/>
          <w:b/>
          <w:color w:val="auto"/>
          <w:sz w:val="22"/>
          <w:szCs w:val="22"/>
        </w:rPr>
        <w:t>6</w:t>
      </w:r>
      <w:r w:rsidRPr="008F6AA7">
        <w:rPr>
          <w:rFonts w:ascii="Times New Roman" w:hAnsi="Times New Roman" w:cs="Times New Roman"/>
          <w:b/>
          <w:color w:val="auto"/>
          <w:sz w:val="22"/>
          <w:szCs w:val="22"/>
        </w:rPr>
        <w:t xml:space="preserve">.gada </w:t>
      </w:r>
      <w:r w:rsidR="00D30B47">
        <w:rPr>
          <w:rFonts w:ascii="Times New Roman" w:hAnsi="Times New Roman" w:cs="Times New Roman"/>
          <w:b/>
          <w:color w:val="auto"/>
          <w:sz w:val="22"/>
          <w:szCs w:val="22"/>
        </w:rPr>
        <w:t>28</w:t>
      </w:r>
      <w:r w:rsidR="005C4FFC" w:rsidRPr="008F6AA7">
        <w:rPr>
          <w:rFonts w:ascii="Times New Roman" w:hAnsi="Times New Roman" w:cs="Times New Roman"/>
          <w:b/>
          <w:color w:val="auto"/>
          <w:sz w:val="22"/>
          <w:szCs w:val="22"/>
        </w:rPr>
        <w:t>.</w:t>
      </w:r>
      <w:r w:rsidR="008F6AA7" w:rsidRPr="008F6AA7">
        <w:rPr>
          <w:rFonts w:ascii="Times New Roman" w:hAnsi="Times New Roman" w:cs="Times New Roman"/>
          <w:b/>
          <w:color w:val="auto"/>
          <w:sz w:val="22"/>
          <w:szCs w:val="22"/>
        </w:rPr>
        <w:t>septembrim</w:t>
      </w:r>
      <w:r w:rsidRPr="008F6AA7">
        <w:rPr>
          <w:rFonts w:ascii="Times New Roman" w:hAnsi="Times New Roman" w:cs="Times New Roman"/>
          <w:b/>
          <w:color w:val="auto"/>
          <w:sz w:val="22"/>
          <w:szCs w:val="22"/>
        </w:rPr>
        <w:t xml:space="preserve"> plkst.13:00. </w:t>
      </w:r>
    </w:p>
    <w:p w14:paraId="196E45BA"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color w:val="auto"/>
          <w:sz w:val="22"/>
          <w:szCs w:val="22"/>
        </w:rPr>
        <w:t>Izsolei autorizētie dalībnieki</w:t>
      </w:r>
      <w:r w:rsidRPr="008F6AA7">
        <w:rPr>
          <w:rFonts w:ascii="Times New Roman" w:hAnsi="Times New Roman" w:cs="Times New Roman"/>
          <w:sz w:val="22"/>
          <w:szCs w:val="22"/>
        </w:rPr>
        <w:t xml:space="preserve"> drīkst izdarīt solījumus visā izsoles norises laikā. </w:t>
      </w:r>
    </w:p>
    <w:p w14:paraId="3675B475"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Ja pēdējo piecu minūšu laikā pirms izsoles noslēgšanai noteiktā laika tiek reģistrēts solījums, izsoles laiks automātiski tiek pagarināts par 5 (piecām) minūtēm. </w:t>
      </w:r>
    </w:p>
    <w:p w14:paraId="5C98B5B5"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8F6AA7">
        <w:rPr>
          <w:rFonts w:ascii="Times New Roman" w:hAnsi="Times New Roman" w:cs="Times New Roman"/>
          <w:color w:val="auto"/>
          <w:sz w:val="22"/>
          <w:szCs w:val="22"/>
        </w:rPr>
        <w:t>13:00.</w:t>
      </w:r>
      <w:r w:rsidRPr="008F6AA7">
        <w:rPr>
          <w:rFonts w:ascii="Times New Roman" w:hAnsi="Times New Roman" w:cs="Times New Roman"/>
          <w:sz w:val="22"/>
          <w:szCs w:val="22"/>
        </w:rPr>
        <w:t xml:space="preserve"> </w:t>
      </w:r>
    </w:p>
    <w:p w14:paraId="697FCC59"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Pēc izsoles noslēgšanas solījumus nereģistrē un elektronisko izsoļu vietnē tiek norādīts izsoles noslēgums datums, laiks un pēdējais izdarītais solījums. </w:t>
      </w:r>
    </w:p>
    <w:p w14:paraId="66CF6C3D"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E784E4E" w14:textId="77777777"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Pēc izsoles slēgšanas sistēma automātiski sagatavo izsoles aktu, kuru izsoles komisija apstiprina </w:t>
      </w:r>
      <w:r w:rsidRPr="008F6AA7">
        <w:rPr>
          <w:rFonts w:ascii="Times New Roman" w:hAnsi="Times New Roman" w:cs="Times New Roman"/>
          <w:color w:val="auto"/>
          <w:sz w:val="22"/>
          <w:szCs w:val="22"/>
        </w:rPr>
        <w:t>septiņu dienu laikā</w:t>
      </w:r>
      <w:r w:rsidRPr="008F6AA7">
        <w:rPr>
          <w:rFonts w:ascii="Times New Roman" w:hAnsi="Times New Roman" w:cs="Times New Roman"/>
          <w:sz w:val="22"/>
          <w:szCs w:val="22"/>
        </w:rPr>
        <w:t xml:space="preserve"> pēc izsoles. </w:t>
      </w:r>
    </w:p>
    <w:p w14:paraId="2860E0A0" w14:textId="752F23C6" w:rsidR="00BE3CEE"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color w:val="FF0000"/>
          <w:sz w:val="22"/>
          <w:szCs w:val="22"/>
        </w:rPr>
        <w:t xml:space="preserve">Izsoles dalībniekiem, kuri piedalījušies izsolē, bet nav nosolījuši izsoles Objektu, </w:t>
      </w:r>
      <w:r w:rsidRPr="008F6AA7">
        <w:rPr>
          <w:rFonts w:ascii="Times New Roman" w:hAnsi="Times New Roman" w:cs="Times New Roman"/>
          <w:b/>
          <w:color w:val="FF0000"/>
          <w:sz w:val="22"/>
          <w:szCs w:val="22"/>
        </w:rPr>
        <w:t>četrpadsmit darba dienu</w:t>
      </w:r>
      <w:r w:rsidRPr="008F6AA7">
        <w:rPr>
          <w:rFonts w:ascii="Times New Roman" w:hAnsi="Times New Roman" w:cs="Times New Roman"/>
          <w:color w:val="FF0000"/>
          <w:sz w:val="22"/>
          <w:szCs w:val="22"/>
        </w:rPr>
        <w:t xml:space="preserve"> laikā </w:t>
      </w:r>
      <w:r w:rsidRPr="008F6AA7">
        <w:rPr>
          <w:rFonts w:ascii="Times New Roman" w:hAnsi="Times New Roman" w:cs="Times New Roman"/>
          <w:b/>
          <w:color w:val="FF0000"/>
          <w:sz w:val="22"/>
          <w:szCs w:val="22"/>
          <w:u w:val="single"/>
        </w:rPr>
        <w:t>pēc attiecīgā iesnieguma saņemšanas</w:t>
      </w:r>
      <w:r w:rsidRPr="008F6AA7">
        <w:rPr>
          <w:rFonts w:ascii="Times New Roman" w:hAnsi="Times New Roman" w:cs="Times New Roman"/>
          <w:color w:val="FF0000"/>
          <w:sz w:val="22"/>
          <w:szCs w:val="22"/>
        </w:rPr>
        <w:t xml:space="preserve"> tiek atmaksāts izsoles nodrošinājums</w:t>
      </w:r>
      <w:r w:rsidR="006B5A0C" w:rsidRPr="008F6AA7">
        <w:rPr>
          <w:rFonts w:ascii="Times New Roman" w:hAnsi="Times New Roman" w:cs="Times New Roman"/>
          <w:color w:val="FF0000"/>
          <w:sz w:val="22"/>
          <w:szCs w:val="22"/>
        </w:rPr>
        <w:t xml:space="preserve"> (iesniegums iesūtams uz e-pastu </w:t>
      </w:r>
      <w:hyperlink r:id="rId17" w:history="1">
        <w:r w:rsidR="006B5A0C" w:rsidRPr="008F6AA7">
          <w:rPr>
            <w:rStyle w:val="Hyperlink"/>
            <w:rFonts w:ascii="Times New Roman" w:hAnsi="Times New Roman" w:cs="Times New Roman"/>
            <w:sz w:val="22"/>
            <w:szCs w:val="22"/>
          </w:rPr>
          <w:t>ksp.ligumi@daugavpils.lv</w:t>
        </w:r>
      </w:hyperlink>
      <w:r w:rsidR="006B5A0C" w:rsidRPr="008F6AA7">
        <w:rPr>
          <w:rStyle w:val="Hyperlink"/>
          <w:rFonts w:ascii="Times New Roman" w:hAnsi="Times New Roman" w:cs="Times New Roman"/>
          <w:sz w:val="22"/>
          <w:szCs w:val="22"/>
        </w:rPr>
        <w:t>)</w:t>
      </w:r>
      <w:r w:rsidRPr="008F6AA7">
        <w:rPr>
          <w:rFonts w:ascii="Times New Roman" w:hAnsi="Times New Roman" w:cs="Times New Roman"/>
          <w:color w:val="FF0000"/>
          <w:sz w:val="22"/>
          <w:szCs w:val="22"/>
        </w:rPr>
        <w:t xml:space="preserve">. </w:t>
      </w:r>
    </w:p>
    <w:p w14:paraId="68226A8C" w14:textId="77777777" w:rsidR="00B23367" w:rsidRPr="008F6AA7"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 xml:space="preserve"> Izsole tiek atzīta par nenotikušu un nodrošinājums netiek atmaksāts nevienam no izsoles dalībniekiem, ja neviens no viņiem nav pārsolījis izsoles sākumcenu.</w:t>
      </w:r>
    </w:p>
    <w:p w14:paraId="479F448D" w14:textId="0B5E610B" w:rsidR="00BE3CEE" w:rsidRPr="008F6AA7" w:rsidRDefault="00B23367" w:rsidP="00C563E8">
      <w:pPr>
        <w:pStyle w:val="Default"/>
        <w:numPr>
          <w:ilvl w:val="1"/>
          <w:numId w:val="8"/>
        </w:numPr>
        <w:ind w:left="0" w:firstLine="0"/>
        <w:jc w:val="both"/>
        <w:rPr>
          <w:rFonts w:ascii="Times New Roman" w:hAnsi="Times New Roman" w:cs="Times New Roman"/>
          <w:color w:val="FF0000"/>
          <w:sz w:val="22"/>
          <w:szCs w:val="22"/>
        </w:rPr>
      </w:pPr>
      <w:r w:rsidRPr="008F6AA7">
        <w:rPr>
          <w:rFonts w:ascii="Times New Roman" w:hAnsi="Times New Roman" w:cs="Times New Roman"/>
          <w:sz w:val="22"/>
          <w:szCs w:val="22"/>
        </w:rPr>
        <w:t>Ja izsolei ir autorizēts tikai viens dalībnieks un tas neizdara nevienu solījumu, izsole tiek atzīta par nenotikušu. Šādā gadījumā dalībnieka iemaksātais nodrošinājums netiek atmaksāts.</w:t>
      </w:r>
    </w:p>
    <w:p w14:paraId="1E07E734" w14:textId="77777777" w:rsidR="00B23367" w:rsidRPr="008F6AA7" w:rsidRDefault="00B23367" w:rsidP="00C563E8">
      <w:pPr>
        <w:spacing w:after="0" w:line="240" w:lineRule="auto"/>
        <w:jc w:val="both"/>
        <w:rPr>
          <w:rFonts w:ascii="Times New Roman" w:hAnsi="Times New Roman" w:cs="Times New Roman"/>
          <w:b/>
          <w:bCs/>
          <w:lang w:val="lv-LV" w:eastAsia="lv-LV"/>
        </w:rPr>
      </w:pPr>
    </w:p>
    <w:p w14:paraId="4415A5B2" w14:textId="77777777" w:rsidR="00BE3CEE" w:rsidRPr="008F6AA7"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Izsoles rezultātu apstiprināšana un līguma noslēgšana</w:t>
      </w:r>
    </w:p>
    <w:p w14:paraId="0D827AA7" w14:textId="77777777" w:rsidR="0031560B"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Izsoles komisija septiņu darba dienu laikā izsniedz izsoles uzvarētājam paziņojumu par pirkuma summu. </w:t>
      </w:r>
    </w:p>
    <w:p w14:paraId="61A81C1A" w14:textId="4D30B90E" w:rsidR="0031560B" w:rsidRPr="008F6AA7" w:rsidRDefault="0031560B"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Izsoles dalībniekam, kurš nosolījis augstāko cenu, pēc paziņojuma </w:t>
      </w:r>
      <w:r w:rsidR="00E13E3E" w:rsidRPr="008F6AA7">
        <w:rPr>
          <w:rFonts w:ascii="Times New Roman" w:hAnsi="Times New Roman" w:cs="Times New Roman"/>
          <w:sz w:val="22"/>
          <w:szCs w:val="22"/>
        </w:rPr>
        <w:t xml:space="preserve">un </w:t>
      </w:r>
      <w:r w:rsidR="00CA518D" w:rsidRPr="008F6AA7">
        <w:rPr>
          <w:rFonts w:ascii="Times New Roman" w:hAnsi="Times New Roman" w:cs="Times New Roman"/>
          <w:b/>
          <w:color w:val="auto"/>
          <w:sz w:val="22"/>
          <w:szCs w:val="22"/>
        </w:rPr>
        <w:t>priekšapmaksas rēķin</w:t>
      </w:r>
      <w:r w:rsidR="0074495C" w:rsidRPr="008F6AA7">
        <w:rPr>
          <w:rFonts w:ascii="Times New Roman" w:hAnsi="Times New Roman" w:cs="Times New Roman"/>
          <w:b/>
          <w:color w:val="auto"/>
          <w:sz w:val="22"/>
          <w:szCs w:val="22"/>
        </w:rPr>
        <w:t>a saņemšanas</w:t>
      </w:r>
      <w:r w:rsidR="00CA518D" w:rsidRPr="008F6AA7">
        <w:rPr>
          <w:rFonts w:ascii="Times New Roman" w:hAnsi="Times New Roman" w:cs="Times New Roman"/>
          <w:b/>
          <w:color w:val="auto"/>
          <w:sz w:val="22"/>
          <w:szCs w:val="22"/>
        </w:rPr>
        <w:t xml:space="preserve"> saskaņā ar izsoles rezultātiem</w:t>
      </w:r>
      <w:r w:rsidR="00E13E3E" w:rsidRPr="008F6AA7">
        <w:rPr>
          <w:rFonts w:ascii="Times New Roman" w:hAnsi="Times New Roman" w:cs="Times New Roman"/>
          <w:color w:val="auto"/>
          <w:sz w:val="22"/>
          <w:szCs w:val="22"/>
        </w:rPr>
        <w:t xml:space="preserve"> </w:t>
      </w:r>
      <w:r w:rsidRPr="008F6AA7">
        <w:rPr>
          <w:rFonts w:ascii="Times New Roman" w:hAnsi="Times New Roman" w:cs="Times New Roman"/>
          <w:b/>
          <w:sz w:val="22"/>
          <w:szCs w:val="22"/>
          <w:u w:val="single"/>
        </w:rPr>
        <w:t>ne vēlāk kā vienas nedēļas laikā jāpārskaita norēķinu kontā pirkuma summu</w:t>
      </w:r>
      <w:r w:rsidRPr="008F6AA7">
        <w:rPr>
          <w:rFonts w:ascii="Times New Roman" w:hAnsi="Times New Roman" w:cs="Times New Roman"/>
          <w:sz w:val="22"/>
          <w:szCs w:val="22"/>
        </w:rPr>
        <w:t xml:space="preserve">, kas atbilst starpībai starp augstāko nosolīto cenu un iemaksāto nodrošinājumu. Pēc maksājumu veikšanas maksājumu apliecinošie dokumenti papildus </w:t>
      </w:r>
      <w:r w:rsidRPr="008F6AA7">
        <w:rPr>
          <w:rFonts w:ascii="Times New Roman" w:hAnsi="Times New Roman" w:cs="Times New Roman"/>
          <w:color w:val="auto"/>
          <w:sz w:val="22"/>
          <w:szCs w:val="22"/>
        </w:rPr>
        <w:t>nosūtāmi elektroniski uz e-pasta</w:t>
      </w:r>
      <w:r w:rsidRPr="008F6AA7">
        <w:rPr>
          <w:rFonts w:ascii="Times New Roman" w:hAnsi="Times New Roman" w:cs="Times New Roman"/>
          <w:sz w:val="22"/>
          <w:szCs w:val="22"/>
        </w:rPr>
        <w:t xml:space="preserve"> adresi: </w:t>
      </w:r>
      <w:hyperlink r:id="rId18" w:history="1">
        <w:r w:rsidR="0074495C" w:rsidRPr="008F6AA7">
          <w:rPr>
            <w:rStyle w:val="Hyperlink"/>
            <w:rFonts w:ascii="Times New Roman" w:hAnsi="Times New Roman" w:cs="Times New Roman"/>
            <w:sz w:val="22"/>
            <w:szCs w:val="22"/>
          </w:rPr>
          <w:t>ksp.ligumi@daugavpils.lv</w:t>
        </w:r>
      </w:hyperlink>
      <w:r w:rsidRPr="008F6AA7">
        <w:rPr>
          <w:rFonts w:ascii="Times New Roman" w:hAnsi="Times New Roman" w:cs="Times New Roman"/>
          <w:sz w:val="22"/>
          <w:szCs w:val="22"/>
        </w:rPr>
        <w:t>.</w:t>
      </w:r>
    </w:p>
    <w:p w14:paraId="094AFD92"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 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14:paraId="1CEE81A3"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04F01B84"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Ja 6.4.punktā noteiktais izsoles dalībnieks no īpašuma pirkuma atsakās vai norādītajā termiņā nenorēķinās par pirkumu, izsole tiek uzskatīta par nenotikušu.</w:t>
      </w:r>
    </w:p>
    <w:p w14:paraId="0A5C4D81" w14:textId="7D7255A0" w:rsidR="00952DD8" w:rsidRPr="008F6AA7" w:rsidRDefault="00BE3CEE" w:rsidP="007A734C">
      <w:pPr>
        <w:pStyle w:val="ListParagraph"/>
        <w:numPr>
          <w:ilvl w:val="1"/>
          <w:numId w:val="8"/>
        </w:numPr>
        <w:tabs>
          <w:tab w:val="clear" w:pos="435"/>
          <w:tab w:val="num" w:pos="426"/>
        </w:tabs>
        <w:spacing w:after="0" w:line="240" w:lineRule="auto"/>
        <w:ind w:left="0" w:firstLine="0"/>
        <w:jc w:val="both"/>
        <w:rPr>
          <w:rFonts w:ascii="Times New Roman" w:hAnsi="Times New Roman" w:cs="Times New Roman"/>
          <w:b/>
          <w:bCs/>
          <w:lang w:val="lv-LV" w:eastAsia="lv-LV"/>
        </w:rPr>
      </w:pPr>
      <w:r w:rsidRPr="008F6AA7">
        <w:rPr>
          <w:rFonts w:ascii="Times New Roman" w:hAnsi="Times New Roman" w:cs="Times New Roman"/>
          <w:lang w:val="lv-LV"/>
        </w:rPr>
        <w:t xml:space="preserve">Pirkuma līgumu pircējs paraksta </w:t>
      </w:r>
      <w:r w:rsidR="00952DD8" w:rsidRPr="008F6AA7">
        <w:rPr>
          <w:rFonts w:ascii="Times New Roman" w:hAnsi="Times New Roman" w:cs="Times New Roman"/>
          <w:lang w:val="lv-LV"/>
        </w:rPr>
        <w:t>7</w:t>
      </w:r>
      <w:r w:rsidRPr="008F6AA7">
        <w:rPr>
          <w:rFonts w:ascii="Times New Roman" w:hAnsi="Times New Roman" w:cs="Times New Roman"/>
          <w:lang w:val="lv-LV"/>
        </w:rPr>
        <w:t xml:space="preserve"> (</w:t>
      </w:r>
      <w:r w:rsidR="00952DD8" w:rsidRPr="008F6AA7">
        <w:rPr>
          <w:rFonts w:ascii="Times New Roman" w:hAnsi="Times New Roman" w:cs="Times New Roman"/>
          <w:lang w:val="lv-LV"/>
        </w:rPr>
        <w:t>septiņu</w:t>
      </w:r>
      <w:r w:rsidRPr="008F6AA7">
        <w:rPr>
          <w:rFonts w:ascii="Times New Roman" w:hAnsi="Times New Roman" w:cs="Times New Roman"/>
          <w:lang w:val="lv-LV"/>
        </w:rPr>
        <w:t>) dienu laikā pēc izsoles rezultātu apstiprināšanas</w:t>
      </w:r>
      <w:r w:rsidR="00952DD8" w:rsidRPr="008F6AA7">
        <w:rPr>
          <w:rFonts w:ascii="Times New Roman" w:hAnsi="Times New Roman" w:cs="Times New Roman"/>
          <w:lang w:val="lv-LV"/>
        </w:rPr>
        <w:t xml:space="preserve"> pie</w:t>
      </w:r>
      <w:r w:rsidRPr="008F6AA7">
        <w:rPr>
          <w:rFonts w:ascii="Times New Roman" w:hAnsi="Times New Roman" w:cs="Times New Roman"/>
          <w:lang w:val="lv-LV"/>
        </w:rPr>
        <w:t xml:space="preserve"> </w:t>
      </w:r>
      <w:r w:rsidR="00952DD8" w:rsidRPr="008F6AA7">
        <w:rPr>
          <w:rFonts w:ascii="Times New Roman" w:hAnsi="Times New Roman" w:cs="Times New Roman"/>
          <w:lang w:val="lv-LV"/>
        </w:rPr>
        <w:t xml:space="preserve">Daugavpils </w:t>
      </w:r>
      <w:proofErr w:type="spellStart"/>
      <w:r w:rsidR="00952DD8" w:rsidRPr="008F6AA7">
        <w:rPr>
          <w:rFonts w:ascii="Times New Roman" w:hAnsi="Times New Roman" w:cs="Times New Roman"/>
          <w:lang w:val="lv-LV"/>
        </w:rPr>
        <w:t>valstspilsētas</w:t>
      </w:r>
      <w:proofErr w:type="spellEnd"/>
      <w:r w:rsidR="00952DD8" w:rsidRPr="008F6AA7">
        <w:rPr>
          <w:rFonts w:ascii="Times New Roman" w:hAnsi="Times New Roman" w:cs="Times New Roman"/>
          <w:lang w:val="lv-LV"/>
        </w:rPr>
        <w:t xml:space="preserve"> pašvaldības izpilddirektor</w:t>
      </w:r>
      <w:r w:rsidR="0074495C" w:rsidRPr="008F6AA7">
        <w:rPr>
          <w:rFonts w:ascii="Times New Roman" w:hAnsi="Times New Roman" w:cs="Times New Roman"/>
          <w:lang w:val="lv-LV"/>
        </w:rPr>
        <w:t>es</w:t>
      </w:r>
      <w:r w:rsidR="00952DD8" w:rsidRPr="008F6AA7">
        <w:rPr>
          <w:rFonts w:ascii="Times New Roman" w:hAnsi="Times New Roman" w:cs="Times New Roman"/>
          <w:lang w:val="lv-LV"/>
        </w:rPr>
        <w:t xml:space="preserve"> </w:t>
      </w:r>
      <w:proofErr w:type="spellStart"/>
      <w:r w:rsidR="006A4A09" w:rsidRPr="008F6AA7">
        <w:rPr>
          <w:rFonts w:ascii="Times New Roman" w:hAnsi="Times New Roman" w:cs="Times New Roman"/>
          <w:lang w:val="lv-LV"/>
        </w:rPr>
        <w:t>p.i</w:t>
      </w:r>
      <w:proofErr w:type="spellEnd"/>
      <w:r w:rsidR="006A4A09" w:rsidRPr="008F6AA7">
        <w:rPr>
          <w:rFonts w:ascii="Times New Roman" w:hAnsi="Times New Roman" w:cs="Times New Roman"/>
          <w:lang w:val="lv-LV"/>
        </w:rPr>
        <w:t xml:space="preserve">. Tatjanas </w:t>
      </w:r>
      <w:proofErr w:type="spellStart"/>
      <w:r w:rsidR="006A4A09" w:rsidRPr="008F6AA7">
        <w:rPr>
          <w:rFonts w:ascii="Times New Roman" w:hAnsi="Times New Roman" w:cs="Times New Roman"/>
          <w:lang w:val="lv-LV"/>
        </w:rPr>
        <w:t>Dubinas</w:t>
      </w:r>
      <w:proofErr w:type="spellEnd"/>
      <w:r w:rsidR="006A4A09" w:rsidRPr="008F6AA7">
        <w:rPr>
          <w:rFonts w:ascii="Times New Roman" w:hAnsi="Times New Roman" w:cs="Times New Roman"/>
          <w:lang w:val="lv-LV"/>
        </w:rPr>
        <w:t xml:space="preserve"> </w:t>
      </w:r>
      <w:r w:rsidR="00C461B0" w:rsidRPr="008F6AA7">
        <w:rPr>
          <w:rFonts w:ascii="Times New Roman" w:hAnsi="Times New Roman" w:cs="Times New Roman"/>
          <w:lang w:val="lv-LV"/>
        </w:rPr>
        <w:t>un priekšapmaksas rēķina apmaksas</w:t>
      </w:r>
      <w:r w:rsidR="00952DD8" w:rsidRPr="008F6AA7">
        <w:rPr>
          <w:rFonts w:ascii="Times New Roman" w:hAnsi="Times New Roman" w:cs="Times New Roman"/>
          <w:bCs/>
          <w:lang w:val="lv-LV" w:eastAsia="lv-LV"/>
        </w:rPr>
        <w:t>.</w:t>
      </w:r>
    </w:p>
    <w:p w14:paraId="12160A55" w14:textId="77777777" w:rsidR="00BE3CEE" w:rsidRPr="008F6AA7" w:rsidRDefault="00BE3CEE" w:rsidP="007A734C">
      <w:pPr>
        <w:numPr>
          <w:ilvl w:val="1"/>
          <w:numId w:val="8"/>
        </w:numPr>
        <w:tabs>
          <w:tab w:val="clear" w:pos="435"/>
          <w:tab w:val="num" w:pos="426"/>
        </w:tabs>
        <w:spacing w:after="0" w:line="240" w:lineRule="auto"/>
        <w:ind w:left="0" w:firstLine="0"/>
        <w:jc w:val="both"/>
        <w:rPr>
          <w:rFonts w:ascii="Times New Roman" w:hAnsi="Times New Roman" w:cs="Times New Roman"/>
          <w:bCs/>
          <w:lang w:val="lv-LV" w:eastAsia="lv-LV"/>
        </w:rPr>
      </w:pPr>
      <w:r w:rsidRPr="008F6AA7">
        <w:rPr>
          <w:rFonts w:ascii="Times New Roman" w:hAnsi="Times New Roman" w:cs="Times New Roman"/>
          <w:lang w:val="lv-LV"/>
        </w:rPr>
        <w:t xml:space="preserve">Pirkuma līgumu paraksta </w:t>
      </w:r>
      <w:r w:rsidR="00952DD8" w:rsidRPr="008F6AA7">
        <w:rPr>
          <w:rFonts w:ascii="Times New Roman" w:hAnsi="Times New Roman" w:cs="Times New Roman"/>
          <w:lang w:val="lv-LV"/>
        </w:rPr>
        <w:t xml:space="preserve">Daugavpils </w:t>
      </w:r>
      <w:proofErr w:type="spellStart"/>
      <w:r w:rsidR="00952DD8" w:rsidRPr="008F6AA7">
        <w:rPr>
          <w:rFonts w:ascii="Times New Roman" w:hAnsi="Times New Roman" w:cs="Times New Roman"/>
          <w:lang w:val="lv-LV"/>
        </w:rPr>
        <w:t>valstspilsētas</w:t>
      </w:r>
      <w:proofErr w:type="spellEnd"/>
      <w:r w:rsidR="00952DD8" w:rsidRPr="008F6AA7">
        <w:rPr>
          <w:rFonts w:ascii="Times New Roman" w:hAnsi="Times New Roman" w:cs="Times New Roman"/>
          <w:lang w:val="lv-LV"/>
        </w:rPr>
        <w:t xml:space="preserve"> pašvaldības iestādes „Komunālās saimniecības pārvalde” </w:t>
      </w:r>
      <w:r w:rsidRPr="008F6AA7">
        <w:rPr>
          <w:rFonts w:ascii="Times New Roman" w:hAnsi="Times New Roman" w:cs="Times New Roman"/>
          <w:lang w:val="lv-LV"/>
        </w:rPr>
        <w:t>pilnvarot</w:t>
      </w:r>
      <w:r w:rsidR="00952DD8" w:rsidRPr="008F6AA7">
        <w:rPr>
          <w:rFonts w:ascii="Times New Roman" w:hAnsi="Times New Roman" w:cs="Times New Roman"/>
          <w:lang w:val="lv-LV"/>
        </w:rPr>
        <w:t>ā</w:t>
      </w:r>
      <w:r w:rsidRPr="008F6AA7">
        <w:rPr>
          <w:rFonts w:ascii="Times New Roman" w:hAnsi="Times New Roman" w:cs="Times New Roman"/>
          <w:lang w:val="lv-LV"/>
        </w:rPr>
        <w:t xml:space="preserve"> persona.</w:t>
      </w:r>
    </w:p>
    <w:p w14:paraId="116E3F88" w14:textId="77777777" w:rsidR="0074495C" w:rsidRPr="008F6AA7" w:rsidRDefault="0074495C" w:rsidP="00C563E8">
      <w:pPr>
        <w:spacing w:after="0" w:line="240" w:lineRule="auto"/>
        <w:jc w:val="both"/>
        <w:rPr>
          <w:rFonts w:ascii="Times New Roman" w:hAnsi="Times New Roman" w:cs="Times New Roman"/>
          <w:bCs/>
          <w:lang w:val="lv-LV" w:eastAsia="lv-LV"/>
        </w:rPr>
      </w:pPr>
    </w:p>
    <w:p w14:paraId="729728C1" w14:textId="77777777" w:rsidR="00BE3CEE" w:rsidRPr="008F6AA7"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Nenotikusi izsole</w:t>
      </w:r>
    </w:p>
    <w:p w14:paraId="2C037810" w14:textId="77777777" w:rsidR="00BE3CEE" w:rsidRPr="008F6AA7" w:rsidRDefault="00BE3CEE" w:rsidP="00C563E8">
      <w:pPr>
        <w:pStyle w:val="Default"/>
        <w:numPr>
          <w:ilvl w:val="1"/>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Izsoles komisija pieņem lēmumu par izsoles atzīšanu par nenotikušu: </w:t>
      </w:r>
    </w:p>
    <w:p w14:paraId="1C21D2B5"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uz izsoli nav autorizēts neviens izsoles dalībnieks; </w:t>
      </w:r>
    </w:p>
    <w:p w14:paraId="589D3BE0"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izsole bijusi izziņota, pārkāpjot šos noteikumus vai Publiskas personas mantas atsavināšanas likumu; </w:t>
      </w:r>
    </w:p>
    <w:p w14:paraId="230EDD37"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tiek noskaidrots, ka nepamatoti noraidīta kāda dalībnieka piedalīšanās izsolē vai nepareizi noraidīts kāds </w:t>
      </w:r>
      <w:proofErr w:type="spellStart"/>
      <w:r w:rsidRPr="008F6AA7">
        <w:rPr>
          <w:rFonts w:ascii="Times New Roman" w:hAnsi="Times New Roman" w:cs="Times New Roman"/>
          <w:sz w:val="22"/>
          <w:szCs w:val="22"/>
        </w:rPr>
        <w:t>pārsolījums</w:t>
      </w:r>
      <w:proofErr w:type="spellEnd"/>
      <w:r w:rsidRPr="008F6AA7">
        <w:rPr>
          <w:rFonts w:ascii="Times New Roman" w:hAnsi="Times New Roman" w:cs="Times New Roman"/>
          <w:sz w:val="22"/>
          <w:szCs w:val="22"/>
        </w:rPr>
        <w:t xml:space="preserve">; </w:t>
      </w:r>
    </w:p>
    <w:p w14:paraId="0C493C7C"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neviens izsoles dalībnieks nav pārsolījis izsoles sākumcenu; </w:t>
      </w:r>
    </w:p>
    <w:p w14:paraId="70A208AE"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 ja vienīgais izsoles dalībnieks, kurš nosolījis izsolāmo mantu, nav parakstījis izsolāmā īpašuma pirkuma līgumu; </w:t>
      </w:r>
    </w:p>
    <w:p w14:paraId="1333FECA"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 xml:space="preserve">ja neviens no izsoles dalībniekiem, kurš atzīts par nosolītāju, neveic pirkuma maksas samaksu šajos noteikumos norādītajā termiņā; </w:t>
      </w:r>
    </w:p>
    <w:p w14:paraId="4CC23D5C" w14:textId="77777777" w:rsidR="00BE3CEE" w:rsidRPr="008F6AA7" w:rsidRDefault="00BE3CEE" w:rsidP="00C563E8">
      <w:pPr>
        <w:pStyle w:val="Default"/>
        <w:numPr>
          <w:ilvl w:val="2"/>
          <w:numId w:val="8"/>
        </w:numPr>
        <w:ind w:left="0" w:firstLine="0"/>
        <w:jc w:val="both"/>
        <w:rPr>
          <w:rFonts w:ascii="Times New Roman" w:hAnsi="Times New Roman" w:cs="Times New Roman"/>
          <w:sz w:val="22"/>
          <w:szCs w:val="22"/>
        </w:rPr>
      </w:pPr>
      <w:r w:rsidRPr="008F6AA7">
        <w:rPr>
          <w:rFonts w:ascii="Times New Roman" w:hAnsi="Times New Roman" w:cs="Times New Roman"/>
          <w:sz w:val="22"/>
          <w:szCs w:val="22"/>
        </w:rPr>
        <w:t>ja izsolāmo mantu nopirkusi persona, kurai nav bijušas tiesības piedalīties izsolē.</w:t>
      </w:r>
    </w:p>
    <w:p w14:paraId="52B8D22E" w14:textId="77777777" w:rsidR="00BE3CEE" w:rsidRPr="008F6AA7" w:rsidRDefault="00BE3CEE" w:rsidP="00C563E8">
      <w:pPr>
        <w:spacing w:after="0" w:line="240" w:lineRule="auto"/>
        <w:jc w:val="both"/>
        <w:rPr>
          <w:rFonts w:ascii="Times New Roman" w:hAnsi="Times New Roman" w:cs="Times New Roman"/>
          <w:b/>
          <w:bCs/>
          <w:lang w:val="lv-LV" w:eastAsia="lv-LV"/>
        </w:rPr>
      </w:pPr>
    </w:p>
    <w:p w14:paraId="17640DCC" w14:textId="77777777" w:rsidR="00BE3CEE" w:rsidRPr="008F6AA7"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8F6AA7">
        <w:rPr>
          <w:rFonts w:ascii="Times New Roman" w:hAnsi="Times New Roman" w:cs="Times New Roman"/>
          <w:b/>
          <w:lang w:val="lv-LV" w:eastAsia="lv-LV"/>
        </w:rPr>
        <w:t>Izsoles rezultātu apstrīdēšanu</w:t>
      </w:r>
    </w:p>
    <w:p w14:paraId="747211D7" w14:textId="790E9391" w:rsidR="00BE3CEE" w:rsidRPr="008F6AA7" w:rsidRDefault="00BE3CEE" w:rsidP="00C563E8">
      <w:pPr>
        <w:spacing w:after="0" w:line="240" w:lineRule="auto"/>
        <w:jc w:val="both"/>
        <w:rPr>
          <w:rFonts w:ascii="Times New Roman" w:hAnsi="Times New Roman" w:cs="Times New Roman"/>
          <w:b/>
          <w:bCs/>
          <w:lang w:val="lv-LV" w:eastAsia="lv-LV"/>
        </w:rPr>
      </w:pPr>
      <w:r w:rsidRPr="008F6AA7">
        <w:rPr>
          <w:rFonts w:ascii="Times New Roman" w:hAnsi="Times New Roman" w:cs="Times New Roman"/>
          <w:bCs/>
          <w:lang w:val="lv-LV"/>
        </w:rPr>
        <w:t xml:space="preserve">8.1. Izsoles rezultātus var apstrīdēt </w:t>
      </w:r>
      <w:r w:rsidR="00952DD8" w:rsidRPr="008F6AA7">
        <w:rPr>
          <w:rFonts w:ascii="Times New Roman" w:hAnsi="Times New Roman" w:cs="Times New Roman"/>
          <w:lang w:val="lv-LV"/>
        </w:rPr>
        <w:t xml:space="preserve">pie Daugavpils </w:t>
      </w:r>
      <w:proofErr w:type="spellStart"/>
      <w:r w:rsidR="00952DD8" w:rsidRPr="008F6AA7">
        <w:rPr>
          <w:rFonts w:ascii="Times New Roman" w:hAnsi="Times New Roman" w:cs="Times New Roman"/>
          <w:lang w:val="lv-LV"/>
        </w:rPr>
        <w:t>valstspilsētas</w:t>
      </w:r>
      <w:proofErr w:type="spellEnd"/>
      <w:r w:rsidR="00952DD8" w:rsidRPr="008F6AA7">
        <w:rPr>
          <w:rFonts w:ascii="Times New Roman" w:hAnsi="Times New Roman" w:cs="Times New Roman"/>
          <w:lang w:val="lv-LV"/>
        </w:rPr>
        <w:t xml:space="preserve"> pašvaldības izpilddirektor</w:t>
      </w:r>
      <w:r w:rsidR="0074495C" w:rsidRPr="008F6AA7">
        <w:rPr>
          <w:rFonts w:ascii="Times New Roman" w:hAnsi="Times New Roman" w:cs="Times New Roman"/>
          <w:lang w:val="lv-LV"/>
        </w:rPr>
        <w:t>es</w:t>
      </w:r>
      <w:r w:rsidR="00952DD8" w:rsidRPr="008F6AA7">
        <w:rPr>
          <w:rFonts w:ascii="Times New Roman" w:hAnsi="Times New Roman" w:cs="Times New Roman"/>
          <w:lang w:val="lv-LV"/>
        </w:rPr>
        <w:t xml:space="preserve"> </w:t>
      </w:r>
      <w:proofErr w:type="spellStart"/>
      <w:r w:rsidR="006A4A09" w:rsidRPr="008F6AA7">
        <w:rPr>
          <w:rFonts w:ascii="Times New Roman" w:hAnsi="Times New Roman" w:cs="Times New Roman"/>
          <w:lang w:val="lv-LV"/>
        </w:rPr>
        <w:t>p.i</w:t>
      </w:r>
      <w:proofErr w:type="spellEnd"/>
      <w:r w:rsidR="006A4A09" w:rsidRPr="008F6AA7">
        <w:rPr>
          <w:rFonts w:ascii="Times New Roman" w:hAnsi="Times New Roman" w:cs="Times New Roman"/>
          <w:lang w:val="lv-LV"/>
        </w:rPr>
        <w:t xml:space="preserve">. Tatjanas </w:t>
      </w:r>
      <w:proofErr w:type="spellStart"/>
      <w:r w:rsidR="006A4A09" w:rsidRPr="008F6AA7">
        <w:rPr>
          <w:rFonts w:ascii="Times New Roman" w:hAnsi="Times New Roman" w:cs="Times New Roman"/>
          <w:lang w:val="lv-LV"/>
        </w:rPr>
        <w:t>Dubinas</w:t>
      </w:r>
      <w:proofErr w:type="spellEnd"/>
      <w:r w:rsidR="00952DD8" w:rsidRPr="008F6AA7">
        <w:rPr>
          <w:rFonts w:ascii="Times New Roman" w:hAnsi="Times New Roman" w:cs="Times New Roman"/>
          <w:bCs/>
          <w:lang w:val="lv-LV"/>
        </w:rPr>
        <w:t xml:space="preserve"> </w:t>
      </w:r>
      <w:r w:rsidRPr="008F6AA7">
        <w:rPr>
          <w:rFonts w:ascii="Times New Roman" w:hAnsi="Times New Roman" w:cs="Times New Roman"/>
          <w:bCs/>
          <w:lang w:val="lv-LV"/>
        </w:rPr>
        <w:t>7 (septiņu) dienu laikā pēc tam, kad izsoles komisija ir apstiprinājusi izsoles protokolu.</w:t>
      </w:r>
    </w:p>
    <w:p w14:paraId="572350ED" w14:textId="77777777" w:rsidR="00952DD8" w:rsidRPr="008F6AA7" w:rsidRDefault="00952DD8" w:rsidP="00C563E8">
      <w:pPr>
        <w:autoSpaceDE w:val="0"/>
        <w:autoSpaceDN w:val="0"/>
        <w:adjustRightInd w:val="0"/>
        <w:spacing w:after="0" w:line="240" w:lineRule="auto"/>
        <w:rPr>
          <w:rFonts w:ascii="Times New Roman" w:hAnsi="Times New Roman" w:cs="Times New Roman"/>
          <w:color w:val="000000"/>
          <w:lang w:val="lv-LV"/>
        </w:rPr>
      </w:pPr>
    </w:p>
    <w:p w14:paraId="00E47CA0" w14:textId="77777777" w:rsidR="00952DD8" w:rsidRPr="008F6AA7" w:rsidRDefault="00952DD8" w:rsidP="00C563E8">
      <w:pPr>
        <w:pStyle w:val="ListParagraph"/>
        <w:numPr>
          <w:ilvl w:val="0"/>
          <w:numId w:val="8"/>
        </w:numPr>
        <w:autoSpaceDE w:val="0"/>
        <w:autoSpaceDN w:val="0"/>
        <w:adjustRightInd w:val="0"/>
        <w:spacing w:after="0" w:line="240" w:lineRule="auto"/>
        <w:jc w:val="center"/>
        <w:rPr>
          <w:rFonts w:ascii="Times New Roman" w:hAnsi="Times New Roman" w:cs="Times New Roman"/>
          <w:color w:val="000000"/>
          <w:lang w:val="lv-LV"/>
        </w:rPr>
      </w:pPr>
      <w:r w:rsidRPr="008F6AA7">
        <w:rPr>
          <w:rFonts w:ascii="Times New Roman" w:hAnsi="Times New Roman" w:cs="Times New Roman"/>
          <w:b/>
          <w:bCs/>
          <w:color w:val="000000"/>
          <w:lang w:val="lv-LV"/>
        </w:rPr>
        <w:t>Īpašie noteikumi</w:t>
      </w:r>
    </w:p>
    <w:p w14:paraId="588DC883" w14:textId="77777777" w:rsidR="00824358" w:rsidRPr="008F6AA7"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8F6AA7">
        <w:rPr>
          <w:rFonts w:ascii="Times New Roman" w:hAnsi="Times New Roman" w:cs="Times New Roman"/>
          <w:color w:val="000000"/>
          <w:lang w:val="lv-LV"/>
        </w:rPr>
        <w:t xml:space="preserve">Starp izsoles dalībniekiem aizliegta vienošanās, kas varētu ietekmēt izsoles rezultātus un gaitu. </w:t>
      </w:r>
    </w:p>
    <w:p w14:paraId="525220E2" w14:textId="77777777" w:rsidR="00824358" w:rsidRPr="008F6AA7"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8F6AA7">
        <w:rPr>
          <w:rFonts w:ascii="Times New Roman" w:hAnsi="Times New Roman" w:cs="Times New Roman"/>
          <w:color w:val="000000"/>
          <w:lang w:val="lv-LV"/>
        </w:rPr>
        <w:t xml:space="preserve">Izsoles pretendenti, dalībnieki piekrīt, ka Izsoles komisija veic personas datu apstrādi, pārbaudot sniegto ziņu patiesumu. </w:t>
      </w:r>
    </w:p>
    <w:p w14:paraId="33C4547F" w14:textId="77777777" w:rsidR="00952DD8" w:rsidRPr="008F6AA7"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8F6AA7">
        <w:rPr>
          <w:rFonts w:ascii="Times New Roman" w:hAnsi="Times New Roman" w:cs="Times New Roman"/>
          <w:color w:val="000000"/>
          <w:lang w:val="lv-LV"/>
        </w:rPr>
        <w:t xml:space="preserve">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 </w:t>
      </w:r>
    </w:p>
    <w:p w14:paraId="0DEA502D" w14:textId="77777777" w:rsidR="006D2B4D" w:rsidRPr="008F6AA7" w:rsidRDefault="006D2B4D" w:rsidP="00C563E8">
      <w:pPr>
        <w:autoSpaceDE w:val="0"/>
        <w:autoSpaceDN w:val="0"/>
        <w:adjustRightInd w:val="0"/>
        <w:spacing w:after="0" w:line="240" w:lineRule="auto"/>
        <w:jc w:val="both"/>
        <w:rPr>
          <w:rFonts w:ascii="Times New Roman" w:hAnsi="Times New Roman" w:cs="Times New Roman"/>
          <w:color w:val="000000"/>
          <w:lang w:val="lv-LV"/>
        </w:rPr>
      </w:pPr>
    </w:p>
    <w:p w14:paraId="71127F20" w14:textId="77777777" w:rsidR="006D2B4D" w:rsidRPr="008F6AA7" w:rsidRDefault="006D2B4D" w:rsidP="00C563E8">
      <w:pPr>
        <w:pStyle w:val="ListParagraph"/>
        <w:numPr>
          <w:ilvl w:val="0"/>
          <w:numId w:val="9"/>
        </w:numPr>
        <w:autoSpaceDE w:val="0"/>
        <w:autoSpaceDN w:val="0"/>
        <w:adjustRightInd w:val="0"/>
        <w:spacing w:after="0" w:line="240" w:lineRule="auto"/>
        <w:jc w:val="both"/>
        <w:rPr>
          <w:rFonts w:ascii="Times New Roman" w:hAnsi="Times New Roman" w:cs="Times New Roman"/>
          <w:color w:val="000000"/>
          <w:lang w:val="lv-LV"/>
        </w:rPr>
      </w:pPr>
      <w:r w:rsidRPr="008F6AA7">
        <w:rPr>
          <w:rFonts w:ascii="Times New Roman" w:hAnsi="Times New Roman" w:cs="Times New Roman"/>
          <w:color w:val="000000"/>
          <w:lang w:val="lv-LV"/>
        </w:rPr>
        <w:t>Pielikums – Līguma projekts;</w:t>
      </w:r>
    </w:p>
    <w:p w14:paraId="485500A7" w14:textId="1FFE77A8" w:rsidR="00C563E8" w:rsidRPr="008F6AA7" w:rsidRDefault="00C563E8" w:rsidP="00C563E8">
      <w:pPr>
        <w:pStyle w:val="ListParagraph"/>
        <w:numPr>
          <w:ilvl w:val="0"/>
          <w:numId w:val="9"/>
        </w:numPr>
        <w:autoSpaceDE w:val="0"/>
        <w:autoSpaceDN w:val="0"/>
        <w:adjustRightInd w:val="0"/>
        <w:spacing w:after="0" w:line="240" w:lineRule="auto"/>
        <w:jc w:val="both"/>
        <w:rPr>
          <w:rFonts w:ascii="Times New Roman" w:hAnsi="Times New Roman" w:cs="Times New Roman"/>
          <w:color w:val="000000"/>
          <w:lang w:val="lv-LV"/>
        </w:rPr>
      </w:pPr>
      <w:r w:rsidRPr="008F6AA7">
        <w:rPr>
          <w:rFonts w:ascii="Times New Roman" w:hAnsi="Times New Roman" w:cs="Times New Roman"/>
          <w:color w:val="000000"/>
          <w:lang w:val="lv-LV"/>
        </w:rPr>
        <w:t>P</w:t>
      </w:r>
      <w:r w:rsidR="00A533B2" w:rsidRPr="008F6AA7">
        <w:rPr>
          <w:rFonts w:ascii="Times New Roman" w:hAnsi="Times New Roman" w:cs="Times New Roman"/>
          <w:color w:val="000000"/>
          <w:lang w:val="lv-LV"/>
        </w:rPr>
        <w:t>ielikums – Apliecinājuma veidne;</w:t>
      </w:r>
    </w:p>
    <w:p w14:paraId="6DA3D1FA" w14:textId="77777777" w:rsidR="006D2B4D" w:rsidRPr="008F6AA7" w:rsidRDefault="006D2B4D" w:rsidP="00C563E8">
      <w:pPr>
        <w:autoSpaceDE w:val="0"/>
        <w:autoSpaceDN w:val="0"/>
        <w:adjustRightInd w:val="0"/>
        <w:spacing w:after="0" w:line="240" w:lineRule="auto"/>
        <w:jc w:val="both"/>
        <w:rPr>
          <w:rFonts w:ascii="Times New Roman" w:hAnsi="Times New Roman" w:cs="Times New Roman"/>
          <w:color w:val="000000"/>
          <w:lang w:val="lv-LV"/>
        </w:rPr>
      </w:pPr>
    </w:p>
    <w:p w14:paraId="2EAEF08B" w14:textId="77777777" w:rsidR="00522D91" w:rsidRPr="008F6AA7" w:rsidRDefault="00522D91" w:rsidP="00522D91">
      <w:pPr>
        <w:autoSpaceDE w:val="0"/>
        <w:autoSpaceDN w:val="0"/>
        <w:adjustRightInd w:val="0"/>
        <w:spacing w:after="0" w:line="240" w:lineRule="auto"/>
        <w:jc w:val="both"/>
        <w:rPr>
          <w:rFonts w:ascii="Times New Roman" w:hAnsi="Times New Roman" w:cs="Times New Roman"/>
          <w:color w:val="000000"/>
          <w:lang w:val="lv-LV"/>
        </w:rPr>
      </w:pPr>
    </w:p>
    <w:p w14:paraId="084ED86B" w14:textId="77777777" w:rsidR="00522D91" w:rsidRPr="008F6AA7" w:rsidRDefault="00522D91" w:rsidP="00522D91">
      <w:pPr>
        <w:pStyle w:val="BodyText2"/>
        <w:rPr>
          <w:bCs/>
          <w:iCs/>
          <w:noProof w:val="0"/>
          <w:sz w:val="22"/>
        </w:rPr>
      </w:pPr>
      <w:r w:rsidRPr="008F6AA7">
        <w:rPr>
          <w:bCs/>
          <w:iCs/>
          <w:noProof w:val="0"/>
          <w:sz w:val="22"/>
        </w:rPr>
        <w:t xml:space="preserve">Daugavpils </w:t>
      </w:r>
      <w:proofErr w:type="spellStart"/>
      <w:r w:rsidRPr="008F6AA7">
        <w:rPr>
          <w:bCs/>
          <w:iCs/>
          <w:noProof w:val="0"/>
          <w:sz w:val="22"/>
        </w:rPr>
        <w:t>valstspilsētas</w:t>
      </w:r>
      <w:proofErr w:type="spellEnd"/>
      <w:r w:rsidRPr="008F6AA7">
        <w:rPr>
          <w:bCs/>
          <w:iCs/>
          <w:noProof w:val="0"/>
          <w:sz w:val="22"/>
        </w:rPr>
        <w:t xml:space="preserve"> pašvaldības iestādes</w:t>
      </w:r>
    </w:p>
    <w:p w14:paraId="53D14521" w14:textId="77777777" w:rsidR="00522D91" w:rsidRPr="008F6AA7" w:rsidRDefault="00522D91" w:rsidP="00522D91">
      <w:pPr>
        <w:pStyle w:val="BodyText2"/>
        <w:rPr>
          <w:bCs/>
          <w:iCs/>
          <w:noProof w:val="0"/>
          <w:sz w:val="22"/>
        </w:rPr>
      </w:pPr>
      <w:r w:rsidRPr="008F6AA7">
        <w:rPr>
          <w:bCs/>
          <w:iCs/>
          <w:noProof w:val="0"/>
          <w:sz w:val="22"/>
        </w:rPr>
        <w:t xml:space="preserve">„Komunālās saimniecības pārvalde” </w:t>
      </w:r>
      <w:r w:rsidRPr="008F6AA7">
        <w:rPr>
          <w:sz w:val="22"/>
        </w:rPr>
        <w:t>vecākais mežzinis</w:t>
      </w:r>
      <w:r w:rsidRPr="008F6AA7">
        <w:rPr>
          <w:sz w:val="22"/>
        </w:rPr>
        <w:tab/>
      </w:r>
      <w:r w:rsidRPr="008F6AA7">
        <w:rPr>
          <w:sz w:val="22"/>
        </w:rPr>
        <w:tab/>
        <w:t xml:space="preserve"> </w:t>
      </w:r>
      <w:r w:rsidRPr="008F6AA7">
        <w:rPr>
          <w:sz w:val="22"/>
        </w:rPr>
        <w:tab/>
      </w:r>
      <w:r w:rsidRPr="008F6AA7">
        <w:rPr>
          <w:sz w:val="22"/>
        </w:rPr>
        <w:tab/>
      </w:r>
      <w:r w:rsidRPr="008F6AA7">
        <w:rPr>
          <w:sz w:val="22"/>
        </w:rPr>
        <w:tab/>
      </w:r>
      <w:r w:rsidRPr="008F6AA7">
        <w:rPr>
          <w:sz w:val="22"/>
        </w:rPr>
        <w:tab/>
        <w:t>A.Kampāns</w:t>
      </w:r>
    </w:p>
    <w:p w14:paraId="1E55EF0A" w14:textId="77777777" w:rsidR="00522D91" w:rsidRPr="008F6AA7" w:rsidRDefault="00522D91" w:rsidP="00522D91">
      <w:pPr>
        <w:pStyle w:val="BodyText2"/>
        <w:rPr>
          <w:bCs/>
          <w:iCs/>
          <w:noProof w:val="0"/>
          <w:sz w:val="22"/>
        </w:rPr>
      </w:pPr>
    </w:p>
    <w:p w14:paraId="61C00342" w14:textId="77777777" w:rsidR="00522D91" w:rsidRPr="008F6AA7" w:rsidRDefault="00522D91" w:rsidP="00522D91">
      <w:pPr>
        <w:pStyle w:val="BodyText2"/>
        <w:rPr>
          <w:bCs/>
          <w:iCs/>
          <w:noProof w:val="0"/>
          <w:sz w:val="22"/>
        </w:rPr>
      </w:pPr>
      <w:r w:rsidRPr="008F6AA7">
        <w:rPr>
          <w:bCs/>
          <w:iCs/>
          <w:noProof w:val="0"/>
          <w:sz w:val="22"/>
        </w:rPr>
        <w:t>Daugavpils pilsētas pašvaldības iestādes</w:t>
      </w:r>
    </w:p>
    <w:p w14:paraId="1E49F6C3" w14:textId="77777777" w:rsidR="00522D91" w:rsidRPr="008F6AA7" w:rsidRDefault="00522D91" w:rsidP="00522D91">
      <w:pPr>
        <w:pStyle w:val="BodyText2"/>
        <w:rPr>
          <w:bCs/>
          <w:iCs/>
          <w:noProof w:val="0"/>
          <w:sz w:val="22"/>
        </w:rPr>
      </w:pPr>
      <w:r w:rsidRPr="008F6AA7">
        <w:rPr>
          <w:bCs/>
          <w:iCs/>
          <w:noProof w:val="0"/>
          <w:sz w:val="22"/>
        </w:rPr>
        <w:t>„Komunālās saimniecības pārvalde” jurists – personāla speciālists</w:t>
      </w:r>
      <w:r w:rsidRPr="008F6AA7">
        <w:rPr>
          <w:bCs/>
          <w:iCs/>
          <w:noProof w:val="0"/>
          <w:sz w:val="22"/>
        </w:rPr>
        <w:tab/>
      </w:r>
      <w:r w:rsidRPr="008F6AA7">
        <w:rPr>
          <w:bCs/>
          <w:iCs/>
          <w:noProof w:val="0"/>
          <w:sz w:val="22"/>
        </w:rPr>
        <w:tab/>
      </w:r>
      <w:r w:rsidRPr="008F6AA7">
        <w:rPr>
          <w:bCs/>
          <w:iCs/>
          <w:noProof w:val="0"/>
          <w:sz w:val="22"/>
        </w:rPr>
        <w:tab/>
      </w:r>
      <w:r w:rsidRPr="008F6AA7">
        <w:rPr>
          <w:bCs/>
          <w:iCs/>
          <w:noProof w:val="0"/>
          <w:sz w:val="22"/>
        </w:rPr>
        <w:tab/>
      </w:r>
      <w:proofErr w:type="spellStart"/>
      <w:r w:rsidRPr="008F6AA7">
        <w:rPr>
          <w:bCs/>
          <w:iCs/>
          <w:noProof w:val="0"/>
          <w:sz w:val="22"/>
        </w:rPr>
        <w:t>E.Žuromska</w:t>
      </w:r>
      <w:proofErr w:type="spellEnd"/>
    </w:p>
    <w:p w14:paraId="168C4D04" w14:textId="77777777" w:rsidR="00522D91" w:rsidRPr="008F6AA7" w:rsidRDefault="00522D91" w:rsidP="00522D91">
      <w:pPr>
        <w:pStyle w:val="BodyText2"/>
        <w:rPr>
          <w:bCs/>
          <w:iCs/>
          <w:noProof w:val="0"/>
          <w:sz w:val="22"/>
        </w:rPr>
      </w:pPr>
    </w:p>
    <w:p w14:paraId="1F735272" w14:textId="77777777" w:rsidR="00522D91" w:rsidRPr="008F6AA7" w:rsidRDefault="00522D91" w:rsidP="00522D91">
      <w:pPr>
        <w:pStyle w:val="BodyText2"/>
        <w:rPr>
          <w:bCs/>
          <w:iCs/>
          <w:noProof w:val="0"/>
          <w:sz w:val="22"/>
        </w:rPr>
      </w:pPr>
      <w:r w:rsidRPr="008F6AA7">
        <w:rPr>
          <w:bCs/>
          <w:iCs/>
          <w:noProof w:val="0"/>
          <w:sz w:val="22"/>
        </w:rPr>
        <w:t xml:space="preserve">Daugavpils </w:t>
      </w:r>
      <w:proofErr w:type="spellStart"/>
      <w:r w:rsidRPr="008F6AA7">
        <w:rPr>
          <w:bCs/>
          <w:iCs/>
          <w:noProof w:val="0"/>
          <w:sz w:val="22"/>
        </w:rPr>
        <w:t>valstspilsētas</w:t>
      </w:r>
      <w:proofErr w:type="spellEnd"/>
      <w:r w:rsidRPr="008F6AA7">
        <w:rPr>
          <w:bCs/>
          <w:iCs/>
          <w:noProof w:val="0"/>
          <w:sz w:val="22"/>
        </w:rPr>
        <w:t xml:space="preserve"> pašvaldības iestādes</w:t>
      </w:r>
    </w:p>
    <w:p w14:paraId="262E978A" w14:textId="77777777" w:rsidR="00522D91" w:rsidRDefault="00522D91" w:rsidP="00522D91">
      <w:pPr>
        <w:pStyle w:val="BodyText2"/>
        <w:rPr>
          <w:sz w:val="22"/>
        </w:rPr>
      </w:pPr>
      <w:r w:rsidRPr="008F6AA7">
        <w:rPr>
          <w:bCs/>
          <w:iCs/>
          <w:noProof w:val="0"/>
          <w:sz w:val="22"/>
        </w:rPr>
        <w:t xml:space="preserve">„Komunālās saimniecības pārvalde” </w:t>
      </w:r>
      <w:r w:rsidRPr="008F6AA7">
        <w:rPr>
          <w:sz w:val="22"/>
        </w:rPr>
        <w:t>tehniskais direktors</w:t>
      </w:r>
      <w:r w:rsidRPr="008F6AA7">
        <w:rPr>
          <w:sz w:val="22"/>
        </w:rPr>
        <w:tab/>
      </w:r>
      <w:r w:rsidRPr="008F6AA7">
        <w:rPr>
          <w:sz w:val="22"/>
        </w:rPr>
        <w:tab/>
      </w:r>
      <w:r w:rsidRPr="008F6AA7">
        <w:rPr>
          <w:sz w:val="22"/>
        </w:rPr>
        <w:tab/>
      </w:r>
      <w:r w:rsidRPr="008F6AA7">
        <w:rPr>
          <w:sz w:val="22"/>
        </w:rPr>
        <w:tab/>
      </w:r>
      <w:r w:rsidRPr="008F6AA7">
        <w:rPr>
          <w:sz w:val="22"/>
        </w:rPr>
        <w:tab/>
      </w:r>
      <w:r w:rsidRPr="008F6AA7">
        <w:rPr>
          <w:sz w:val="22"/>
        </w:rPr>
        <w:tab/>
        <w:t>T.Binders</w:t>
      </w:r>
    </w:p>
    <w:p w14:paraId="7F1B4CB5" w14:textId="77777777" w:rsidR="00D30B47" w:rsidRDefault="00D30B47" w:rsidP="00522D91">
      <w:pPr>
        <w:pStyle w:val="BodyText2"/>
        <w:rPr>
          <w:sz w:val="22"/>
        </w:rPr>
      </w:pPr>
    </w:p>
    <w:p w14:paraId="16848556" w14:textId="77777777" w:rsidR="00D30B47" w:rsidRPr="002B5383" w:rsidRDefault="00D30B47" w:rsidP="00D30B47">
      <w:pPr>
        <w:pStyle w:val="BodyText2"/>
        <w:rPr>
          <w:bCs/>
          <w:iCs/>
          <w:sz w:val="22"/>
        </w:rPr>
      </w:pPr>
      <w:r w:rsidRPr="002B5383">
        <w:rPr>
          <w:bCs/>
          <w:iCs/>
          <w:sz w:val="22"/>
        </w:rPr>
        <w:t>Daugavpils valstspilsētas pašvaldības iestādes</w:t>
      </w:r>
    </w:p>
    <w:p w14:paraId="6832347D" w14:textId="5C5C98E8" w:rsidR="000413F6" w:rsidRPr="008F6AA7" w:rsidRDefault="00D30B47" w:rsidP="00522D91">
      <w:pPr>
        <w:pStyle w:val="BodyText2"/>
        <w:rPr>
          <w:sz w:val="22"/>
        </w:rPr>
      </w:pPr>
      <w:r w:rsidRPr="002B5383">
        <w:rPr>
          <w:bCs/>
          <w:iCs/>
          <w:sz w:val="22"/>
        </w:rPr>
        <w:t xml:space="preserve">„Komunālās saimniecības pārvalde” </w:t>
      </w:r>
      <w:r w:rsidRPr="002B5383">
        <w:rPr>
          <w:sz w:val="22"/>
        </w:rPr>
        <w:t>vides speciāliste</w:t>
      </w:r>
      <w:r w:rsidRPr="002B5383">
        <w:rPr>
          <w:sz w:val="22"/>
        </w:rPr>
        <w:tab/>
      </w:r>
      <w:r w:rsidRPr="002B5383">
        <w:rPr>
          <w:sz w:val="22"/>
        </w:rPr>
        <w:tab/>
      </w:r>
      <w:r w:rsidRPr="002B5383">
        <w:rPr>
          <w:sz w:val="22"/>
        </w:rPr>
        <w:tab/>
      </w:r>
      <w:r w:rsidRPr="002B5383">
        <w:rPr>
          <w:sz w:val="22"/>
        </w:rPr>
        <w:tab/>
      </w:r>
      <w:r w:rsidRPr="002B5383">
        <w:rPr>
          <w:sz w:val="22"/>
        </w:rPr>
        <w:tab/>
      </w:r>
      <w:r>
        <w:rPr>
          <w:sz w:val="22"/>
        </w:rPr>
        <w:tab/>
      </w:r>
      <w:r w:rsidRPr="002B5383">
        <w:rPr>
          <w:sz w:val="22"/>
        </w:rPr>
        <w:t>T.Livčāne</w:t>
      </w:r>
      <w:bookmarkStart w:id="2" w:name="_GoBack"/>
      <w:bookmarkEnd w:id="2"/>
    </w:p>
    <w:sectPr w:rsidR="000413F6" w:rsidRPr="008F6AA7" w:rsidSect="00A95B22">
      <w:footerReference w:type="default" r:id="rId1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9BD52" w14:textId="77777777" w:rsidR="008259D5" w:rsidRDefault="008259D5" w:rsidP="0031560B">
      <w:pPr>
        <w:spacing w:after="0" w:line="240" w:lineRule="auto"/>
      </w:pPr>
      <w:r>
        <w:separator/>
      </w:r>
    </w:p>
  </w:endnote>
  <w:endnote w:type="continuationSeparator" w:id="0">
    <w:p w14:paraId="11DC814A" w14:textId="77777777" w:rsidR="008259D5" w:rsidRDefault="008259D5" w:rsidP="00315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043270"/>
      <w:docPartObj>
        <w:docPartGallery w:val="Page Numbers (Bottom of Page)"/>
        <w:docPartUnique/>
      </w:docPartObj>
    </w:sdtPr>
    <w:sdtEndPr>
      <w:rPr>
        <w:noProof/>
      </w:rPr>
    </w:sdtEndPr>
    <w:sdtContent>
      <w:p w14:paraId="461A1AA5" w14:textId="77777777" w:rsidR="008259D5" w:rsidRDefault="008259D5">
        <w:pPr>
          <w:pStyle w:val="Footer"/>
          <w:jc w:val="right"/>
        </w:pPr>
        <w:r>
          <w:fldChar w:fldCharType="begin"/>
        </w:r>
        <w:r>
          <w:instrText xml:space="preserve"> PAGE   \* MERGEFORMAT </w:instrText>
        </w:r>
        <w:r>
          <w:fldChar w:fldCharType="separate"/>
        </w:r>
        <w:r w:rsidR="00D30B47">
          <w:rPr>
            <w:noProof/>
          </w:rPr>
          <w:t>4</w:t>
        </w:r>
        <w:r>
          <w:rPr>
            <w:noProof/>
          </w:rPr>
          <w:fldChar w:fldCharType="end"/>
        </w:r>
      </w:p>
    </w:sdtContent>
  </w:sdt>
  <w:p w14:paraId="727D1271" w14:textId="77777777" w:rsidR="008259D5" w:rsidRDefault="00825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6CCEA" w14:textId="77777777" w:rsidR="008259D5" w:rsidRDefault="008259D5" w:rsidP="0031560B">
      <w:pPr>
        <w:spacing w:after="0" w:line="240" w:lineRule="auto"/>
      </w:pPr>
      <w:r>
        <w:separator/>
      </w:r>
    </w:p>
  </w:footnote>
  <w:footnote w:type="continuationSeparator" w:id="0">
    <w:p w14:paraId="78BE72CD" w14:textId="77777777" w:rsidR="008259D5" w:rsidRDefault="008259D5" w:rsidP="00315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1E786C66"/>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096FF2"/>
    <w:multiLevelType w:val="multilevel"/>
    <w:tmpl w:val="EDB25E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15B6922"/>
    <w:multiLevelType w:val="hybridMultilevel"/>
    <w:tmpl w:val="64127A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025B3"/>
    <w:multiLevelType w:val="multilevel"/>
    <w:tmpl w:val="DAF0D63C"/>
    <w:lvl w:ilvl="0">
      <w:start w:val="1"/>
      <w:numFmt w:val="decimal"/>
      <w:lvlText w:val="%1."/>
      <w:lvlJc w:val="left"/>
      <w:pPr>
        <w:ind w:left="360" w:hanging="360"/>
      </w:pPr>
      <w:rPr>
        <w:rFonts w:eastAsiaTheme="minorHAnsi" w:cs="Times New Roman" w:hint="default"/>
        <w:sz w:val="22"/>
      </w:rPr>
    </w:lvl>
    <w:lvl w:ilvl="1">
      <w:start w:val="1"/>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4" w15:restartNumberingAfterBreak="0">
    <w:nsid w:val="25183E7B"/>
    <w:multiLevelType w:val="multilevel"/>
    <w:tmpl w:val="819499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8D4C24"/>
    <w:multiLevelType w:val="multilevel"/>
    <w:tmpl w:val="786AD6F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309D21F5"/>
    <w:multiLevelType w:val="multilevel"/>
    <w:tmpl w:val="79D69FA2"/>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b w:val="0"/>
        <w:bCs/>
        <w:i w:val="0"/>
        <w:iCs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3FDC112B"/>
    <w:multiLevelType w:val="hybridMultilevel"/>
    <w:tmpl w:val="6F96358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1F05E70"/>
    <w:multiLevelType w:val="hybridMultilevel"/>
    <w:tmpl w:val="44B2ACC4"/>
    <w:lvl w:ilvl="0" w:tplc="E3D26E7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282337B"/>
    <w:multiLevelType w:val="multilevel"/>
    <w:tmpl w:val="7FF2E5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40A08B1"/>
    <w:multiLevelType w:val="multilevel"/>
    <w:tmpl w:val="5B2E4C24"/>
    <w:lvl w:ilvl="0">
      <w:start w:val="3"/>
      <w:numFmt w:val="decimal"/>
      <w:lvlText w:val="%1."/>
      <w:lvlJc w:val="left"/>
      <w:pPr>
        <w:tabs>
          <w:tab w:val="num" w:pos="360"/>
        </w:tabs>
        <w:ind w:left="360" w:hanging="360"/>
      </w:pPr>
      <w:rPr>
        <w:rFonts w:cs="Tahoma" w:hint="default"/>
      </w:rPr>
    </w:lvl>
    <w:lvl w:ilvl="1">
      <w:start w:val="1"/>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11" w15:restartNumberingAfterBreak="0">
    <w:nsid w:val="45300EBB"/>
    <w:multiLevelType w:val="multilevel"/>
    <w:tmpl w:val="D2A20DE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4802292C"/>
    <w:multiLevelType w:val="multilevel"/>
    <w:tmpl w:val="5B2E4C24"/>
    <w:lvl w:ilvl="0">
      <w:start w:val="3"/>
      <w:numFmt w:val="decimal"/>
      <w:lvlText w:val="%1."/>
      <w:lvlJc w:val="left"/>
      <w:pPr>
        <w:tabs>
          <w:tab w:val="num" w:pos="360"/>
        </w:tabs>
        <w:ind w:left="360" w:hanging="360"/>
      </w:pPr>
      <w:rPr>
        <w:rFonts w:cs="Tahoma" w:hint="default"/>
      </w:rPr>
    </w:lvl>
    <w:lvl w:ilvl="1">
      <w:start w:val="3"/>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13" w15:restartNumberingAfterBreak="0">
    <w:nsid w:val="4FFD5E65"/>
    <w:multiLevelType w:val="multilevel"/>
    <w:tmpl w:val="037849E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089612E"/>
    <w:multiLevelType w:val="multilevel"/>
    <w:tmpl w:val="D9F06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84819F3"/>
    <w:multiLevelType w:val="multilevel"/>
    <w:tmpl w:val="064CF6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9B533EE"/>
    <w:multiLevelType w:val="multilevel"/>
    <w:tmpl w:val="C43019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9B4691"/>
    <w:multiLevelType w:val="multilevel"/>
    <w:tmpl w:val="E49A9F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9406DD"/>
    <w:multiLevelType w:val="hybridMultilevel"/>
    <w:tmpl w:val="D9844552"/>
    <w:lvl w:ilvl="0" w:tplc="028858BA">
      <w:start w:val="7"/>
      <w:numFmt w:val="bullet"/>
      <w:lvlText w:val="-"/>
      <w:lvlJc w:val="left"/>
      <w:pPr>
        <w:ind w:left="1026" w:hanging="360"/>
      </w:pPr>
      <w:rPr>
        <w:rFonts w:ascii="Times New Roman" w:eastAsia="Times New Roman" w:hAnsi="Times New Roman" w:cs="Times New Roman" w:hint="default"/>
      </w:rPr>
    </w:lvl>
    <w:lvl w:ilvl="1" w:tplc="B628CEB2">
      <w:start w:val="2022"/>
      <w:numFmt w:val="bullet"/>
      <w:lvlText w:val=""/>
      <w:lvlJc w:val="left"/>
      <w:pPr>
        <w:ind w:left="1746" w:hanging="360"/>
      </w:pPr>
      <w:rPr>
        <w:rFonts w:ascii="Webdings" w:eastAsia="Times New Roman" w:hAnsi="Webdings" w:cs="Times New Roman" w:hint="default"/>
      </w:rPr>
    </w:lvl>
    <w:lvl w:ilvl="2" w:tplc="04090005">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9" w15:restartNumberingAfterBreak="0">
    <w:nsid w:val="6B363D23"/>
    <w:multiLevelType w:val="multilevel"/>
    <w:tmpl w:val="79E84306"/>
    <w:lvl w:ilvl="0">
      <w:start w:val="1"/>
      <w:numFmt w:val="decimal"/>
      <w:lvlText w:val="%1."/>
      <w:lvlJc w:val="left"/>
      <w:pPr>
        <w:tabs>
          <w:tab w:val="num" w:pos="360"/>
        </w:tabs>
        <w:ind w:left="360" w:hanging="360"/>
      </w:pPr>
      <w:rPr>
        <w:b/>
      </w:rPr>
    </w:lvl>
    <w:lvl w:ilvl="1">
      <w:start w:val="1"/>
      <w:numFmt w:val="decimal"/>
      <w:isLgl/>
      <w:lvlText w:val="%1.%2."/>
      <w:lvlJc w:val="left"/>
      <w:pPr>
        <w:tabs>
          <w:tab w:val="num" w:pos="435"/>
        </w:tabs>
        <w:ind w:left="435" w:hanging="435"/>
      </w:pPr>
      <w:rPr>
        <w:b w:val="0"/>
        <w:i w:val="0"/>
        <w:iCs w:val="0"/>
        <w:color w:val="auto"/>
      </w:rPr>
    </w:lvl>
    <w:lvl w:ilvl="2">
      <w:start w:val="1"/>
      <w:numFmt w:val="decimal"/>
      <w:isLgl/>
      <w:lvlText w:val="%1.%2.%3."/>
      <w:lvlJc w:val="left"/>
      <w:pPr>
        <w:tabs>
          <w:tab w:val="num" w:pos="720"/>
        </w:tabs>
        <w:ind w:left="720" w:hanging="720"/>
      </w:pPr>
      <w:rPr>
        <w:b w:val="0"/>
        <w:color w:val="auto"/>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6ED834AD"/>
    <w:multiLevelType w:val="hybridMultilevel"/>
    <w:tmpl w:val="F114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307BA6"/>
    <w:multiLevelType w:val="hybridMultilevel"/>
    <w:tmpl w:val="85520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832D4"/>
    <w:multiLevelType w:val="multilevel"/>
    <w:tmpl w:val="7CE264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EE978F7"/>
    <w:multiLevelType w:val="multilevel"/>
    <w:tmpl w:val="B73E405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20" w:hanging="360"/>
      </w:pPr>
      <w:rPr>
        <w:rFonts w:ascii="Times New Roman" w:hAnsi="Times New Roman" w:cs="Times New Roman" w:hint="default"/>
        <w:sz w:val="24"/>
      </w:rPr>
    </w:lvl>
    <w:lvl w:ilvl="2">
      <w:start w:val="1"/>
      <w:numFmt w:val="decimal"/>
      <w:lvlText w:val="%1.%2.%3."/>
      <w:lvlJc w:val="left"/>
      <w:pPr>
        <w:ind w:left="1440" w:hanging="720"/>
      </w:pPr>
      <w:rPr>
        <w:rFonts w:ascii="Times New Roman" w:hAnsi="Times New Roman" w:cs="Times New Roman" w:hint="default"/>
        <w:sz w:val="24"/>
      </w:rPr>
    </w:lvl>
    <w:lvl w:ilvl="3">
      <w:start w:val="1"/>
      <w:numFmt w:val="decimal"/>
      <w:lvlText w:val="%1.%2.%3.%4."/>
      <w:lvlJc w:val="left"/>
      <w:pPr>
        <w:ind w:left="1800" w:hanging="720"/>
      </w:pPr>
      <w:rPr>
        <w:rFonts w:ascii="Times New Roman" w:hAnsi="Times New Roman" w:cs="Times New Roman" w:hint="default"/>
        <w:sz w:val="24"/>
      </w:rPr>
    </w:lvl>
    <w:lvl w:ilvl="4">
      <w:start w:val="1"/>
      <w:numFmt w:val="decimal"/>
      <w:lvlText w:val="%1.%2.%3.%4.%5."/>
      <w:lvlJc w:val="left"/>
      <w:pPr>
        <w:ind w:left="2520" w:hanging="1080"/>
      </w:pPr>
      <w:rPr>
        <w:rFonts w:ascii="Times New Roman" w:hAnsi="Times New Roman" w:cs="Times New Roman" w:hint="default"/>
        <w:sz w:val="24"/>
      </w:rPr>
    </w:lvl>
    <w:lvl w:ilvl="5">
      <w:start w:val="1"/>
      <w:numFmt w:val="decimal"/>
      <w:lvlText w:val="%1.%2.%3.%4.%5.%6."/>
      <w:lvlJc w:val="left"/>
      <w:pPr>
        <w:ind w:left="2880" w:hanging="1080"/>
      </w:pPr>
      <w:rPr>
        <w:rFonts w:ascii="Times New Roman" w:hAnsi="Times New Roman" w:cs="Times New Roman" w:hint="default"/>
        <w:sz w:val="24"/>
      </w:rPr>
    </w:lvl>
    <w:lvl w:ilvl="6">
      <w:start w:val="1"/>
      <w:numFmt w:val="decimal"/>
      <w:lvlText w:val="%1.%2.%3.%4.%5.%6.%7."/>
      <w:lvlJc w:val="left"/>
      <w:pPr>
        <w:ind w:left="3600" w:hanging="1440"/>
      </w:pPr>
      <w:rPr>
        <w:rFonts w:ascii="Times New Roman" w:hAnsi="Times New Roman" w:cs="Times New Roman" w:hint="default"/>
        <w:sz w:val="24"/>
      </w:rPr>
    </w:lvl>
    <w:lvl w:ilvl="7">
      <w:start w:val="1"/>
      <w:numFmt w:val="decimal"/>
      <w:lvlText w:val="%1.%2.%3.%4.%5.%6.%7.%8."/>
      <w:lvlJc w:val="left"/>
      <w:pPr>
        <w:ind w:left="3960" w:hanging="1440"/>
      </w:pPr>
      <w:rPr>
        <w:rFonts w:ascii="Times New Roman" w:hAnsi="Times New Roman" w:cs="Times New Roman" w:hint="default"/>
        <w:sz w:val="24"/>
      </w:rPr>
    </w:lvl>
    <w:lvl w:ilvl="8">
      <w:start w:val="1"/>
      <w:numFmt w:val="decimal"/>
      <w:lvlText w:val="%1.%2.%3.%4.%5.%6.%7.%8.%9."/>
      <w:lvlJc w:val="left"/>
      <w:pPr>
        <w:ind w:left="4680" w:hanging="1800"/>
      </w:pPr>
      <w:rPr>
        <w:rFonts w:ascii="Times New Roman" w:hAnsi="Times New Roman" w:cs="Times New Roman" w:hint="default"/>
        <w:sz w:val="24"/>
      </w:rPr>
    </w:lvl>
  </w:abstractNum>
  <w:num w:numId="1">
    <w:abstractNumId w:val="2"/>
  </w:num>
  <w:num w:numId="2">
    <w:abstractNumId w:val="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7"/>
  </w:num>
  <w:num w:numId="6">
    <w:abstractNumId w:val="5"/>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1"/>
  </w:num>
  <w:num w:numId="10">
    <w:abstractNumId w:val="8"/>
  </w:num>
  <w:num w:numId="11">
    <w:abstractNumId w:val="0"/>
  </w:num>
  <w:num w:numId="12">
    <w:abstractNumId w:val="16"/>
  </w:num>
  <w:num w:numId="13">
    <w:abstractNumId w:val="4"/>
  </w:num>
  <w:num w:numId="14">
    <w:abstractNumId w:val="12"/>
  </w:num>
  <w:num w:numId="15">
    <w:abstractNumId w:val="10"/>
  </w:num>
  <w:num w:numId="16">
    <w:abstractNumId w:val="1"/>
  </w:num>
  <w:num w:numId="17">
    <w:abstractNumId w:val="14"/>
  </w:num>
  <w:num w:numId="18">
    <w:abstractNumId w:val="22"/>
  </w:num>
  <w:num w:numId="19">
    <w:abstractNumId w:val="3"/>
  </w:num>
  <w:num w:numId="20">
    <w:abstractNumId w:val="13"/>
  </w:num>
  <w:num w:numId="21">
    <w:abstractNumId w:val="15"/>
  </w:num>
  <w:num w:numId="22">
    <w:abstractNumId w:val="11"/>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88A"/>
    <w:rsid w:val="00010E7E"/>
    <w:rsid w:val="000135CF"/>
    <w:rsid w:val="000318AE"/>
    <w:rsid w:val="000413F6"/>
    <w:rsid w:val="00064235"/>
    <w:rsid w:val="00086F29"/>
    <w:rsid w:val="000B2BD9"/>
    <w:rsid w:val="000E2915"/>
    <w:rsid w:val="000E3A14"/>
    <w:rsid w:val="00121B3B"/>
    <w:rsid w:val="00123BAA"/>
    <w:rsid w:val="0012458C"/>
    <w:rsid w:val="00126A4B"/>
    <w:rsid w:val="00135DBD"/>
    <w:rsid w:val="00140459"/>
    <w:rsid w:val="00150203"/>
    <w:rsid w:val="001B3469"/>
    <w:rsid w:val="001D2F88"/>
    <w:rsid w:val="001F52FC"/>
    <w:rsid w:val="0023155F"/>
    <w:rsid w:val="002444D3"/>
    <w:rsid w:val="002624E8"/>
    <w:rsid w:val="00275B37"/>
    <w:rsid w:val="00276B88"/>
    <w:rsid w:val="002778B4"/>
    <w:rsid w:val="00283107"/>
    <w:rsid w:val="0031560B"/>
    <w:rsid w:val="003512D1"/>
    <w:rsid w:val="00374D5A"/>
    <w:rsid w:val="003A2936"/>
    <w:rsid w:val="003D22E6"/>
    <w:rsid w:val="00400A82"/>
    <w:rsid w:val="00422016"/>
    <w:rsid w:val="00425F05"/>
    <w:rsid w:val="00425F8B"/>
    <w:rsid w:val="00456489"/>
    <w:rsid w:val="004D4174"/>
    <w:rsid w:val="00501E82"/>
    <w:rsid w:val="00502E6D"/>
    <w:rsid w:val="005049CF"/>
    <w:rsid w:val="00506715"/>
    <w:rsid w:val="00522D91"/>
    <w:rsid w:val="00537FD3"/>
    <w:rsid w:val="0058607E"/>
    <w:rsid w:val="005B1067"/>
    <w:rsid w:val="005C4FFC"/>
    <w:rsid w:val="005C5774"/>
    <w:rsid w:val="005E1421"/>
    <w:rsid w:val="005E4EFC"/>
    <w:rsid w:val="005E60AD"/>
    <w:rsid w:val="006078F0"/>
    <w:rsid w:val="00622F8B"/>
    <w:rsid w:val="00624B61"/>
    <w:rsid w:val="006509A7"/>
    <w:rsid w:val="006A4A09"/>
    <w:rsid w:val="006B5A0C"/>
    <w:rsid w:val="006B6CD1"/>
    <w:rsid w:val="006D2B4D"/>
    <w:rsid w:val="006D3A60"/>
    <w:rsid w:val="00714C36"/>
    <w:rsid w:val="0074495C"/>
    <w:rsid w:val="0075394C"/>
    <w:rsid w:val="007A734C"/>
    <w:rsid w:val="007B0AA7"/>
    <w:rsid w:val="007D03B7"/>
    <w:rsid w:val="007F1885"/>
    <w:rsid w:val="007F6A4F"/>
    <w:rsid w:val="008017D8"/>
    <w:rsid w:val="008138CC"/>
    <w:rsid w:val="00824358"/>
    <w:rsid w:val="008259D5"/>
    <w:rsid w:val="008307FC"/>
    <w:rsid w:val="00841382"/>
    <w:rsid w:val="0084404D"/>
    <w:rsid w:val="008A4570"/>
    <w:rsid w:val="008D7154"/>
    <w:rsid w:val="008E53FE"/>
    <w:rsid w:val="008F6AA7"/>
    <w:rsid w:val="009440A5"/>
    <w:rsid w:val="00952DD8"/>
    <w:rsid w:val="00982C3A"/>
    <w:rsid w:val="009B1F6F"/>
    <w:rsid w:val="009E4034"/>
    <w:rsid w:val="00A07F77"/>
    <w:rsid w:val="00A144B6"/>
    <w:rsid w:val="00A2108B"/>
    <w:rsid w:val="00A33FAC"/>
    <w:rsid w:val="00A443E0"/>
    <w:rsid w:val="00A533B2"/>
    <w:rsid w:val="00A57011"/>
    <w:rsid w:val="00A6358B"/>
    <w:rsid w:val="00A76DF1"/>
    <w:rsid w:val="00A92489"/>
    <w:rsid w:val="00A928FB"/>
    <w:rsid w:val="00A95B22"/>
    <w:rsid w:val="00A97909"/>
    <w:rsid w:val="00AA7747"/>
    <w:rsid w:val="00AA781E"/>
    <w:rsid w:val="00B13F26"/>
    <w:rsid w:val="00B23367"/>
    <w:rsid w:val="00B23A6C"/>
    <w:rsid w:val="00B23E5D"/>
    <w:rsid w:val="00B33F31"/>
    <w:rsid w:val="00B55455"/>
    <w:rsid w:val="00B83F4F"/>
    <w:rsid w:val="00BB0983"/>
    <w:rsid w:val="00BB2104"/>
    <w:rsid w:val="00BE3CEE"/>
    <w:rsid w:val="00C3188A"/>
    <w:rsid w:val="00C43093"/>
    <w:rsid w:val="00C461B0"/>
    <w:rsid w:val="00C563E8"/>
    <w:rsid w:val="00C8353D"/>
    <w:rsid w:val="00C97445"/>
    <w:rsid w:val="00CA518D"/>
    <w:rsid w:val="00CB0695"/>
    <w:rsid w:val="00CC6F01"/>
    <w:rsid w:val="00CD0AB9"/>
    <w:rsid w:val="00CE6124"/>
    <w:rsid w:val="00D30B47"/>
    <w:rsid w:val="00D55E04"/>
    <w:rsid w:val="00D94BAE"/>
    <w:rsid w:val="00DC05C2"/>
    <w:rsid w:val="00DE5864"/>
    <w:rsid w:val="00DF1D25"/>
    <w:rsid w:val="00DF645D"/>
    <w:rsid w:val="00E13E3E"/>
    <w:rsid w:val="00E32FF7"/>
    <w:rsid w:val="00E4767F"/>
    <w:rsid w:val="00E653FB"/>
    <w:rsid w:val="00EB453F"/>
    <w:rsid w:val="00EC1F7F"/>
    <w:rsid w:val="00EC4375"/>
    <w:rsid w:val="00EC7C4C"/>
    <w:rsid w:val="00F05B05"/>
    <w:rsid w:val="00F24CF8"/>
    <w:rsid w:val="00F54DA1"/>
    <w:rsid w:val="00F75F0F"/>
    <w:rsid w:val="00FA6BB1"/>
    <w:rsid w:val="00FC0C46"/>
    <w:rsid w:val="00FE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163C"/>
  <w15:chartTrackingRefBased/>
  <w15:docId w15:val="{A4511888-0444-4373-A04E-9B726BEB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489"/>
  </w:style>
  <w:style w:type="paragraph" w:styleId="Heading2">
    <w:name w:val="heading 2"/>
    <w:basedOn w:val="Normal"/>
    <w:next w:val="Normal"/>
    <w:link w:val="Heading2Char"/>
    <w:qFormat/>
    <w:rsid w:val="00BB2104"/>
    <w:pPr>
      <w:keepNext/>
      <w:spacing w:after="0" w:line="240" w:lineRule="auto"/>
      <w:jc w:val="center"/>
      <w:outlineLvl w:val="1"/>
    </w:pPr>
    <w:rPr>
      <w:rFonts w:ascii="Times New Roman" w:eastAsia="Times New Roman" w:hAnsi="Times New Roman" w:cs="Times New Roman"/>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3188A"/>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C3188A"/>
    <w:rPr>
      <w:rFonts w:ascii="Times New Roman" w:eastAsia="Times New Roman" w:hAnsi="Times New Roman" w:cs="Times New Roman"/>
      <w:b/>
      <w:sz w:val="28"/>
      <w:szCs w:val="20"/>
      <w:lang w:val="lv-LV" w:eastAsia="ru-RU"/>
    </w:rPr>
  </w:style>
  <w:style w:type="character" w:styleId="Hyperlink">
    <w:name w:val="Hyperlink"/>
    <w:uiPriority w:val="99"/>
    <w:rsid w:val="00C3188A"/>
    <w:rPr>
      <w:color w:val="0000FF"/>
      <w:u w:val="single"/>
    </w:rPr>
  </w:style>
  <w:style w:type="paragraph" w:customStyle="1" w:styleId="Default">
    <w:name w:val="Default"/>
    <w:rsid w:val="006509A7"/>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ListParagraph">
    <w:name w:val="List Paragraph"/>
    <w:aliases w:val="Syle 1,Normal bullet 2,Bullet list,Saistīto dokumentu saraksts,2,Colorful List - Accent 12,H&amp;P List Paragraph,Strip,PPS_Bullet,Virsraksti,Numurets,list paragraph,h&amp;p list paragraph,saistīto dokumentu saraksts"/>
    <w:basedOn w:val="Normal"/>
    <w:link w:val="ListParagraphChar"/>
    <w:uiPriority w:val="34"/>
    <w:qFormat/>
    <w:rsid w:val="00841382"/>
    <w:pPr>
      <w:ind w:left="720"/>
      <w:contextualSpacing/>
    </w:pPr>
  </w:style>
  <w:style w:type="character" w:customStyle="1" w:styleId="FontStyle17">
    <w:name w:val="Font Style17"/>
    <w:uiPriority w:val="99"/>
    <w:rsid w:val="00A07F77"/>
    <w:rPr>
      <w:rFonts w:ascii="Times New Roman" w:hAnsi="Times New Roman" w:cs="Times New Roman" w:hint="default"/>
      <w:sz w:val="22"/>
      <w:szCs w:val="22"/>
    </w:rPr>
  </w:style>
  <w:style w:type="paragraph" w:styleId="BodyText2">
    <w:name w:val="Body Text 2"/>
    <w:basedOn w:val="Normal"/>
    <w:link w:val="BodyText2Char"/>
    <w:rsid w:val="006D2B4D"/>
    <w:pPr>
      <w:spacing w:after="0" w:line="240" w:lineRule="auto"/>
      <w:jc w:val="both"/>
    </w:pPr>
    <w:rPr>
      <w:rFonts w:ascii="Times New Roman" w:eastAsia="Times New Roman" w:hAnsi="Times New Roman" w:cs="Times New Roman"/>
      <w:noProof/>
      <w:sz w:val="24"/>
      <w:lang w:val="lv-LV"/>
    </w:rPr>
  </w:style>
  <w:style w:type="character" w:customStyle="1" w:styleId="BodyText2Char">
    <w:name w:val="Body Text 2 Char"/>
    <w:basedOn w:val="DefaultParagraphFont"/>
    <w:link w:val="BodyText2"/>
    <w:rsid w:val="006D2B4D"/>
    <w:rPr>
      <w:rFonts w:ascii="Times New Roman" w:eastAsia="Times New Roman" w:hAnsi="Times New Roman" w:cs="Times New Roman"/>
      <w:noProof/>
      <w:sz w:val="24"/>
      <w:lang w:val="lv-LV"/>
    </w:rPr>
  </w:style>
  <w:style w:type="paragraph" w:styleId="BodyText">
    <w:name w:val="Body Text"/>
    <w:basedOn w:val="Normal"/>
    <w:link w:val="BodyTextChar"/>
    <w:uiPriority w:val="99"/>
    <w:semiHidden/>
    <w:unhideWhenUsed/>
    <w:rsid w:val="00BB2104"/>
    <w:pPr>
      <w:spacing w:after="120"/>
    </w:pPr>
  </w:style>
  <w:style w:type="character" w:customStyle="1" w:styleId="BodyTextChar">
    <w:name w:val="Body Text Char"/>
    <w:basedOn w:val="DefaultParagraphFont"/>
    <w:link w:val="BodyText"/>
    <w:uiPriority w:val="99"/>
    <w:semiHidden/>
    <w:rsid w:val="00BB2104"/>
  </w:style>
  <w:style w:type="character" w:customStyle="1" w:styleId="Heading2Char">
    <w:name w:val="Heading 2 Char"/>
    <w:basedOn w:val="DefaultParagraphFont"/>
    <w:link w:val="Heading2"/>
    <w:rsid w:val="00BB2104"/>
    <w:rPr>
      <w:rFonts w:ascii="Times New Roman" w:eastAsia="Times New Roman" w:hAnsi="Times New Roman" w:cs="Times New Roman"/>
      <w:b/>
      <w:sz w:val="28"/>
      <w:lang w:val="lv-LV"/>
    </w:rPr>
  </w:style>
  <w:style w:type="character" w:styleId="Strong">
    <w:name w:val="Strong"/>
    <w:qFormat/>
    <w:rsid w:val="00BB2104"/>
    <w:rPr>
      <w:b/>
      <w:bCs/>
    </w:rPr>
  </w:style>
  <w:style w:type="paragraph" w:customStyle="1" w:styleId="Style1">
    <w:name w:val="Style1"/>
    <w:rsid w:val="00BB2104"/>
    <w:pPr>
      <w:numPr>
        <w:ilvl w:val="1"/>
        <w:numId w:val="11"/>
      </w:numPr>
      <w:tabs>
        <w:tab w:val="clear" w:pos="1134"/>
        <w:tab w:val="num" w:pos="567"/>
      </w:tabs>
      <w:suppressAutoHyphens/>
      <w:spacing w:after="0" w:line="240" w:lineRule="auto"/>
      <w:ind w:left="0" w:firstLine="0"/>
      <w:jc w:val="both"/>
    </w:pPr>
    <w:rPr>
      <w:rFonts w:ascii="Times New Roman" w:eastAsia="Times New Roman" w:hAnsi="Times New Roman" w:cs="Times New Roman"/>
      <w:b/>
      <w:bCs/>
      <w:sz w:val="24"/>
      <w:szCs w:val="24"/>
      <w:u w:val="single"/>
      <w:lang w:val="lv-LV" w:eastAsia="ar-SA"/>
    </w:rPr>
  </w:style>
  <w:style w:type="paragraph" w:customStyle="1" w:styleId="StyleStyle2Justified">
    <w:name w:val="Style Style2 + Justified"/>
    <w:basedOn w:val="Normal"/>
    <w:rsid w:val="00BB2104"/>
    <w:pPr>
      <w:numPr>
        <w:numId w:val="11"/>
      </w:numPr>
      <w:spacing w:before="240" w:after="120" w:line="240" w:lineRule="auto"/>
      <w:jc w:val="both"/>
    </w:pPr>
    <w:rPr>
      <w:rFonts w:ascii="Times New Roman" w:eastAsia="Times New Roman" w:hAnsi="Times New Roman" w:cs="Times New Roman"/>
      <w:sz w:val="24"/>
      <w:szCs w:val="20"/>
      <w:lang w:val="lv-LV"/>
    </w:rPr>
  </w:style>
  <w:style w:type="character" w:customStyle="1" w:styleId="ListParagraphChar">
    <w:name w:val="List Paragraph Char"/>
    <w:aliases w:val="Syle 1 Char,Normal bullet 2 Char,Bullet list Char,Saistīto dokumentu saraksts Char,2 Char,Colorful List - Accent 12 Char,H&amp;P List Paragraph Char,Strip Char,PPS_Bullet Char,Virsraksti Char,Numurets Char,list paragraph Char"/>
    <w:link w:val="ListParagraph"/>
    <w:uiPriority w:val="34"/>
    <w:qFormat/>
    <w:rsid w:val="00BB2104"/>
  </w:style>
  <w:style w:type="paragraph" w:customStyle="1" w:styleId="naislab">
    <w:name w:val="naislab"/>
    <w:basedOn w:val="Normal"/>
    <w:rsid w:val="00BB2104"/>
    <w:pPr>
      <w:spacing w:before="100" w:after="100" w:line="240" w:lineRule="auto"/>
      <w:jc w:val="right"/>
    </w:pPr>
    <w:rPr>
      <w:rFonts w:ascii="Times New Roman" w:eastAsia="Times New Roman" w:hAnsi="Times New Roman" w:cs="Times New Roman"/>
      <w:sz w:val="24"/>
      <w:szCs w:val="24"/>
      <w:lang w:val="en-GB"/>
    </w:rPr>
  </w:style>
  <w:style w:type="paragraph" w:styleId="List">
    <w:name w:val="List"/>
    <w:basedOn w:val="Normal"/>
    <w:rsid w:val="00BB2104"/>
    <w:pPr>
      <w:tabs>
        <w:tab w:val="num" w:pos="360"/>
      </w:tabs>
      <w:spacing w:before="120" w:after="0" w:line="240" w:lineRule="auto"/>
      <w:ind w:left="360" w:hanging="360"/>
      <w:jc w:val="both"/>
    </w:pPr>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15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60B"/>
  </w:style>
  <w:style w:type="paragraph" w:styleId="Footer">
    <w:name w:val="footer"/>
    <w:basedOn w:val="Normal"/>
    <w:link w:val="FooterChar"/>
    <w:uiPriority w:val="99"/>
    <w:unhideWhenUsed/>
    <w:rsid w:val="00315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60B"/>
  </w:style>
  <w:style w:type="paragraph" w:styleId="Subtitle">
    <w:name w:val="Subtitle"/>
    <w:basedOn w:val="Normal"/>
    <w:next w:val="Normal"/>
    <w:link w:val="SubtitleChar"/>
    <w:uiPriority w:val="11"/>
    <w:qFormat/>
    <w:rsid w:val="0050671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671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4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daugavpils.lv" TargetMode="External"/><Relationship Id="rId13" Type="http://schemas.openxmlformats.org/officeDocument/2006/relationships/hyperlink" Target="https://izsoles.ta.gov.lv" TargetMode="External"/><Relationship Id="rId18" Type="http://schemas.openxmlformats.org/officeDocument/2006/relationships/hyperlink" Target="mailto:ksp.ligumi@daugavpils.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leksandrs.kampans@daugavpils.lv" TargetMode="External"/><Relationship Id="rId17" Type="http://schemas.openxmlformats.org/officeDocument/2006/relationships/hyperlink" Target="mailto:ksp.ligumi@daugavpil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mailto:ksp.ligumi@daugavpils.lv" TargetMode="External"/><Relationship Id="rId10" Type="http://schemas.openxmlformats.org/officeDocument/2006/relationships/hyperlink" Target="https://izsoles.t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augavpils.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1529</TotalTime>
  <Pages>5</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23</cp:revision>
  <cp:lastPrinted>2025-01-06T11:11:00Z</cp:lastPrinted>
  <dcterms:created xsi:type="dcterms:W3CDTF">2025-01-06T11:49:00Z</dcterms:created>
  <dcterms:modified xsi:type="dcterms:W3CDTF">2026-09-07T13:49:00Z</dcterms:modified>
</cp:coreProperties>
</file>