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32076" w14:textId="7C07FFD5" w:rsidR="009D5FD8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4F2580">
        <w:rPr>
          <w:rFonts w:ascii="Times New Roman" w:hAnsi="Times New Roman" w:cs="Times New Roman"/>
          <w:b/>
          <w:bCs/>
          <w:lang w:val="en-US"/>
        </w:rPr>
        <w:t>TRANSPORTA LĪDZEKĻA NOVĒRTĒŠANAS AKTS Nr.</w:t>
      </w:r>
      <w:r>
        <w:rPr>
          <w:rFonts w:ascii="Times New Roman" w:hAnsi="Times New Roman" w:cs="Times New Roman"/>
          <w:b/>
          <w:bCs/>
          <w:lang w:val="en-US"/>
        </w:rPr>
        <w:t xml:space="preserve"> 0</w:t>
      </w:r>
      <w:r w:rsidR="00B26C8D">
        <w:rPr>
          <w:rFonts w:ascii="Times New Roman" w:hAnsi="Times New Roman" w:cs="Times New Roman"/>
          <w:b/>
          <w:bCs/>
          <w:lang w:val="en-US"/>
        </w:rPr>
        <w:t>1</w:t>
      </w:r>
      <w:r w:rsidR="00474500">
        <w:rPr>
          <w:rFonts w:ascii="Times New Roman" w:hAnsi="Times New Roman" w:cs="Times New Roman"/>
          <w:b/>
          <w:bCs/>
          <w:lang w:val="en-US"/>
        </w:rPr>
        <w:t>1</w:t>
      </w:r>
      <w:r>
        <w:rPr>
          <w:rFonts w:ascii="Times New Roman" w:hAnsi="Times New Roman" w:cs="Times New Roman"/>
          <w:b/>
          <w:bCs/>
          <w:lang w:val="en-US"/>
        </w:rPr>
        <w:t>/</w:t>
      </w:r>
      <w:r w:rsidR="00C412F3">
        <w:rPr>
          <w:rFonts w:ascii="Times New Roman" w:hAnsi="Times New Roman" w:cs="Times New Roman"/>
          <w:b/>
          <w:bCs/>
          <w:lang w:val="en-US"/>
        </w:rPr>
        <w:t>2</w:t>
      </w:r>
      <w:r w:rsidR="00B26C8D">
        <w:rPr>
          <w:rFonts w:ascii="Times New Roman" w:hAnsi="Times New Roman" w:cs="Times New Roman"/>
          <w:b/>
          <w:bCs/>
          <w:lang w:val="en-US"/>
        </w:rPr>
        <w:t>9</w:t>
      </w:r>
      <w:r>
        <w:rPr>
          <w:rFonts w:ascii="Times New Roman" w:hAnsi="Times New Roman" w:cs="Times New Roman"/>
          <w:b/>
          <w:bCs/>
          <w:lang w:val="en-US"/>
        </w:rPr>
        <w:t>-0</w:t>
      </w:r>
      <w:r w:rsidR="00C412F3">
        <w:rPr>
          <w:rFonts w:ascii="Times New Roman" w:hAnsi="Times New Roman" w:cs="Times New Roman"/>
          <w:b/>
          <w:bCs/>
          <w:lang w:val="en-US"/>
        </w:rPr>
        <w:t>8</w:t>
      </w:r>
      <w:r>
        <w:rPr>
          <w:rFonts w:ascii="Times New Roman" w:hAnsi="Times New Roman" w:cs="Times New Roman"/>
          <w:b/>
          <w:bCs/>
          <w:lang w:val="en-US"/>
        </w:rPr>
        <w:t>-26</w:t>
      </w:r>
    </w:p>
    <w:p w14:paraId="62CC731E" w14:textId="10CEDCA6" w:rsidR="00B71B14" w:rsidRPr="00B71B14" w:rsidRDefault="00B71B14" w:rsidP="00B71B14">
      <w:pPr>
        <w:jc w:val="right"/>
        <w:rPr>
          <w:rFonts w:ascii="Times New Roman" w:hAnsi="Times New Roman" w:cs="Times New Roman"/>
          <w:lang w:val="en-US"/>
        </w:rPr>
      </w:pPr>
      <w:r w:rsidRPr="00B71B14">
        <w:rPr>
          <w:rFonts w:ascii="Times New Roman" w:hAnsi="Times New Roman" w:cs="Times New Roman"/>
          <w:lang w:val="en-US"/>
        </w:rPr>
        <w:t xml:space="preserve">2026. gada </w:t>
      </w:r>
      <w:r w:rsidR="00C412F3">
        <w:rPr>
          <w:rFonts w:ascii="Times New Roman" w:hAnsi="Times New Roman" w:cs="Times New Roman"/>
          <w:lang w:val="en-US"/>
        </w:rPr>
        <w:t>2</w:t>
      </w:r>
      <w:r w:rsidR="00B26C8D">
        <w:rPr>
          <w:rFonts w:ascii="Times New Roman" w:hAnsi="Times New Roman" w:cs="Times New Roman"/>
          <w:lang w:val="en-US"/>
        </w:rPr>
        <w:t>9</w:t>
      </w:r>
      <w:r w:rsidRPr="00B71B14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C412F3">
        <w:rPr>
          <w:rFonts w:ascii="Times New Roman" w:hAnsi="Times New Roman" w:cs="Times New Roman"/>
          <w:lang w:val="en-US"/>
        </w:rPr>
        <w:t>augusts</w:t>
      </w:r>
      <w:proofErr w:type="spellEnd"/>
    </w:p>
    <w:p w14:paraId="2F2D56A0" w14:textId="7D272F08" w:rsidR="004F2580" w:rsidRDefault="004F2580" w:rsidP="004F258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B374298" w14:textId="07152D40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en-US"/>
        </w:rPr>
        <w:t>Re</w:t>
      </w:r>
      <w:r w:rsidRPr="00B71B14">
        <w:rPr>
          <w:rFonts w:ascii="Times New Roman" w:hAnsi="Times New Roman" w:cs="Times New Roman"/>
          <w:lang w:val="lv-LV"/>
        </w:rPr>
        <w:t xml:space="preserve">ģ. numurs - </w:t>
      </w:r>
      <w:r w:rsidR="00474500" w:rsidRPr="00474500">
        <w:rPr>
          <w:rFonts w:ascii="Times New Roman" w:hAnsi="Times New Roman" w:cs="Times New Roman"/>
        </w:rPr>
        <w:t>OC362</w:t>
      </w:r>
    </w:p>
    <w:p w14:paraId="1A96D55F" w14:textId="1036ACD9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Marka/modelis - </w:t>
      </w:r>
      <w:r w:rsidR="00474500" w:rsidRPr="00474500">
        <w:rPr>
          <w:rFonts w:ascii="Times New Roman" w:hAnsi="Times New Roman" w:cs="Times New Roman"/>
          <w:lang w:val="lv-LV"/>
        </w:rPr>
        <w:t>RENAULT CAPTUR</w:t>
      </w:r>
    </w:p>
    <w:p w14:paraId="493F2B0B" w14:textId="6BF829F6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1 reģ. datums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474500" w:rsidRPr="00474500">
        <w:rPr>
          <w:rFonts w:ascii="Times New Roman" w:hAnsi="Times New Roman" w:cs="Times New Roman"/>
          <w:lang w:val="lv-LV"/>
        </w:rPr>
        <w:t>01.07.2014</w:t>
      </w:r>
    </w:p>
    <w:p w14:paraId="6F3C1AE9" w14:textId="075B5D5F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Šasijas Nr. - </w:t>
      </w:r>
      <w:r w:rsidR="00474500" w:rsidRPr="00474500">
        <w:rPr>
          <w:rFonts w:ascii="Times New Roman" w:hAnsi="Times New Roman" w:cs="Times New Roman"/>
          <w:lang w:val="lv-LV"/>
        </w:rPr>
        <w:t>VF12REL1E51161752</w:t>
      </w:r>
      <w:r w:rsidR="001C459E">
        <w:rPr>
          <w:rFonts w:ascii="Times New Roman" w:hAnsi="Times New Roman" w:cs="Times New Roman"/>
          <w:lang w:val="lv-LV"/>
        </w:rPr>
        <w:tab/>
      </w:r>
    </w:p>
    <w:p w14:paraId="5EEFC21C" w14:textId="0543DF8E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Krāsa </w:t>
      </w:r>
      <w:r w:rsidR="00B26C8D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474500">
        <w:rPr>
          <w:rFonts w:ascii="Times New Roman" w:hAnsi="Times New Roman" w:cs="Times New Roman"/>
          <w:lang w:val="en-US"/>
        </w:rPr>
        <w:t>Melna</w:t>
      </w:r>
    </w:p>
    <w:p w14:paraId="0F613C76" w14:textId="21511206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Pilna masa (kg) </w:t>
      </w:r>
      <w:r w:rsidR="00B71B14" w:rsidRPr="00B71B14">
        <w:rPr>
          <w:rFonts w:ascii="Times New Roman" w:hAnsi="Times New Roman" w:cs="Times New Roman"/>
          <w:lang w:val="lv-LV"/>
        </w:rPr>
        <w:t>-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474500" w:rsidRPr="00474500">
        <w:rPr>
          <w:rFonts w:ascii="Times New Roman" w:hAnsi="Times New Roman" w:cs="Times New Roman"/>
          <w:lang w:val="lv-LV"/>
        </w:rPr>
        <w:t>1763</w:t>
      </w:r>
    </w:p>
    <w:p w14:paraId="4EB87F83" w14:textId="42FFDAE3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Tips - </w:t>
      </w:r>
      <w:proofErr w:type="spellStart"/>
      <w:r w:rsidRPr="00B71B14">
        <w:rPr>
          <w:rFonts w:ascii="Times New Roman" w:hAnsi="Times New Roman" w:cs="Times New Roman"/>
          <w:lang w:val="en-US"/>
        </w:rPr>
        <w:t>Vieglais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pasažieru</w:t>
      </w:r>
      <w:proofErr w:type="spellEnd"/>
    </w:p>
    <w:p w14:paraId="78214193" w14:textId="4B6CFE92" w:rsidR="004F2580" w:rsidRPr="00B71B14" w:rsidRDefault="004F2580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Tehniskā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71B14">
        <w:rPr>
          <w:rFonts w:ascii="Times New Roman" w:hAnsi="Times New Roman" w:cs="Times New Roman"/>
          <w:lang w:val="en-US"/>
        </w:rPr>
        <w:t>apskate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</w:t>
      </w:r>
      <w:r w:rsidR="00B26C8D">
        <w:rPr>
          <w:rFonts w:ascii="Times New Roman" w:hAnsi="Times New Roman" w:cs="Times New Roman"/>
          <w:lang w:val="lv-LV"/>
        </w:rPr>
        <w:t>–</w:t>
      </w:r>
      <w:r w:rsidRPr="00B71B14">
        <w:rPr>
          <w:rFonts w:ascii="Times New Roman" w:hAnsi="Times New Roman" w:cs="Times New Roman"/>
          <w:lang w:val="lv-LV"/>
        </w:rPr>
        <w:t xml:space="preserve"> </w:t>
      </w:r>
      <w:r w:rsidR="00474500" w:rsidRPr="00474500">
        <w:rPr>
          <w:rFonts w:ascii="Times New Roman" w:hAnsi="Times New Roman" w:cs="Times New Roman"/>
        </w:rPr>
        <w:t>28.01.2027</w:t>
      </w:r>
    </w:p>
    <w:p w14:paraId="1FF2C8B2" w14:textId="6EDDFF8F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Nobraukums</w:t>
      </w:r>
      <w:proofErr w:type="spellEnd"/>
      <w:r w:rsidRPr="00B71B14">
        <w:rPr>
          <w:rFonts w:ascii="Times New Roman" w:hAnsi="Times New Roman" w:cs="Times New Roman"/>
          <w:lang w:val="en-US"/>
        </w:rPr>
        <w:t xml:space="preserve"> (km)</w:t>
      </w:r>
      <w:r w:rsidRPr="00B71B14">
        <w:rPr>
          <w:rFonts w:ascii="Times New Roman" w:hAnsi="Times New Roman" w:cs="Times New Roman"/>
          <w:lang w:val="lv-LV"/>
        </w:rPr>
        <w:t xml:space="preserve"> - </w:t>
      </w:r>
      <w:r w:rsidR="00474500" w:rsidRPr="00474500">
        <w:rPr>
          <w:rFonts w:ascii="Times New Roman" w:hAnsi="Times New Roman" w:cs="Times New Roman"/>
        </w:rPr>
        <w:t>186114</w:t>
      </w:r>
    </w:p>
    <w:p w14:paraId="6A4E4B12" w14:textId="423F2D44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  <w:lang w:val="en-US"/>
        </w:rPr>
        <w:t>Degviela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s veids - </w:t>
      </w:r>
      <w:proofErr w:type="spellStart"/>
      <w:r w:rsidR="00C412F3" w:rsidRPr="00C412F3">
        <w:rPr>
          <w:rFonts w:ascii="Times New Roman" w:hAnsi="Times New Roman" w:cs="Times New Roman"/>
        </w:rPr>
        <w:t>Dīzeļdegviela</w:t>
      </w:r>
      <w:proofErr w:type="spellEnd"/>
    </w:p>
    <w:p w14:paraId="360479F8" w14:textId="69BE1B65" w:rsid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 xml:space="preserve">Motora tilpums - </w:t>
      </w:r>
      <w:r w:rsidR="001C459E" w:rsidRPr="001C459E">
        <w:rPr>
          <w:rFonts w:ascii="Times New Roman" w:hAnsi="Times New Roman" w:cs="Times New Roman"/>
        </w:rPr>
        <w:t>1</w:t>
      </w:r>
      <w:r w:rsidR="00474500">
        <w:rPr>
          <w:rFonts w:ascii="Times New Roman" w:hAnsi="Times New Roman" w:cs="Times New Roman"/>
          <w:lang w:val="lv-LV"/>
        </w:rPr>
        <w:t>461</w:t>
      </w:r>
    </w:p>
    <w:p w14:paraId="1E99D91E" w14:textId="2B1842E8" w:rsidR="000368C7" w:rsidRPr="00B71B14" w:rsidRDefault="000368C7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C412F3">
        <w:rPr>
          <w:rFonts w:ascii="Times New Roman" w:hAnsi="Times New Roman" w:cs="Times New Roman"/>
          <w:lang w:val="en-US"/>
        </w:rPr>
        <w:t>Motora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maksimālā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12F3">
        <w:rPr>
          <w:rFonts w:ascii="Times New Roman" w:hAnsi="Times New Roman" w:cs="Times New Roman"/>
          <w:lang w:val="en-US"/>
        </w:rPr>
        <w:t>jauda</w:t>
      </w:r>
      <w:proofErr w:type="spellEnd"/>
      <w:r w:rsidRPr="00C412F3">
        <w:rPr>
          <w:rFonts w:ascii="Times New Roman" w:hAnsi="Times New Roman" w:cs="Times New Roman"/>
          <w:lang w:val="en-US"/>
        </w:rPr>
        <w:t xml:space="preserve"> (kW)</w:t>
      </w:r>
      <w:r>
        <w:rPr>
          <w:rFonts w:ascii="Times New Roman" w:hAnsi="Times New Roman" w:cs="Times New Roman"/>
          <w:lang w:val="lv-LV"/>
        </w:rPr>
        <w:t xml:space="preserve"> - </w:t>
      </w:r>
      <w:r w:rsidR="00474500">
        <w:rPr>
          <w:rFonts w:ascii="Times New Roman" w:hAnsi="Times New Roman" w:cs="Times New Roman"/>
          <w:lang w:val="lv-LV"/>
        </w:rPr>
        <w:t>66</w:t>
      </w:r>
    </w:p>
    <w:p w14:paraId="496D0939" w14:textId="641D9525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proofErr w:type="spellStart"/>
      <w:r w:rsidRPr="00B71B14">
        <w:rPr>
          <w:rFonts w:ascii="Times New Roman" w:hAnsi="Times New Roman" w:cs="Times New Roman"/>
        </w:rPr>
        <w:t>Ātrumkārba</w:t>
      </w:r>
      <w:proofErr w:type="spellEnd"/>
      <w:r w:rsidRPr="00B71B14">
        <w:rPr>
          <w:rFonts w:ascii="Times New Roman" w:hAnsi="Times New Roman" w:cs="Times New Roman"/>
          <w:lang w:val="lv-LV"/>
        </w:rPr>
        <w:t xml:space="preserve"> – Automāts</w:t>
      </w:r>
    </w:p>
    <w:p w14:paraId="41EC801F" w14:textId="48FABCA7" w:rsidR="00B71B14" w:rsidRPr="00B71B14" w:rsidRDefault="00B71B14" w:rsidP="00B71B14">
      <w:pPr>
        <w:pStyle w:val="a7"/>
        <w:numPr>
          <w:ilvl w:val="0"/>
          <w:numId w:val="1"/>
        </w:numPr>
        <w:rPr>
          <w:rFonts w:ascii="Times New Roman" w:hAnsi="Times New Roman" w:cs="Times New Roman"/>
          <w:lang w:val="lv-LV"/>
        </w:rPr>
      </w:pPr>
      <w:r w:rsidRPr="00B71B14">
        <w:rPr>
          <w:rFonts w:ascii="Times New Roman" w:hAnsi="Times New Roman" w:cs="Times New Roman"/>
          <w:lang w:val="lv-LV"/>
        </w:rPr>
        <w:t>Piedziņa - P</w:t>
      </w:r>
      <w:r w:rsidR="00B26C8D">
        <w:rPr>
          <w:rFonts w:ascii="Times New Roman" w:hAnsi="Times New Roman" w:cs="Times New Roman"/>
          <w:lang w:val="lv-LV"/>
        </w:rPr>
        <w:t>riekš</w:t>
      </w:r>
      <w:r w:rsidRPr="00B71B14">
        <w:rPr>
          <w:rFonts w:ascii="Times New Roman" w:hAnsi="Times New Roman" w:cs="Times New Roman"/>
          <w:lang w:val="lv-LV"/>
        </w:rPr>
        <w:t>piedziņa</w:t>
      </w:r>
    </w:p>
    <w:p w14:paraId="1549605C" w14:textId="77777777" w:rsidR="004F2580" w:rsidRPr="00F8388E" w:rsidRDefault="004F2580" w:rsidP="004F2580">
      <w:pPr>
        <w:rPr>
          <w:rFonts w:ascii="Times New Roman" w:hAnsi="Times New Roman" w:cs="Times New Roman"/>
          <w:b/>
          <w:bCs/>
          <w:lang w:val="lv-LV"/>
        </w:rPr>
      </w:pPr>
    </w:p>
    <w:p w14:paraId="2A06418C" w14:textId="7AE8EB6B" w:rsidR="00B71B14" w:rsidRPr="00F8388E" w:rsidRDefault="00B71B14" w:rsidP="004F2580">
      <w:pPr>
        <w:rPr>
          <w:rFonts w:ascii="Times New Roman" w:hAnsi="Times New Roman" w:cs="Times New Roman"/>
          <w:b/>
          <w:bCs/>
          <w:lang w:val="lv-LV"/>
        </w:rPr>
      </w:pPr>
      <w:r w:rsidRPr="00F8388E">
        <w:rPr>
          <w:rFonts w:ascii="Times New Roman" w:hAnsi="Times New Roman" w:cs="Times New Roman"/>
          <w:b/>
          <w:bCs/>
          <w:lang w:val="lv-LV"/>
        </w:rPr>
        <w:t>Aprikojums</w:t>
      </w:r>
    </w:p>
    <w:p w14:paraId="10EF6008" w14:textId="6F31F1F7" w:rsidR="000368C7" w:rsidRDefault="00C412F3" w:rsidP="004F2580">
      <w:pPr>
        <w:rPr>
          <w:rFonts w:ascii="Times New Roman" w:hAnsi="Times New Roman" w:cs="Times New Roman"/>
          <w:lang w:val="lv-LV"/>
        </w:rPr>
      </w:pPr>
      <w:r w:rsidRPr="00C412F3">
        <w:rPr>
          <w:rFonts w:ascii="Times New Roman" w:hAnsi="Times New Roman" w:cs="Times New Roman"/>
          <w:lang w:val="lv-LV"/>
        </w:rPr>
        <w:t>Stūres hidropastiprinātājs</w:t>
      </w:r>
      <w:r w:rsidR="00356C49">
        <w:rPr>
          <w:rFonts w:ascii="Times New Roman" w:hAnsi="Times New Roman" w:cs="Times New Roman"/>
          <w:lang w:val="lv-LV"/>
        </w:rPr>
        <w:t>, k</w:t>
      </w:r>
      <w:r w:rsidR="0058123E">
        <w:rPr>
          <w:rFonts w:ascii="Times New Roman" w:hAnsi="Times New Roman" w:cs="Times New Roman"/>
          <w:lang w:val="lv-LV"/>
        </w:rPr>
        <w:t xml:space="preserve">ondicionieris, klimata kontrole, </w:t>
      </w:r>
      <w:r w:rsidR="00F8388E">
        <w:rPr>
          <w:rFonts w:ascii="Times New Roman" w:hAnsi="Times New Roman" w:cs="Times New Roman"/>
          <w:lang w:val="lv-LV"/>
        </w:rPr>
        <w:t>s</w:t>
      </w:r>
      <w:r w:rsidR="0058123E">
        <w:rPr>
          <w:rFonts w:ascii="Times New Roman" w:hAnsi="Times New Roman" w:cs="Times New Roman"/>
          <w:lang w:val="lv-LV"/>
        </w:rPr>
        <w:t xml:space="preserve">alona gaisa filtrs, borta dators, </w:t>
      </w:r>
      <w:r w:rsidR="00356C49">
        <w:rPr>
          <w:rFonts w:ascii="Times New Roman" w:hAnsi="Times New Roman" w:cs="Times New Roman"/>
          <w:lang w:val="lv-LV"/>
        </w:rPr>
        <w:t>r</w:t>
      </w:r>
      <w:r w:rsidR="00356C49" w:rsidRPr="00356C49">
        <w:rPr>
          <w:rFonts w:ascii="Times New Roman" w:hAnsi="Times New Roman" w:cs="Times New Roman"/>
          <w:lang w:val="lv-LV"/>
        </w:rPr>
        <w:t>iepu spiediena kontrole</w:t>
      </w:r>
      <w:r w:rsidR="00356C49">
        <w:rPr>
          <w:rFonts w:ascii="Times New Roman" w:hAnsi="Times New Roman" w:cs="Times New Roman"/>
          <w:lang w:val="lv-LV"/>
        </w:rPr>
        <w:t xml:space="preserve">, </w:t>
      </w:r>
      <w:r w:rsidR="0058123E">
        <w:rPr>
          <w:rFonts w:ascii="Times New Roman" w:hAnsi="Times New Roman" w:cs="Times New Roman"/>
          <w:lang w:val="lv-LV"/>
        </w:rPr>
        <w:t xml:space="preserve">parkošanas sensori </w:t>
      </w:r>
      <w:r w:rsidR="00F8388E">
        <w:rPr>
          <w:rFonts w:ascii="Times New Roman" w:hAnsi="Times New Roman" w:cs="Times New Roman"/>
          <w:lang w:val="lv-LV"/>
        </w:rPr>
        <w:t>aizmugurē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967DC9" w:rsidRPr="00967DC9">
        <w:rPr>
          <w:rFonts w:ascii="Times New Roman" w:hAnsi="Times New Roman" w:cs="Times New Roman"/>
          <w:lang w:val="lv-LV"/>
        </w:rPr>
        <w:t>kruīz</w:t>
      </w:r>
      <w:r w:rsidR="00B26C8D">
        <w:rPr>
          <w:rFonts w:ascii="Times New Roman" w:hAnsi="Times New Roman" w:cs="Times New Roman"/>
          <w:lang w:val="lv-LV"/>
        </w:rPr>
        <w:t xml:space="preserve">a </w:t>
      </w:r>
      <w:r w:rsidR="00967DC9" w:rsidRPr="00967DC9">
        <w:rPr>
          <w:rFonts w:ascii="Times New Roman" w:hAnsi="Times New Roman" w:cs="Times New Roman"/>
          <w:lang w:val="lv-LV"/>
        </w:rPr>
        <w:t>kontrole</w:t>
      </w:r>
      <w:r w:rsidR="00967DC9">
        <w:rPr>
          <w:rFonts w:ascii="Times New Roman" w:hAnsi="Times New Roman" w:cs="Times New Roman"/>
          <w:lang w:val="lv-LV"/>
        </w:rPr>
        <w:t xml:space="preserve">, </w:t>
      </w:r>
      <w:r w:rsidR="00EE030D">
        <w:rPr>
          <w:rFonts w:ascii="Times New Roman" w:hAnsi="Times New Roman" w:cs="Times New Roman"/>
          <w:lang w:val="lv-LV"/>
        </w:rPr>
        <w:t>Keyless Go</w:t>
      </w:r>
      <w:r w:rsidR="00F8388E">
        <w:rPr>
          <w:rFonts w:ascii="Times New Roman" w:hAnsi="Times New Roman" w:cs="Times New Roman"/>
          <w:lang w:val="lv-LV"/>
        </w:rPr>
        <w:t>, spoileris,</w:t>
      </w:r>
      <w:r w:rsidR="00EE030D">
        <w:rPr>
          <w:rFonts w:ascii="Times New Roman" w:hAnsi="Times New Roman" w:cs="Times New Roman"/>
          <w:lang w:val="lv-LV"/>
        </w:rPr>
        <w:t xml:space="preserve"> </w:t>
      </w:r>
      <w:r w:rsidR="00F8388E">
        <w:rPr>
          <w:rFonts w:ascii="Times New Roman" w:hAnsi="Times New Roman" w:cs="Times New Roman"/>
          <w:lang w:val="lv-LV"/>
        </w:rPr>
        <w:t>izofix,</w:t>
      </w:r>
      <w:r>
        <w:rPr>
          <w:rFonts w:ascii="Times New Roman" w:hAnsi="Times New Roman" w:cs="Times New Roman"/>
          <w:lang w:val="lv-LV"/>
        </w:rPr>
        <w:t xml:space="preserve"> </w:t>
      </w:r>
      <w:r w:rsidR="00356C49">
        <w:rPr>
          <w:rFonts w:ascii="Times New Roman" w:hAnsi="Times New Roman" w:cs="Times New Roman"/>
          <w:lang w:val="lv-LV"/>
        </w:rPr>
        <w:t>re</w:t>
      </w:r>
      <w:r w:rsidR="00356C49" w:rsidRPr="00356C49">
        <w:rPr>
          <w:rFonts w:ascii="Times New Roman" w:hAnsi="Times New Roman" w:cs="Times New Roman"/>
          <w:lang w:val="lv-LV"/>
        </w:rPr>
        <w:t>gulējama</w:t>
      </w:r>
      <w:r w:rsidR="00356C49">
        <w:rPr>
          <w:rFonts w:ascii="Times New Roman" w:hAnsi="Times New Roman" w:cs="Times New Roman"/>
          <w:lang w:val="lv-LV"/>
        </w:rPr>
        <w:t xml:space="preserve"> stūre, </w:t>
      </w:r>
      <w:r w:rsidR="00EE030D">
        <w:rPr>
          <w:rFonts w:ascii="Times New Roman" w:hAnsi="Times New Roman" w:cs="Times New Roman"/>
          <w:lang w:val="lv-LV"/>
        </w:rPr>
        <w:t xml:space="preserve">led, </w:t>
      </w:r>
      <w:r w:rsidR="00F8388E">
        <w:rPr>
          <w:rFonts w:ascii="Times New Roman" w:hAnsi="Times New Roman" w:cs="Times New Roman"/>
          <w:lang w:val="lv-LV"/>
        </w:rPr>
        <w:t xml:space="preserve">el. nolokāmi spoguļi ar apsildi, </w:t>
      </w:r>
      <w:r w:rsidR="00B26C8D">
        <w:rPr>
          <w:rFonts w:ascii="Times New Roman" w:hAnsi="Times New Roman" w:cs="Times New Roman"/>
          <w:lang w:val="lv-LV"/>
        </w:rPr>
        <w:t xml:space="preserve">miglas lukturi, </w:t>
      </w:r>
      <w:r w:rsidR="00F8388E">
        <w:rPr>
          <w:rFonts w:ascii="Times New Roman" w:hAnsi="Times New Roman" w:cs="Times New Roman"/>
          <w:lang w:val="lv-LV"/>
        </w:rPr>
        <w:t>abs, centrālā atslēga, imobilaizers, air-bag, esp, fm/am, cd, usb,</w:t>
      </w:r>
      <w:r w:rsidR="00EE030D">
        <w:rPr>
          <w:rFonts w:ascii="Times New Roman" w:hAnsi="Times New Roman" w:cs="Times New Roman"/>
          <w:lang w:val="lv-LV"/>
        </w:rPr>
        <w:t xml:space="preserve"> lcd, navigācija,</w:t>
      </w:r>
      <w:r w:rsidR="00F8388E">
        <w:rPr>
          <w:rFonts w:ascii="Times New Roman" w:hAnsi="Times New Roman" w:cs="Times New Roman"/>
          <w:lang w:val="lv-LV"/>
        </w:rPr>
        <w:t xml:space="preserve"> bluetooth handsfree</w:t>
      </w:r>
      <w:r w:rsidR="00081033">
        <w:rPr>
          <w:rFonts w:ascii="Times New Roman" w:hAnsi="Times New Roman" w:cs="Times New Roman"/>
          <w:lang w:val="lv-LV"/>
        </w:rPr>
        <w:t>.</w:t>
      </w:r>
    </w:p>
    <w:p w14:paraId="29BE0009" w14:textId="2BD0D1D6" w:rsidR="00F8388E" w:rsidRDefault="00F8388E" w:rsidP="004F2580">
      <w:pPr>
        <w:rPr>
          <w:rFonts w:ascii="Times New Roman" w:hAnsi="Times New Roman" w:cs="Times New Roman"/>
          <w:lang w:val="lv-LV"/>
        </w:rPr>
      </w:pPr>
    </w:p>
    <w:p w14:paraId="13DA6ECD" w14:textId="280B8EC7" w:rsidR="00F8388E" w:rsidRPr="00F8388E" w:rsidRDefault="00F8388E" w:rsidP="004F2580">
      <w:pPr>
        <w:rPr>
          <w:rFonts w:ascii="Times New Roman" w:hAnsi="Times New Roman" w:cs="Times New Roman"/>
          <w:b/>
          <w:bCs/>
          <w:lang w:val="lv-LV"/>
        </w:rPr>
      </w:pPr>
      <w:r w:rsidRPr="0005607C">
        <w:rPr>
          <w:rFonts w:ascii="Times New Roman" w:hAnsi="Times New Roman" w:cs="Times New Roman"/>
          <w:b/>
          <w:bCs/>
          <w:lang w:val="lv-LV"/>
        </w:rPr>
        <w:t>T</w:t>
      </w:r>
      <w:r>
        <w:rPr>
          <w:rFonts w:ascii="Times New Roman" w:hAnsi="Times New Roman" w:cs="Times New Roman"/>
          <w:b/>
          <w:bCs/>
          <w:lang w:val="lv-LV"/>
        </w:rPr>
        <w:t>ransporta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līdzekļa</w:t>
      </w:r>
      <w:r w:rsidRPr="0005607C">
        <w:rPr>
          <w:rFonts w:ascii="Times New Roman" w:hAnsi="Times New Roman" w:cs="Times New Roman"/>
          <w:b/>
          <w:bCs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lang w:val="lv-LV"/>
        </w:rPr>
        <w:t>vētrējums</w:t>
      </w:r>
    </w:p>
    <w:p w14:paraId="566DCC80" w14:textId="4D4B2A68" w:rsidR="004A64D2" w:rsidRDefault="0005607C" w:rsidP="004F2580">
      <w:pPr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Te</w:t>
      </w:r>
      <w:r w:rsidRPr="0005607C">
        <w:rPr>
          <w:rFonts w:ascii="Times New Roman" w:hAnsi="Times New Roman" w:cs="Times New Roman"/>
          <w:lang w:val="lv-LV"/>
        </w:rPr>
        <w:t>icamā ekspluatācijas kārtībā bez vizuāliem un tehniskiem defektiem</w:t>
      </w:r>
      <w:r>
        <w:rPr>
          <w:rFonts w:ascii="Times New Roman" w:hAnsi="Times New Roman" w:cs="Times New Roman"/>
          <w:lang w:val="lv-LV"/>
        </w:rPr>
        <w:t>.</w:t>
      </w:r>
      <w:r w:rsidRPr="0005607C">
        <w:rPr>
          <w:lang w:val="lv-LV"/>
        </w:rPr>
        <w:t xml:space="preserve"> </w:t>
      </w:r>
      <w:r w:rsidRPr="003917F2">
        <w:rPr>
          <w:rFonts w:ascii="Times New Roman" w:hAnsi="Times New Roman" w:cs="Times New Roman"/>
          <w:lang w:val="lv-LV"/>
        </w:rPr>
        <w:t>Nepieciešams veikt kārtējo reglamenta apkopi</w:t>
      </w:r>
      <w:r>
        <w:rPr>
          <w:rFonts w:ascii="Times New Roman" w:hAnsi="Times New Roman" w:cs="Times New Roman"/>
          <w:lang w:val="lv-LV"/>
        </w:rPr>
        <w:t>.</w:t>
      </w:r>
      <w:r w:rsidR="003917F2">
        <w:rPr>
          <w:rFonts w:ascii="Times New Roman" w:hAnsi="Times New Roman" w:cs="Times New Roman"/>
          <w:lang w:val="lv-LV"/>
        </w:rPr>
        <w:t xml:space="preserve"> </w:t>
      </w:r>
      <w:r w:rsidR="003917F2" w:rsidRPr="003917F2">
        <w:rPr>
          <w:rFonts w:ascii="Times New Roman" w:hAnsi="Times New Roman" w:cs="Times New Roman"/>
          <w:lang w:val="lv-LV"/>
        </w:rPr>
        <w:t>Transportlīdzekļiem nav veikta padziļināta motora, transmisijas, agregātu, citu mezglu un elektrosistēmas defektācija.</w:t>
      </w:r>
    </w:p>
    <w:p w14:paraId="33D8D154" w14:textId="77777777" w:rsidR="004A64D2" w:rsidRDefault="004A64D2" w:rsidP="004A64D2">
      <w:pPr>
        <w:jc w:val="right"/>
        <w:rPr>
          <w:rFonts w:ascii="Times New Roman" w:hAnsi="Times New Roman" w:cs="Times New Roman"/>
          <w:lang w:val="lv-LV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98"/>
        <w:gridCol w:w="993"/>
      </w:tblGrid>
      <w:tr w:rsidR="00356C49" w14:paraId="192BD24D" w14:textId="77777777" w:rsidTr="00423E1C">
        <w:tc>
          <w:tcPr>
            <w:tcW w:w="5098" w:type="dxa"/>
          </w:tcPr>
          <w:p w14:paraId="38B6B4F7" w14:textId="77777777" w:rsid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  <w:lang w:val="en-US"/>
              </w:rPr>
              <w:t>TRANSPORTA LĪDZEKĻA CENA</w:t>
            </w:r>
            <w:r>
              <w:rPr>
                <w:rFonts w:ascii="Times New Roman" w:hAnsi="Times New Roman" w:cs="Times New Roman"/>
                <w:lang w:val="en-US"/>
              </w:rPr>
              <w:t xml:space="preserve"> (BEZ PVN)</w:t>
            </w:r>
          </w:p>
        </w:tc>
        <w:tc>
          <w:tcPr>
            <w:tcW w:w="993" w:type="dxa"/>
          </w:tcPr>
          <w:p w14:paraId="54494012" w14:textId="784FC45E" w:rsidR="00356C49" w:rsidRPr="00732250" w:rsidRDefault="008700FD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50</w:t>
            </w:r>
            <w:r w:rsidR="00356C49">
              <w:rPr>
                <w:rFonts w:ascii="Times New Roman" w:hAnsi="Times New Roman" w:cs="Times New Roman"/>
                <w:b/>
                <w:bCs/>
                <w:lang w:val="lv-LV"/>
              </w:rPr>
              <w:t>00</w:t>
            </w:r>
          </w:p>
        </w:tc>
      </w:tr>
      <w:tr w:rsidR="00356C49" w14:paraId="1033C184" w14:textId="77777777" w:rsidTr="00423E1C">
        <w:tc>
          <w:tcPr>
            <w:tcW w:w="5098" w:type="dxa"/>
          </w:tcPr>
          <w:p w14:paraId="412F8CB2" w14:textId="77777777" w:rsidR="00356C49" w:rsidRPr="00356C49" w:rsidRDefault="00356C49" w:rsidP="00423E1C">
            <w:pPr>
              <w:rPr>
                <w:rFonts w:ascii="Times New Roman" w:hAnsi="Times New Roman" w:cs="Times New Roman"/>
                <w:lang w:val="lv-LV"/>
              </w:rPr>
            </w:pPr>
            <w:r w:rsidRPr="004A64D2">
              <w:rPr>
                <w:rFonts w:ascii="Times New Roman" w:hAnsi="Times New Roman" w:cs="Times New Roman"/>
              </w:rPr>
              <w:t>TRANSPORTA LĪDZEKĻA VĒRTĪBA</w:t>
            </w:r>
            <w:r w:rsidRPr="004A64D2">
              <w:rPr>
                <w:rFonts w:ascii="Times New Roman" w:hAnsi="Times New Roman" w:cs="Times New Roman"/>
                <w:b/>
                <w:bCs/>
              </w:rPr>
              <w:t xml:space="preserve"> EUR</w:t>
            </w:r>
          </w:p>
        </w:tc>
        <w:tc>
          <w:tcPr>
            <w:tcW w:w="993" w:type="dxa"/>
          </w:tcPr>
          <w:p w14:paraId="58354F65" w14:textId="4D0DBB59" w:rsidR="00356C49" w:rsidRPr="00732250" w:rsidRDefault="008700FD" w:rsidP="00423E1C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500</w:t>
            </w:r>
            <w:r w:rsidR="00081033">
              <w:rPr>
                <w:rFonts w:ascii="Times New Roman" w:hAnsi="Times New Roman" w:cs="Times New Roman"/>
                <w:b/>
                <w:bCs/>
                <w:lang w:val="lv-LV"/>
              </w:rPr>
              <w:t>0</w:t>
            </w:r>
          </w:p>
        </w:tc>
      </w:tr>
    </w:tbl>
    <w:p w14:paraId="6C741153" w14:textId="77777777" w:rsidR="004A64D2" w:rsidRPr="003917F2" w:rsidRDefault="004A64D2" w:rsidP="004F2580">
      <w:pPr>
        <w:rPr>
          <w:rFonts w:ascii="Times New Roman" w:hAnsi="Times New Roman" w:cs="Times New Roman"/>
          <w:lang w:val="lv-LV"/>
        </w:rPr>
      </w:pPr>
    </w:p>
    <w:sectPr w:rsidR="004A64D2" w:rsidRPr="00391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41A3"/>
    <w:multiLevelType w:val="hybridMultilevel"/>
    <w:tmpl w:val="83E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6E"/>
    <w:rsid w:val="000368C7"/>
    <w:rsid w:val="0005607C"/>
    <w:rsid w:val="00081033"/>
    <w:rsid w:val="001C459E"/>
    <w:rsid w:val="002A575C"/>
    <w:rsid w:val="003340FC"/>
    <w:rsid w:val="00356C49"/>
    <w:rsid w:val="003917F2"/>
    <w:rsid w:val="00474500"/>
    <w:rsid w:val="004A1D58"/>
    <w:rsid w:val="004A64D2"/>
    <w:rsid w:val="004F2580"/>
    <w:rsid w:val="00537258"/>
    <w:rsid w:val="00565353"/>
    <w:rsid w:val="0058123E"/>
    <w:rsid w:val="006F6AA5"/>
    <w:rsid w:val="00744507"/>
    <w:rsid w:val="008700FD"/>
    <w:rsid w:val="0090236E"/>
    <w:rsid w:val="00967DC9"/>
    <w:rsid w:val="0099693D"/>
    <w:rsid w:val="009D5FD8"/>
    <w:rsid w:val="00B26C8D"/>
    <w:rsid w:val="00B71B14"/>
    <w:rsid w:val="00C412F3"/>
    <w:rsid w:val="00CD76A8"/>
    <w:rsid w:val="00DD2B5C"/>
    <w:rsid w:val="00EE030D"/>
    <w:rsid w:val="00F57D2B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1857"/>
  <w15:chartTrackingRefBased/>
  <w15:docId w15:val="{6D22F009-8EDF-4B66-863B-E5BE0748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2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2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2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2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23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23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23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23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23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23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23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23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2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23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23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0896-899C-42BF-9565-FC02E494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Lobasevs Viktors</dc:creator>
  <cp:keywords/>
  <dc:description/>
  <cp:lastModifiedBy>Lobasevs Viktors</cp:lastModifiedBy>
  <cp:revision>3</cp:revision>
  <dcterms:created xsi:type="dcterms:W3CDTF">2026-09-01T11:24:00Z</dcterms:created>
  <dcterms:modified xsi:type="dcterms:W3CDTF">2026-09-01T12:27:00Z</dcterms:modified>
</cp:coreProperties>
</file>