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8825" w14:textId="77777777" w:rsidR="007859CF" w:rsidRPr="007859CF" w:rsidRDefault="007859CF" w:rsidP="007859CF">
      <w:pPr>
        <w:spacing w:after="0" w:line="257" w:lineRule="auto"/>
        <w:ind w:right="43"/>
        <w:jc w:val="right"/>
        <w:rPr>
          <w:rFonts w:ascii="Times New Roman" w:eastAsia="Times New Roman" w:hAnsi="Times New Roman" w:cs="Times New Roman"/>
          <w:i/>
          <w:iCs/>
          <w:sz w:val="24"/>
          <w:szCs w:val="24"/>
        </w:rPr>
      </w:pPr>
      <w:r w:rsidRPr="007859CF">
        <w:rPr>
          <w:rFonts w:ascii="Times New Roman" w:eastAsia="Times New Roman" w:hAnsi="Times New Roman" w:cs="Times New Roman"/>
          <w:i/>
          <w:iCs/>
          <w:sz w:val="24"/>
          <w:szCs w:val="24"/>
        </w:rPr>
        <w:t>Apstiprināti:</w:t>
      </w:r>
    </w:p>
    <w:p w14:paraId="6243C2B7" w14:textId="34B42B6B" w:rsidR="007859CF" w:rsidRPr="007859CF" w:rsidRDefault="007859CF" w:rsidP="007859CF">
      <w:pPr>
        <w:spacing w:after="0" w:line="257" w:lineRule="auto"/>
        <w:ind w:right="43"/>
        <w:jc w:val="right"/>
        <w:rPr>
          <w:rFonts w:ascii="Times New Roman" w:eastAsia="Times New Roman" w:hAnsi="Times New Roman" w:cs="Times New Roman"/>
          <w:i/>
          <w:iCs/>
          <w:sz w:val="24"/>
          <w:szCs w:val="24"/>
        </w:rPr>
      </w:pPr>
      <w:r w:rsidRPr="007859CF">
        <w:rPr>
          <w:rFonts w:ascii="Times New Roman" w:eastAsia="Times New Roman" w:hAnsi="Times New Roman" w:cs="Times New Roman"/>
          <w:i/>
          <w:iCs/>
          <w:sz w:val="24"/>
          <w:szCs w:val="24"/>
        </w:rPr>
        <w:t xml:space="preserve">Ar 2026.gada </w:t>
      </w:r>
      <w:r w:rsidR="009D24E2">
        <w:rPr>
          <w:rFonts w:ascii="Times New Roman" w:eastAsia="Times New Roman" w:hAnsi="Times New Roman" w:cs="Times New Roman"/>
          <w:i/>
          <w:iCs/>
          <w:sz w:val="24"/>
          <w:szCs w:val="24"/>
        </w:rPr>
        <w:t>25</w:t>
      </w:r>
      <w:r w:rsidRPr="007859CF">
        <w:rPr>
          <w:rFonts w:ascii="Times New Roman" w:eastAsia="Times New Roman" w:hAnsi="Times New Roman" w:cs="Times New Roman"/>
          <w:i/>
          <w:iCs/>
          <w:sz w:val="24"/>
          <w:szCs w:val="24"/>
        </w:rPr>
        <w:t>.augusta Jelgavas novada pašvaldības izsoļu komisijas lēmumu</w:t>
      </w:r>
    </w:p>
    <w:p w14:paraId="5C91C710" w14:textId="16E9E9E9" w:rsidR="007859CF" w:rsidRPr="007859CF" w:rsidRDefault="007859CF" w:rsidP="007859CF">
      <w:pPr>
        <w:spacing w:after="0" w:line="257" w:lineRule="auto"/>
        <w:ind w:right="43"/>
        <w:jc w:val="right"/>
        <w:rPr>
          <w:rFonts w:ascii="Times New Roman" w:eastAsia="Times New Roman" w:hAnsi="Times New Roman" w:cs="Times New Roman"/>
          <w:color w:val="212529"/>
          <w:sz w:val="24"/>
          <w:szCs w:val="24"/>
          <w:shd w:val="clear" w:color="auto" w:fill="FFFFFF"/>
        </w:rPr>
      </w:pPr>
      <w:r w:rsidRPr="007859CF">
        <w:rPr>
          <w:rFonts w:ascii="Times New Roman" w:eastAsia="Times New Roman" w:hAnsi="Times New Roman" w:cs="Times New Roman"/>
          <w:i/>
          <w:iCs/>
          <w:sz w:val="24"/>
          <w:szCs w:val="24"/>
        </w:rPr>
        <w:t>(Protokols  Nr. </w:t>
      </w:r>
      <w:r w:rsidRPr="007859CF">
        <w:rPr>
          <w:rFonts w:ascii="Times New Roman" w:eastAsia="Times New Roman" w:hAnsi="Times New Roman" w:cs="Times New Roman"/>
          <w:color w:val="212529"/>
          <w:sz w:val="24"/>
          <w:szCs w:val="24"/>
          <w:shd w:val="clear" w:color="auto" w:fill="FFFFFF"/>
        </w:rPr>
        <w:t>JNP/2-38.1/26/</w:t>
      </w:r>
      <w:r w:rsidR="009D24E2">
        <w:rPr>
          <w:rFonts w:ascii="Times New Roman" w:eastAsia="Times New Roman" w:hAnsi="Times New Roman" w:cs="Times New Roman"/>
          <w:color w:val="212529"/>
          <w:sz w:val="24"/>
          <w:szCs w:val="24"/>
          <w:shd w:val="clear" w:color="auto" w:fill="FFFFFF"/>
        </w:rPr>
        <w:t>39</w:t>
      </w:r>
      <w:r w:rsidRPr="007859CF">
        <w:rPr>
          <w:rFonts w:ascii="Times New Roman" w:eastAsia="Times New Roman" w:hAnsi="Times New Roman" w:cs="Times New Roman"/>
          <w:color w:val="212529"/>
          <w:sz w:val="24"/>
          <w:szCs w:val="24"/>
          <w:shd w:val="clear" w:color="auto" w:fill="FFFFFF"/>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57B77BE" w14:textId="50F7AC8D" w:rsidR="007C6CF5" w:rsidRDefault="00896036"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Pr>
          <w:rFonts w:ascii="Times New Roman" w:hAnsi="Times New Roman" w:cs="Times New Roman"/>
          <w:b/>
          <w:sz w:val="24"/>
          <w:szCs w:val="24"/>
        </w:rPr>
        <w:t>“VANZĀRE”, TĪREĻ</w:t>
      </w:r>
      <w:r w:rsidR="00170F7B">
        <w:rPr>
          <w:rFonts w:ascii="Times New Roman" w:hAnsi="Times New Roman" w:cs="Times New Roman"/>
          <w:b/>
          <w:sz w:val="24"/>
          <w:szCs w:val="24"/>
        </w:rPr>
        <w:t>I</w:t>
      </w:r>
      <w:r>
        <w:rPr>
          <w:rFonts w:ascii="Times New Roman" w:hAnsi="Times New Roman" w:cs="Times New Roman"/>
          <w:b/>
          <w:sz w:val="24"/>
          <w:szCs w:val="24"/>
        </w:rPr>
        <w:t>,</w:t>
      </w:r>
    </w:p>
    <w:p w14:paraId="5584B94D" w14:textId="4180B7AB" w:rsidR="00761905" w:rsidRPr="006D407D" w:rsidRDefault="00896036" w:rsidP="00025DA2">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VALGUNDES</w:t>
      </w:r>
      <w:r w:rsidRPr="006D407D">
        <w:rPr>
          <w:rFonts w:ascii="Times New Roman" w:eastAsia="Times New Roman" w:hAnsi="Times New Roman" w:cs="Times New Roman"/>
          <w:b/>
          <w:sz w:val="24"/>
          <w:szCs w:val="24"/>
        </w:rPr>
        <w:t xml:space="preserve"> PAGAST</w:t>
      </w:r>
      <w:r w:rsidR="00170F7B">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w:t>
      </w:r>
      <w:r w:rsidR="00170F7B">
        <w:rPr>
          <w:rFonts w:ascii="Times New Roman" w:eastAsia="Times New Roman" w:hAnsi="Times New Roman" w:cs="Times New Roman"/>
          <w:b/>
          <w:sz w:val="24"/>
          <w:szCs w:val="24"/>
        </w:rPr>
        <w:t>S</w:t>
      </w:r>
      <w:r w:rsidR="00CB0F5C">
        <w:rPr>
          <w:rFonts w:ascii="Times New Roman" w:eastAsia="Times New Roman" w:hAnsi="Times New Roman" w:cs="Times New Roman"/>
          <w:b/>
          <w:sz w:val="24"/>
          <w:szCs w:val="24"/>
        </w:rPr>
        <w:t>,</w:t>
      </w:r>
    </w:p>
    <w:p w14:paraId="1205F555" w14:textId="539A618A" w:rsidR="00B33F01" w:rsidRPr="006D407D" w:rsidRDefault="0088515B"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896036"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125B828" w:rsidR="00B33F01" w:rsidRPr="00054CDF"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054CDF">
        <w:rPr>
          <w:rFonts w:ascii="Times New Roman" w:eastAsia="Times New Roman" w:hAnsi="Times New Roman" w:cs="Times New Roman"/>
          <w:sz w:val="24"/>
          <w:szCs w:val="24"/>
        </w:rPr>
        <w:t xml:space="preserve">Noteikumi nosaka kārtību, kādā notiek Jelgavas novada pašvaldībai piederoša </w:t>
      </w:r>
      <w:r w:rsidRPr="00054CDF">
        <w:rPr>
          <w:rFonts w:ascii="Times New Roman" w:hAnsi="Times New Roman" w:cs="Times New Roman"/>
          <w:sz w:val="24"/>
          <w:szCs w:val="24"/>
        </w:rPr>
        <w:t xml:space="preserve">nekustamā īpašuma </w:t>
      </w:r>
      <w:r w:rsidRPr="00054CDF">
        <w:rPr>
          <w:rFonts w:ascii="Times New Roman" w:eastAsia="Times New Roman" w:hAnsi="Times New Roman" w:cs="Times New Roman"/>
          <w:sz w:val="24"/>
          <w:szCs w:val="24"/>
        </w:rPr>
        <w:t>atsavināšana</w:t>
      </w:r>
      <w:r w:rsidR="00EE10E2" w:rsidRPr="00054CDF">
        <w:rPr>
          <w:rFonts w:ascii="Times New Roman" w:eastAsia="Times New Roman" w:hAnsi="Times New Roman" w:cs="Times New Roman"/>
          <w:sz w:val="24"/>
          <w:szCs w:val="24"/>
        </w:rPr>
        <w:t xml:space="preserve"> otrajā</w:t>
      </w:r>
      <w:r w:rsidRPr="00054CDF">
        <w:rPr>
          <w:rFonts w:ascii="Times New Roman" w:eastAsia="Times New Roman" w:hAnsi="Times New Roman" w:cs="Times New Roman"/>
          <w:sz w:val="24"/>
          <w:szCs w:val="24"/>
        </w:rPr>
        <w:t xml:space="preserve"> elektroni</w:t>
      </w:r>
      <w:r w:rsidR="00942548" w:rsidRPr="00054CDF">
        <w:rPr>
          <w:rFonts w:ascii="Times New Roman" w:eastAsia="Times New Roman" w:hAnsi="Times New Roman" w:cs="Times New Roman"/>
          <w:sz w:val="24"/>
          <w:szCs w:val="24"/>
        </w:rPr>
        <w:t>skā izsolē ar augšupejošu soli.</w:t>
      </w:r>
    </w:p>
    <w:p w14:paraId="286CD99A" w14:textId="3EB3406A"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F859E6">
        <w:rPr>
          <w:rFonts w:ascii="Times New Roman" w:hAnsi="Times New Roman" w:cs="Times New Roman"/>
          <w:bCs/>
          <w:sz w:val="24"/>
          <w:szCs w:val="24"/>
        </w:rPr>
        <w:t>nekustamais īpašums</w:t>
      </w:r>
      <w:r w:rsidR="00C0429A">
        <w:rPr>
          <w:rFonts w:ascii="Times New Roman" w:hAnsi="Times New Roman" w:cs="Times New Roman"/>
          <w:b/>
          <w:sz w:val="24"/>
          <w:szCs w:val="24"/>
        </w:rPr>
        <w:t xml:space="preserve"> </w:t>
      </w:r>
      <w:r w:rsidR="00DF5F63">
        <w:rPr>
          <w:rFonts w:ascii="Times New Roman" w:hAnsi="Times New Roman" w:cs="Times New Roman"/>
          <w:b/>
          <w:sz w:val="24"/>
          <w:szCs w:val="24"/>
        </w:rPr>
        <w:t>“Vanzāre”</w:t>
      </w:r>
      <w:r w:rsidR="00DF5F63" w:rsidRPr="006D407D">
        <w:rPr>
          <w:rFonts w:ascii="Times New Roman" w:hAnsi="Times New Roman" w:cs="Times New Roman"/>
          <w:b/>
          <w:bCs/>
          <w:sz w:val="24"/>
          <w:szCs w:val="24"/>
        </w:rPr>
        <w:t xml:space="preserve">, </w:t>
      </w:r>
      <w:r w:rsidR="00DF5F63">
        <w:rPr>
          <w:rFonts w:ascii="Times New Roman" w:hAnsi="Times New Roman" w:cs="Times New Roman"/>
          <w:b/>
          <w:bCs/>
          <w:sz w:val="24"/>
          <w:szCs w:val="24"/>
        </w:rPr>
        <w:t>Tīreļos, Valgundes</w:t>
      </w:r>
      <w:r w:rsidR="00DF5F63" w:rsidRPr="006D407D">
        <w:rPr>
          <w:rFonts w:ascii="Times New Roman" w:hAnsi="Times New Roman" w:cs="Times New Roman"/>
          <w:b/>
          <w:bCs/>
          <w:sz w:val="24"/>
          <w:szCs w:val="24"/>
        </w:rPr>
        <w:t xml:space="preserve"> </w:t>
      </w:r>
      <w:r w:rsidR="00DF5F63" w:rsidRPr="006D407D">
        <w:rPr>
          <w:rFonts w:ascii="Times New Roman" w:eastAsia="Times New Roman" w:hAnsi="Times New Roman" w:cs="Times New Roman"/>
          <w:b/>
          <w:sz w:val="24"/>
          <w:szCs w:val="24"/>
        </w:rPr>
        <w:t>pagastā, Jelgavas novadā</w:t>
      </w:r>
      <w:r w:rsidR="00DF5F63">
        <w:rPr>
          <w:rFonts w:ascii="Times New Roman" w:hAnsi="Times New Roman" w:cs="Times New Roman"/>
          <w:b/>
          <w:sz w:val="24"/>
          <w:szCs w:val="24"/>
        </w:rPr>
        <w:t xml:space="preserve">, </w:t>
      </w:r>
      <w:r w:rsidR="00C0429A">
        <w:rPr>
          <w:rFonts w:ascii="Times New Roman" w:hAnsi="Times New Roman" w:cs="Times New Roman"/>
          <w:b/>
          <w:sz w:val="24"/>
          <w:szCs w:val="24"/>
        </w:rPr>
        <w:t xml:space="preserve">ar </w:t>
      </w:r>
      <w:r w:rsidR="00C0429A" w:rsidRPr="00CD5F8D">
        <w:rPr>
          <w:rFonts w:ascii="Times New Roman" w:hAnsi="Times New Roman" w:cs="Times New Roman"/>
          <w:b/>
          <w:bCs/>
          <w:sz w:val="24"/>
          <w:szCs w:val="24"/>
        </w:rPr>
        <w:t xml:space="preserve">kadastra </w:t>
      </w:r>
      <w:r w:rsidR="00CB0F5C">
        <w:rPr>
          <w:rFonts w:ascii="Times New Roman" w:hAnsi="Times New Roman" w:cs="Times New Roman"/>
          <w:b/>
          <w:bCs/>
          <w:sz w:val="24"/>
          <w:szCs w:val="24"/>
        </w:rPr>
        <w:t>numurs</w:t>
      </w:r>
      <w:r w:rsidR="00DF5F63">
        <w:rPr>
          <w:rFonts w:ascii="Times New Roman" w:hAnsi="Times New Roman" w:cs="Times New Roman"/>
          <w:b/>
          <w:bCs/>
          <w:sz w:val="24"/>
          <w:szCs w:val="24"/>
        </w:rPr>
        <w:t> </w:t>
      </w:r>
      <w:r w:rsidR="00DF5F63" w:rsidRPr="00DF5F63">
        <w:rPr>
          <w:rFonts w:ascii="Times New Roman" w:hAnsi="Times New Roman" w:cs="Times New Roman"/>
          <w:b/>
          <w:bCs/>
          <w:sz w:val="24"/>
          <w:szCs w:val="24"/>
        </w:rPr>
        <w:t>54860040414</w:t>
      </w:r>
      <w:bookmarkStart w:id="0"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3C7E91">
        <w:rPr>
          <w:rFonts w:ascii="Times New Roman" w:hAnsi="Times New Roman" w:cs="Times New Roman"/>
          <w:b/>
          <w:bCs/>
          <w:sz w:val="24"/>
          <w:szCs w:val="24"/>
        </w:rPr>
        <w:t xml:space="preserve"> </w:t>
      </w:r>
      <w:r w:rsidR="00DF5F63" w:rsidRPr="00DF5F63">
        <w:rPr>
          <w:rFonts w:ascii="Times New Roman" w:hAnsi="Times New Roman" w:cs="Times New Roman"/>
          <w:b/>
          <w:bCs/>
          <w:sz w:val="24"/>
          <w:szCs w:val="24"/>
        </w:rPr>
        <w:t>7</w:t>
      </w:r>
      <w:r w:rsidR="00DF5F63">
        <w:rPr>
          <w:rFonts w:ascii="Times New Roman" w:hAnsi="Times New Roman" w:cs="Times New Roman"/>
          <w:b/>
          <w:bCs/>
          <w:sz w:val="24"/>
          <w:szCs w:val="24"/>
        </w:rPr>
        <w:t>,</w:t>
      </w:r>
      <w:r w:rsidR="00DF5F63" w:rsidRPr="00DF5F63">
        <w:rPr>
          <w:rFonts w:ascii="Times New Roman" w:hAnsi="Times New Roman" w:cs="Times New Roman"/>
          <w:b/>
          <w:bCs/>
          <w:sz w:val="24"/>
          <w:szCs w:val="24"/>
        </w:rPr>
        <w:t xml:space="preserve">7409 ha </w:t>
      </w:r>
      <w:r w:rsidR="003C7E91">
        <w:rPr>
          <w:rFonts w:ascii="Times New Roman" w:hAnsi="Times New Roman" w:cs="Times New Roman"/>
          <w:b/>
          <w:bCs/>
          <w:sz w:val="24"/>
          <w:szCs w:val="24"/>
        </w:rPr>
        <w:t>platībā</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 xml:space="preserve">ar kadastra apzīmējumu </w:t>
      </w:r>
      <w:bookmarkEnd w:id="0"/>
      <w:r w:rsidR="00DF5F63" w:rsidRPr="00DF5F63">
        <w:rPr>
          <w:rFonts w:ascii="Times New Roman" w:hAnsi="Times New Roman" w:cs="Times New Roman"/>
          <w:b/>
          <w:bCs/>
          <w:sz w:val="24"/>
          <w:szCs w:val="24"/>
        </w:rPr>
        <w:t>54860040292</w:t>
      </w:r>
      <w:r w:rsidR="00BF05FE">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6172EC95" w14:textId="7DD1C12D" w:rsidR="00AB706B" w:rsidRP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430DF3">
        <w:rPr>
          <w:rFonts w:ascii="Times New Roman" w:hAnsi="Times New Roman" w:cs="Times New Roman"/>
          <w:sz w:val="24"/>
          <w:szCs w:val="24"/>
        </w:rPr>
        <w:t xml:space="preserve"> </w:t>
      </w:r>
      <w:r w:rsidR="00AB706B" w:rsidRPr="007C6CF5">
        <w:rPr>
          <w:rFonts w:ascii="Times New Roman" w:hAnsi="Times New Roman" w:cs="Times New Roman"/>
          <w:sz w:val="24"/>
          <w:szCs w:val="24"/>
        </w:rPr>
        <w:t xml:space="preserve">Izsoli organizē un veic Jelgavas novada pašvaldības </w:t>
      </w:r>
      <w:r w:rsidR="001A182F">
        <w:rPr>
          <w:rFonts w:ascii="Times New Roman" w:hAnsi="Times New Roman" w:cs="Times New Roman"/>
          <w:sz w:val="24"/>
          <w:szCs w:val="24"/>
        </w:rPr>
        <w:t>I</w:t>
      </w:r>
      <w:r w:rsidR="00AB706B" w:rsidRPr="007C6CF5">
        <w:rPr>
          <w:rFonts w:ascii="Times New Roman" w:hAnsi="Times New Roman" w:cs="Times New Roman"/>
          <w:sz w:val="24"/>
          <w:szCs w:val="24"/>
        </w:rPr>
        <w:t>zsoļu komisija</w:t>
      </w:r>
      <w:r w:rsidR="00AB706B"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00AB706B"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00AB706B"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6CA36573"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BF05FE">
        <w:rPr>
          <w:rFonts w:ascii="Times New Roman" w:eastAsia="Times New Roman" w:hAnsi="Times New Roman" w:cs="Times New Roman"/>
          <w:sz w:val="24"/>
          <w:szCs w:val="24"/>
        </w:rPr>
        <w:t> </w:t>
      </w:r>
      <w:r w:rsidR="001F3D29" w:rsidRPr="006D407D">
        <w:rPr>
          <w:rFonts w:ascii="Times New Roman" w:eastAsia="Times New Roman" w:hAnsi="Times New Roman" w:cs="Times New Roman"/>
          <w:sz w:val="24"/>
          <w:szCs w:val="24"/>
        </w:rPr>
        <w:t xml:space="preserve">29481067, e-pasts: </w:t>
      </w:r>
      <w:r w:rsidR="001F3D29" w:rsidRPr="00BF05FE">
        <w:rPr>
          <w:rFonts w:ascii="Times New Roman" w:eastAsia="Times New Roman" w:hAnsi="Times New Roman" w:cs="Times New Roman"/>
          <w:sz w:val="24"/>
          <w:szCs w:val="24"/>
        </w:rPr>
        <w:t>vaiva.laimite@jelgavasnovads.lv</w:t>
      </w:r>
      <w:r w:rsidR="001F3D29" w:rsidRPr="006D407D">
        <w:rPr>
          <w:rFonts w:ascii="Times New Roman" w:eastAsia="Times New Roman" w:hAnsi="Times New Roman" w:cs="Times New Roman"/>
          <w:sz w:val="24"/>
          <w:szCs w:val="24"/>
        </w:rPr>
        <w:t>.</w:t>
      </w:r>
    </w:p>
    <w:p w14:paraId="4EA561CA" w14:textId="75C4F19E"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88515B">
        <w:rPr>
          <w:rFonts w:ascii="Times New Roman" w:eastAsia="Times New Roman" w:hAnsi="Times New Roman" w:cs="Times New Roman"/>
          <w:b/>
          <w:sz w:val="24"/>
          <w:szCs w:val="24"/>
        </w:rPr>
        <w:t xml:space="preserve"> otrajā</w:t>
      </w:r>
      <w:r w:rsidRPr="006D407D">
        <w:rPr>
          <w:rFonts w:ascii="Times New Roman" w:eastAsia="Times New Roman" w:hAnsi="Times New Roman" w:cs="Times New Roman"/>
          <w:b/>
          <w:sz w:val="24"/>
          <w:szCs w:val="24"/>
        </w:rPr>
        <w:t xml:space="preserve"> elektroniskā izsolē ar augšupejošu soli. </w:t>
      </w:r>
    </w:p>
    <w:p w14:paraId="4947154E" w14:textId="77777777" w:rsidR="00CB0F5C" w:rsidRPr="00CB0F5C"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D1A65">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F05FE" w:rsidRPr="00BF05FE">
        <w:rPr>
          <w:rFonts w:ascii="Times New Roman" w:eastAsia="Times New Roman" w:hAnsi="Times New Roman" w:cs="Times New Roman"/>
          <w:sz w:val="24"/>
          <w:szCs w:val="24"/>
        </w:rPr>
        <w:t>81</w:t>
      </w:r>
      <w:r w:rsidR="00BF05FE">
        <w:rPr>
          <w:rFonts w:ascii="Times New Roman" w:eastAsia="Times New Roman" w:hAnsi="Times New Roman" w:cs="Times New Roman"/>
          <w:sz w:val="24"/>
          <w:szCs w:val="24"/>
        </w:rPr>
        <w:t> </w:t>
      </w:r>
      <w:r w:rsidR="00BF05FE" w:rsidRPr="00BF05FE">
        <w:rPr>
          <w:rFonts w:ascii="Times New Roman" w:eastAsia="Times New Roman" w:hAnsi="Times New Roman" w:cs="Times New Roman"/>
          <w:sz w:val="24"/>
          <w:szCs w:val="24"/>
        </w:rPr>
        <w:t xml:space="preserve">000 EUR </w:t>
      </w:r>
      <w:bookmarkStart w:id="1" w:name="_Hlk220068534"/>
      <w:r w:rsidR="00BF05FE" w:rsidRPr="00BF05FE">
        <w:rPr>
          <w:rFonts w:ascii="Times New Roman" w:eastAsia="Times New Roman" w:hAnsi="Times New Roman" w:cs="Times New Roman"/>
          <w:sz w:val="24"/>
          <w:szCs w:val="24"/>
        </w:rPr>
        <w:t>(astoņdesmit viens tūkstotis</w:t>
      </w:r>
      <w:r w:rsidR="00BF05FE" w:rsidRPr="00BF05FE">
        <w:rPr>
          <w:rFonts w:ascii="Times New Roman" w:eastAsia="Times New Roman" w:hAnsi="Times New Roman" w:cs="Times New Roman"/>
          <w:i/>
          <w:iCs/>
          <w:sz w:val="24"/>
          <w:szCs w:val="24"/>
        </w:rPr>
        <w:t xml:space="preserve"> euro</w:t>
      </w:r>
      <w:r w:rsidR="00BF05FE" w:rsidRPr="00BF05FE">
        <w:rPr>
          <w:rFonts w:ascii="Times New Roman" w:eastAsia="Times New Roman" w:hAnsi="Times New Roman" w:cs="Times New Roman"/>
          <w:sz w:val="24"/>
          <w:szCs w:val="24"/>
        </w:rPr>
        <w:t>)</w:t>
      </w:r>
      <w:r w:rsidR="00BF05FE">
        <w:rPr>
          <w:rFonts w:ascii="Times New Roman" w:eastAsia="Times New Roman" w:hAnsi="Times New Roman" w:cs="Times New Roman"/>
          <w:sz w:val="24"/>
          <w:szCs w:val="24"/>
        </w:rPr>
        <w:t xml:space="preserve"> </w:t>
      </w:r>
      <w:bookmarkEnd w:id="1"/>
      <w:r w:rsidRPr="006D407D">
        <w:rPr>
          <w:rFonts w:ascii="Times New Roman" w:eastAsia="Times New Roman" w:hAnsi="Times New Roman" w:cs="Times New Roman"/>
          <w:sz w:val="24"/>
          <w:szCs w:val="24"/>
        </w:rPr>
        <w:t>t.i.,</w:t>
      </w:r>
      <w:bookmarkStart w:id="2" w:name="_Hlk156920472"/>
      <w:r w:rsidR="00C9002B">
        <w:rPr>
          <w:rFonts w:ascii="Times New Roman" w:eastAsia="Times New Roman" w:hAnsi="Times New Roman" w:cs="Times New Roman"/>
          <w:sz w:val="24"/>
          <w:szCs w:val="24"/>
        </w:rPr>
        <w:t xml:space="preserve"> </w:t>
      </w:r>
      <w:r w:rsidR="00BF05FE">
        <w:rPr>
          <w:rFonts w:ascii="Times New Roman" w:eastAsia="Times New Roman" w:hAnsi="Times New Roman" w:cs="Times New Roman"/>
          <w:b/>
          <w:bCs/>
          <w:sz w:val="24"/>
          <w:szCs w:val="24"/>
        </w:rPr>
        <w:t>8</w:t>
      </w:r>
      <w:r w:rsidR="00AB7556">
        <w:rPr>
          <w:rFonts w:ascii="Times New Roman" w:eastAsia="Times New Roman" w:hAnsi="Times New Roman" w:cs="Times New Roman"/>
          <w:b/>
          <w:bCs/>
          <w:sz w:val="24"/>
          <w:szCs w:val="24"/>
        </w:rPr>
        <w:t> </w:t>
      </w:r>
      <w:r w:rsidR="00BF05FE">
        <w:rPr>
          <w:rFonts w:ascii="Times New Roman" w:eastAsia="Times New Roman" w:hAnsi="Times New Roman" w:cs="Times New Roman"/>
          <w:b/>
          <w:bCs/>
          <w:sz w:val="24"/>
          <w:szCs w:val="24"/>
        </w:rPr>
        <w:t>100</w:t>
      </w:r>
      <w:r w:rsidR="00D307B3" w:rsidRPr="00FD1A65">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BF05FE" w:rsidRPr="00BF05FE">
        <w:rPr>
          <w:rFonts w:ascii="Times New Roman" w:eastAsia="Times New Roman" w:hAnsi="Times New Roman" w:cs="Times New Roman"/>
          <w:b/>
          <w:bCs/>
          <w:sz w:val="24"/>
          <w:szCs w:val="24"/>
        </w:rPr>
        <w:t>astoņi</w:t>
      </w:r>
      <w:r w:rsidR="00FD1A65" w:rsidRPr="00BF05FE">
        <w:rPr>
          <w:rFonts w:ascii="Times New Roman" w:eastAsia="Times New Roman" w:hAnsi="Times New Roman" w:cs="Times New Roman"/>
          <w:b/>
          <w:bCs/>
          <w:sz w:val="24"/>
          <w:szCs w:val="24"/>
        </w:rPr>
        <w:t xml:space="preserve"> tūkstoši </w:t>
      </w:r>
      <w:r w:rsidR="00C3317B">
        <w:rPr>
          <w:rFonts w:ascii="Times New Roman" w:eastAsia="Times New Roman" w:hAnsi="Times New Roman" w:cs="Times New Roman"/>
          <w:b/>
          <w:bCs/>
          <w:sz w:val="24"/>
          <w:szCs w:val="24"/>
        </w:rPr>
        <w:t xml:space="preserve">viens </w:t>
      </w:r>
      <w:r w:rsidR="00BF05FE" w:rsidRPr="00BF05FE">
        <w:rPr>
          <w:rFonts w:ascii="Times New Roman" w:eastAsia="Times New Roman" w:hAnsi="Times New Roman" w:cs="Times New Roman"/>
          <w:b/>
          <w:bCs/>
          <w:sz w:val="24"/>
          <w:szCs w:val="24"/>
        </w:rPr>
        <w:t>simts</w:t>
      </w:r>
      <w:r w:rsidR="008076D6" w:rsidRPr="00BF05FE">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2"/>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p>
    <w:p w14:paraId="438AEA88" w14:textId="77777777" w:rsidR="00CB0F5C" w:rsidRPr="00CB0F5C" w:rsidRDefault="00CB0F5C"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8841B6">
        <w:rPr>
          <w:rFonts w:ascii="Times New Roman" w:eastAsia="Times New Roman" w:hAnsi="Times New Roman" w:cs="Times New Roman"/>
          <w:sz w:val="24"/>
          <w:szCs w:val="24"/>
        </w:rPr>
        <w:t xml:space="preserve">: </w:t>
      </w:r>
      <w:r w:rsidR="00DF5EC6">
        <w:rPr>
          <w:rFonts w:ascii="Times New Roman" w:eastAsia="Times New Roman" w:hAnsi="Times New Roman" w:cs="Times New Roman"/>
          <w:sz w:val="24"/>
          <w:szCs w:val="24"/>
        </w:rPr>
        <w:t>“</w:t>
      </w:r>
      <w:r w:rsidR="00C970EE" w:rsidRPr="006D407D">
        <w:rPr>
          <w:rFonts w:ascii="Times New Roman" w:eastAsia="Times New Roman" w:hAnsi="Times New Roman" w:cs="Times New Roman"/>
          <w:sz w:val="24"/>
          <w:szCs w:val="24"/>
        </w:rPr>
        <w:t xml:space="preserve">Nekustamā īpašuma </w:t>
      </w:r>
      <w:r w:rsidR="00DF5EC6" w:rsidRPr="00DF5EC6">
        <w:rPr>
          <w:rFonts w:ascii="Times New Roman" w:eastAsia="Times New Roman" w:hAnsi="Times New Roman" w:cs="Times New Roman"/>
          <w:sz w:val="24"/>
          <w:szCs w:val="24"/>
        </w:rPr>
        <w:t>“Vanzāre”, Tīreļos, Valgundes pagastā, Jelgavas novad</w:t>
      </w:r>
      <w:r w:rsidR="00DF5EC6">
        <w:rPr>
          <w:rFonts w:ascii="Times New Roman" w:eastAsia="Times New Roman" w:hAnsi="Times New Roman" w:cs="Times New Roman"/>
          <w:sz w:val="24"/>
          <w:szCs w:val="24"/>
        </w:rPr>
        <w:t>ā</w:t>
      </w:r>
      <w:r w:rsidR="00C970EE" w:rsidRPr="006D407D">
        <w:rPr>
          <w:rFonts w:ascii="Times New Roman" w:eastAsia="Times New Roman" w:hAnsi="Times New Roman" w:cs="Times New Roman"/>
          <w:sz w:val="24"/>
          <w:szCs w:val="24"/>
        </w:rPr>
        <w:t>, izsoles nodrošinājums”.</w:t>
      </w:r>
    </w:p>
    <w:p w14:paraId="330F5FFD" w14:textId="5103540B"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CB0F5C" w:rsidRPr="001B58AA">
        <w:rPr>
          <w:rFonts w:ascii="Times New Roman" w:eastAsia="Times New Roman" w:hAnsi="Times New Roman" w:cs="Times New Roman"/>
          <w:sz w:val="24"/>
          <w:szCs w:val="24"/>
        </w:rPr>
        <w:t xml:space="preserve">2 (divu) nedēļu </w:t>
      </w:r>
      <w:r w:rsidRPr="006D407D">
        <w:rPr>
          <w:rFonts w:ascii="Times New Roman" w:eastAsia="Times New Roman" w:hAnsi="Times New Roman" w:cs="Times New Roman"/>
          <w:sz w:val="24"/>
          <w:szCs w:val="24"/>
        </w:rPr>
        <w:t xml:space="preserve">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0DE39F93" w:rsidR="00861A78" w:rsidRPr="006D407D" w:rsidRDefault="00861A78"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F85950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BF05FE">
        <w:rPr>
          <w:rFonts w:ascii="Times New Roman" w:eastAsia="Times New Roman" w:hAnsi="Times New Roman" w:cs="Times New Roman"/>
          <w:b/>
          <w:bCs/>
          <w:sz w:val="24"/>
          <w:szCs w:val="24"/>
        </w:rPr>
        <w:t>81</w:t>
      </w:r>
      <w:r w:rsidR="00FD1A65" w:rsidRPr="00FD1A65">
        <w:rPr>
          <w:rFonts w:ascii="Times New Roman" w:eastAsia="Times New Roman" w:hAnsi="Times New Roman" w:cs="Times New Roman"/>
          <w:b/>
          <w:bCs/>
          <w:sz w:val="24"/>
          <w:szCs w:val="24"/>
        </w:rPr>
        <w:t xml:space="preserve"> </w:t>
      </w:r>
      <w:r w:rsidR="00BF05FE">
        <w:rPr>
          <w:rFonts w:ascii="Times New Roman" w:eastAsia="Times New Roman" w:hAnsi="Times New Roman" w:cs="Times New Roman"/>
          <w:b/>
          <w:bCs/>
          <w:sz w:val="24"/>
          <w:szCs w:val="24"/>
        </w:rPr>
        <w:t>00</w:t>
      </w:r>
      <w:r w:rsidR="00F314E9" w:rsidRPr="00F314E9">
        <w:rPr>
          <w:rFonts w:ascii="Times New Roman" w:eastAsia="Times New Roman" w:hAnsi="Times New Roman" w:cs="Times New Roman"/>
          <w:b/>
          <w:bCs/>
          <w:sz w:val="24"/>
          <w:szCs w:val="24"/>
        </w:rPr>
        <w:t>0</w:t>
      </w:r>
      <w:r w:rsidR="00D307B3" w:rsidRPr="00F314E9">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 xml:space="preserve">UR </w:t>
      </w:r>
      <w:r w:rsidR="00BF05FE" w:rsidRPr="00BF05FE">
        <w:rPr>
          <w:rFonts w:ascii="Times New Roman" w:eastAsia="Times New Roman" w:hAnsi="Times New Roman" w:cs="Times New Roman"/>
          <w:b/>
          <w:bCs/>
          <w:sz w:val="24"/>
          <w:szCs w:val="24"/>
        </w:rPr>
        <w:t xml:space="preserve">(astoņdesmit viens tūkstotis </w:t>
      </w:r>
      <w:r w:rsidR="00BF05FE" w:rsidRPr="00BF05FE">
        <w:rPr>
          <w:rFonts w:ascii="Times New Roman" w:eastAsia="Times New Roman" w:hAnsi="Times New Roman" w:cs="Times New Roman"/>
          <w:b/>
          <w:bCs/>
          <w:i/>
          <w:iCs/>
          <w:sz w:val="24"/>
          <w:szCs w:val="24"/>
        </w:rPr>
        <w:t>euro</w:t>
      </w:r>
      <w:r w:rsidR="00BF05FE" w:rsidRPr="00BF05FE">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8BA960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F05FE">
        <w:rPr>
          <w:rFonts w:ascii="Times New Roman" w:eastAsia="Times New Roman" w:hAnsi="Times New Roman" w:cs="Times New Roman"/>
          <w:b/>
          <w:bCs/>
          <w:sz w:val="24"/>
          <w:szCs w:val="24"/>
          <w:shd w:val="clear" w:color="auto" w:fill="FFFFFF" w:themeFill="background1"/>
        </w:rPr>
        <w:t>3</w:t>
      </w:r>
      <w:r w:rsidR="00AB7556">
        <w:rPr>
          <w:rFonts w:ascii="Times New Roman" w:eastAsia="Times New Roman" w:hAnsi="Times New Roman" w:cs="Times New Roman"/>
          <w:b/>
          <w:bCs/>
          <w:sz w:val="24"/>
          <w:szCs w:val="24"/>
          <w:shd w:val="clear" w:color="auto" w:fill="FFFFFF" w:themeFill="background1"/>
        </w:rPr>
        <w:t> </w:t>
      </w:r>
      <w:r w:rsidR="00AB23A7" w:rsidRPr="00AB23A7">
        <w:rPr>
          <w:rFonts w:ascii="Times New Roman" w:eastAsia="Times New Roman" w:hAnsi="Times New Roman" w:cs="Times New Roman"/>
          <w:b/>
          <w:bCs/>
          <w:sz w:val="24"/>
          <w:szCs w:val="24"/>
          <w:shd w:val="clear" w:color="auto" w:fill="FFFFFF" w:themeFill="background1"/>
        </w:rPr>
        <w:t>0</w:t>
      </w:r>
      <w:r w:rsidR="00911087" w:rsidRPr="00AB23A7">
        <w:rPr>
          <w:rFonts w:ascii="Times New Roman" w:eastAsia="Times New Roman" w:hAnsi="Times New Roman" w:cs="Times New Roman"/>
          <w:b/>
          <w:bCs/>
          <w:sz w:val="24"/>
          <w:szCs w:val="24"/>
          <w:shd w:val="clear" w:color="auto" w:fill="FFFFFF" w:themeFill="background1"/>
        </w:rPr>
        <w:t>0</w:t>
      </w:r>
      <w:r w:rsidR="00911087">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BF05FE" w:rsidRPr="00BF05FE">
        <w:rPr>
          <w:rFonts w:ascii="Times New Roman" w:eastAsia="Times New Roman" w:hAnsi="Times New Roman" w:cs="Times New Roman"/>
          <w:b/>
          <w:bCs/>
          <w:sz w:val="24"/>
          <w:szCs w:val="24"/>
          <w:shd w:val="clear" w:color="auto" w:fill="FFFFFF" w:themeFill="background1"/>
        </w:rPr>
        <w:t>trīs</w:t>
      </w:r>
      <w:r w:rsidR="00AB23A7" w:rsidRPr="00BF05FE">
        <w:rPr>
          <w:rFonts w:ascii="Times New Roman" w:eastAsia="Times New Roman" w:hAnsi="Times New Roman" w:cs="Times New Roman"/>
          <w:b/>
          <w:bCs/>
          <w:sz w:val="24"/>
          <w:szCs w:val="24"/>
          <w:shd w:val="clear" w:color="auto" w:fill="FFFFFF" w:themeFill="background1"/>
        </w:rPr>
        <w:t xml:space="preserve"> tūkst</w:t>
      </w:r>
      <w:r w:rsidR="00BF05FE" w:rsidRPr="00BF05FE">
        <w:rPr>
          <w:rFonts w:ascii="Times New Roman" w:eastAsia="Times New Roman" w:hAnsi="Times New Roman" w:cs="Times New Roman"/>
          <w:b/>
          <w:bCs/>
          <w:sz w:val="24"/>
          <w:szCs w:val="24"/>
          <w:shd w:val="clear" w:color="auto" w:fill="FFFFFF" w:themeFill="background1"/>
        </w:rPr>
        <w:t>oši</w:t>
      </w:r>
      <w:r w:rsidR="00AB23A7" w:rsidRPr="00BF05FE">
        <w:rPr>
          <w:rFonts w:ascii="Times New Roman" w:eastAsia="Times New Roman" w:hAnsi="Times New Roman" w:cs="Times New Roman"/>
          <w:b/>
          <w:bCs/>
          <w:i/>
          <w:iCs/>
          <w:sz w:val="24"/>
          <w:szCs w:val="24"/>
          <w:shd w:val="clear" w:color="auto" w:fill="FFFFFF" w:themeFill="background1"/>
        </w:rPr>
        <w:t xml:space="preserve"> </w:t>
      </w:r>
      <w:r w:rsidRPr="00BF05FE">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249F190" w14:textId="77777777" w:rsidR="00CB0F5C" w:rsidRDefault="00CB0F5C" w:rsidP="00CB0F5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 xml:space="preserve">Par izsoles dalībnieku var kļūt jebkura fiziska vai juridiska persona, kurai ir tiesības saskaņā ar spēkā esošiem normatīvajiem aktiem iegūt savā īpašumā Objektu, kura līdz reģistrācijas brīdim ir iemaksājusi šo </w:t>
      </w:r>
      <w:r>
        <w:rPr>
          <w:rFonts w:ascii="Times New Roman" w:hAnsi="Times New Roman" w:cs="Times New Roman"/>
          <w:sz w:val="24"/>
          <w:szCs w:val="24"/>
        </w:rPr>
        <w:t>n</w:t>
      </w:r>
      <w:r w:rsidRPr="00B65EDA">
        <w:rPr>
          <w:rFonts w:ascii="Times New Roman" w:hAnsi="Times New Roman" w:cs="Times New Roman"/>
          <w:sz w:val="24"/>
          <w:szCs w:val="24"/>
        </w:rPr>
        <w:t>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p>
    <w:p w14:paraId="69C4D888" w14:textId="77777777" w:rsidR="00CB0F5C" w:rsidRDefault="00CB0F5C" w:rsidP="00CB0F5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11DE4AFE" w14:textId="62292C3A" w:rsidR="0015547F" w:rsidRPr="0015547F" w:rsidRDefault="0015547F" w:rsidP="0015547F">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15547F">
        <w:rPr>
          <w:rFonts w:ascii="Times New Roman" w:hAnsi="Times New Roman" w:cs="Times New Roman"/>
          <w:b/>
          <w:bCs/>
          <w:sz w:val="24"/>
          <w:szCs w:val="24"/>
        </w:rPr>
        <w:lastRenderedPageBreak/>
        <w:t>Izsolē var piedalīties tikai tie izsoles dalībnieki, kuri atbilstoši likuma “Par zemes privatizāciju lauku apvidos” 28.</w:t>
      </w:r>
      <w:r>
        <w:rPr>
          <w:rFonts w:ascii="Times New Roman" w:hAnsi="Times New Roman" w:cs="Times New Roman"/>
          <w:b/>
          <w:bCs/>
          <w:sz w:val="24"/>
          <w:szCs w:val="24"/>
        </w:rPr>
        <w:t> </w:t>
      </w:r>
      <w:r w:rsidRPr="0015547F">
        <w:rPr>
          <w:rFonts w:ascii="Times New Roman" w:hAnsi="Times New Roman" w:cs="Times New Roman"/>
          <w:b/>
          <w:bCs/>
          <w:sz w:val="24"/>
          <w:szCs w:val="24"/>
        </w:rPr>
        <w:t>panta un 28.</w:t>
      </w:r>
      <w:r w:rsidRPr="0015547F">
        <w:rPr>
          <w:rFonts w:ascii="Times New Roman" w:hAnsi="Times New Roman" w:cs="Times New Roman"/>
          <w:b/>
          <w:bCs/>
          <w:sz w:val="24"/>
          <w:szCs w:val="24"/>
          <w:vertAlign w:val="superscript"/>
        </w:rPr>
        <w:t>1</w:t>
      </w:r>
      <w:r w:rsidRPr="0015547F">
        <w:rPr>
          <w:rFonts w:ascii="Times New Roman" w:hAnsi="Times New Roman" w:cs="Times New Roman"/>
          <w:b/>
          <w:bCs/>
          <w:sz w:val="24"/>
          <w:szCs w:val="24"/>
        </w:rPr>
        <w:t xml:space="preserve"> pantam var būt par subjektiem darījumos ar lauksaimniecībā izmantojamo zemi un uz kuriem neattiecas šā likuma 29.</w:t>
      </w:r>
      <w:r>
        <w:rPr>
          <w:rFonts w:ascii="Times New Roman" w:hAnsi="Times New Roman" w:cs="Times New Roman"/>
          <w:b/>
          <w:bCs/>
          <w:sz w:val="24"/>
          <w:szCs w:val="24"/>
        </w:rPr>
        <w:t> </w:t>
      </w:r>
      <w:r w:rsidRPr="0015547F">
        <w:rPr>
          <w:rFonts w:ascii="Times New Roman" w:hAnsi="Times New Roman" w:cs="Times New Roman"/>
          <w:b/>
          <w:bCs/>
          <w:sz w:val="24"/>
          <w:szCs w:val="24"/>
        </w:rPr>
        <w:t>pantā noteiktie ierobežojumi.</w:t>
      </w:r>
    </w:p>
    <w:p w14:paraId="689F91B5" w14:textId="77777777" w:rsidR="00CB0F5C" w:rsidRPr="000348AD" w:rsidRDefault="00CB0F5C" w:rsidP="00CB0F5C">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4CA5B08F" w14:textId="77777777" w:rsidR="00CB0F5C" w:rsidRPr="00B65EDA" w:rsidRDefault="00CB0F5C" w:rsidP="00CB0F5C">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0B7335B2" w14:textId="77777777" w:rsidR="00CB0F5C" w:rsidRPr="00B65EDA" w:rsidRDefault="00CB0F5C" w:rsidP="00CB0F5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5DDF95AD" w14:textId="77777777" w:rsidR="00CB0F5C" w:rsidRPr="00B65EDA" w:rsidRDefault="00CB0F5C" w:rsidP="00CB0F5C">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657DE789" w14:textId="77777777" w:rsidR="00CB0F5C" w:rsidRPr="00B65EDA" w:rsidRDefault="00CB0F5C" w:rsidP="00CB0F5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A285CDF" w14:textId="77777777" w:rsidR="00CB0F5C" w:rsidRPr="00B65EDA" w:rsidRDefault="00CB0F5C" w:rsidP="00CB0F5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697F9247" w14:textId="77777777" w:rsidR="00CB0F5C" w:rsidRPr="00B65EDA" w:rsidRDefault="00CB0F5C" w:rsidP="00CB0F5C">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7C2AED2A" w14:textId="71E941E6" w:rsidR="007E0AB6" w:rsidRDefault="007E0AB6" w:rsidP="007E0AB6">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D514D3">
        <w:rPr>
          <w:rFonts w:ascii="Times New Roman" w:eastAsia="Times New Roman" w:hAnsi="Times New Roman" w:cs="Times New Roman"/>
          <w:sz w:val="24"/>
          <w:szCs w:val="24"/>
        </w:rPr>
        <w:t>4.septembra</w:t>
      </w:r>
      <w:r w:rsidRPr="00B65EDA">
        <w:rPr>
          <w:rFonts w:ascii="Times New Roman" w:eastAsia="Times New Roman" w:hAnsi="Times New Roman" w:cs="Times New Roman"/>
          <w:sz w:val="24"/>
          <w:szCs w:val="24"/>
        </w:rPr>
        <w:t xml:space="preserve"> plkst.13:00 līdz 2026. gada </w:t>
      </w:r>
      <w:r w:rsidR="00D514D3">
        <w:rPr>
          <w:rFonts w:ascii="Times New Roman" w:eastAsia="Times New Roman" w:hAnsi="Times New Roman" w:cs="Times New Roman"/>
          <w:sz w:val="24"/>
          <w:szCs w:val="24"/>
        </w:rPr>
        <w:t>24.septembrim</w:t>
      </w:r>
      <w:r w:rsidRPr="00B65EDA">
        <w:rPr>
          <w:rFonts w:ascii="Times New Roman" w:eastAsia="Times New Roman" w:hAnsi="Times New Roman" w:cs="Times New Roman"/>
          <w:sz w:val="24"/>
          <w:szCs w:val="24"/>
        </w:rPr>
        <w:t xml:space="preserve"> plkst.23:59 elektronisko izsoļu vietnē </w:t>
      </w:r>
      <w:hyperlink r:id="rId10"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15D95F11" w14:textId="77777777" w:rsidR="007E0AB6" w:rsidRPr="00037228" w:rsidRDefault="007E0AB6" w:rsidP="007E0AB6">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4F20DDED" w14:textId="77777777" w:rsidR="007E0AB6" w:rsidRPr="006D407D" w:rsidRDefault="007E0AB6" w:rsidP="007E0AB6">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3AEEA344"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6FFA3D32"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6E0A8AAB"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2576A45B"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538BEFA1"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3A74D2A6" w14:textId="77777777" w:rsidR="007E0AB6" w:rsidRPr="006D407D" w:rsidRDefault="007E0AB6" w:rsidP="007E0AB6">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2EC1F802" w14:textId="77777777" w:rsidR="007E0AB6" w:rsidRPr="006D407D" w:rsidRDefault="007E0AB6" w:rsidP="007E0AB6">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62542610"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51451CA3"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63687779"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39BC4A21"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774A06B"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203AE6D7"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EB681E7" w14:textId="77777777" w:rsidR="007E0AB6" w:rsidRPr="006D407D" w:rsidRDefault="007E0AB6" w:rsidP="007E0AB6">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0AA22C73"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0A8FEDBB"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4E9FCA04"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315E64D"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5A30F28F"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2D648F1" w14:textId="77777777" w:rsidR="007E0AB6"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11B91C19" w14:textId="77777777" w:rsidR="007E0AB6" w:rsidRPr="00037228" w:rsidRDefault="007E0AB6" w:rsidP="007E0AB6">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057796B2" w14:textId="77777777" w:rsidR="007E0AB6" w:rsidRPr="006D407D" w:rsidRDefault="007E0AB6" w:rsidP="007E0AB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57DCD333" w14:textId="77777777" w:rsidR="007E0AB6" w:rsidRPr="006D407D" w:rsidRDefault="007E0AB6" w:rsidP="007E0AB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 xml:space="preserve">šo </w:t>
      </w:r>
      <w:r>
        <w:rPr>
          <w:rFonts w:ascii="Times New Roman" w:hAnsi="Times New Roman" w:cs="Times New Roman"/>
          <w:sz w:val="24"/>
          <w:szCs w:val="24"/>
        </w:rPr>
        <w:t>n</w:t>
      </w:r>
      <w:r w:rsidRPr="006D407D">
        <w:rPr>
          <w:rFonts w:ascii="Times New Roman" w:hAnsi="Times New Roman" w:cs="Times New Roman"/>
          <w:sz w:val="24"/>
          <w:szCs w:val="24"/>
        </w:rPr>
        <w:t>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4D9F2FA2" w14:textId="77777777" w:rsidR="007E0AB6" w:rsidRDefault="007E0AB6" w:rsidP="007E0AB6">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šo n</w:t>
      </w:r>
      <w:r w:rsidRPr="006D407D">
        <w:rPr>
          <w:rFonts w:ascii="Times New Roman" w:hAnsi="Times New Roman" w:cs="Times New Roman"/>
          <w:sz w:val="24"/>
          <w:szCs w:val="24"/>
        </w:rPr>
        <w:t>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6EF3271A" w14:textId="77777777" w:rsidR="007E0AB6" w:rsidRDefault="007E0AB6" w:rsidP="007E0AB6">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012FF4B4" w14:textId="77777777" w:rsidR="007E0AB6" w:rsidRPr="005D4D25" w:rsidRDefault="007E0AB6" w:rsidP="007E0AB6">
      <w:pPr>
        <w:pStyle w:val="ListParagraph"/>
        <w:numPr>
          <w:ilvl w:val="1"/>
          <w:numId w:val="6"/>
        </w:numPr>
        <w:spacing w:after="0" w:line="240" w:lineRule="auto"/>
        <w:ind w:left="567" w:right="-2"/>
        <w:jc w:val="both"/>
        <w:rPr>
          <w:rFonts w:ascii="Times New Roman" w:hAnsi="Times New Roman" w:cs="Times New Roman"/>
          <w:sz w:val="24"/>
          <w:szCs w:val="24"/>
        </w:rPr>
      </w:pPr>
      <w:r w:rsidRPr="00085E69">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w:t>
      </w:r>
    </w:p>
    <w:p w14:paraId="527813D9" w14:textId="1BD41A62"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FE6B6C">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xml:space="preserve">, </w:t>
      </w:r>
      <w:r w:rsidR="00AB7556" w:rsidRPr="00AB7556">
        <w:rPr>
          <w:rFonts w:ascii="Times New Roman" w:hAnsi="Times New Roman" w:cs="Times New Roman"/>
          <w:sz w:val="24"/>
          <w:szCs w:val="24"/>
        </w:rPr>
        <w:t>iepriekš sazinoties pa tālruni 25455230 vai e-pastā: anastasija.gindra@jelgavasnovads.lv</w:t>
      </w:r>
      <w:r w:rsidR="00AB7556">
        <w:rPr>
          <w:rFonts w:ascii="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2D2FC788" w14:textId="5671A368" w:rsidR="007E0AB6" w:rsidRPr="00E92482"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2"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D514D3">
        <w:rPr>
          <w:rFonts w:ascii="Times New Roman" w:hAnsi="Times New Roman" w:cs="Times New Roman"/>
          <w:bCs/>
          <w:sz w:val="24"/>
          <w:szCs w:val="24"/>
        </w:rPr>
        <w:t>4.septembrī</w:t>
      </w:r>
      <w:r w:rsidRPr="00B65EDA">
        <w:rPr>
          <w:rFonts w:ascii="Times New Roman" w:hAnsi="Times New Roman" w:cs="Times New Roman"/>
          <w:bCs/>
          <w:sz w:val="24"/>
          <w:szCs w:val="24"/>
        </w:rPr>
        <w:t xml:space="preserve"> plkst.13.00 un noslēdzas 2026. gada </w:t>
      </w:r>
      <w:r w:rsidR="00D514D3">
        <w:rPr>
          <w:rFonts w:ascii="Times New Roman" w:hAnsi="Times New Roman" w:cs="Times New Roman"/>
          <w:bCs/>
          <w:sz w:val="24"/>
          <w:szCs w:val="24"/>
        </w:rPr>
        <w:t>5.oktobrī</w:t>
      </w:r>
      <w:r w:rsidRPr="00B65EDA">
        <w:rPr>
          <w:rFonts w:ascii="Times New Roman" w:hAnsi="Times New Roman" w:cs="Times New Roman"/>
          <w:bCs/>
          <w:sz w:val="24"/>
          <w:szCs w:val="24"/>
        </w:rPr>
        <w:t xml:space="preserve"> plkst.13.00.</w:t>
      </w:r>
    </w:p>
    <w:p w14:paraId="1D06819A"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1DA6B894"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2003D21F"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4DA0A642"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7171841"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C0A4D21" w14:textId="77777777" w:rsidR="007E0AB6" w:rsidRPr="00555C68"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723DCAD2" w14:textId="77777777" w:rsidR="007E0AB6" w:rsidRPr="00450387" w:rsidRDefault="007E0AB6" w:rsidP="007E0AB6">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3" w:name="_Hlk123212556"/>
      <w:r w:rsidRPr="00555C68">
        <w:rPr>
          <w:rFonts w:ascii="Times New Roman" w:hAnsi="Times New Roman" w:cs="Times New Roman"/>
          <w:sz w:val="24"/>
          <w:szCs w:val="24"/>
        </w:rPr>
        <w:t xml:space="preserve">kuras numurs norādīts norēķinu rekvizītos, elektronisko izsoļu vietnē </w:t>
      </w:r>
      <w:hyperlink r:id="rId13"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3"/>
    </w:p>
    <w:p w14:paraId="14F6B397" w14:textId="631AAE2E" w:rsidR="00EE54A8" w:rsidRPr="003708DF" w:rsidRDefault="00EE54A8" w:rsidP="003708DF">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56F6D8E1" w14:textId="77777777" w:rsidR="007E0AB6" w:rsidRPr="00B65EDA" w:rsidRDefault="007E0AB6" w:rsidP="007E0AB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56EB0395" w14:textId="77777777" w:rsidR="007E0AB6" w:rsidRPr="00B65EDA" w:rsidRDefault="007E0AB6" w:rsidP="007E0AB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10F54EC9" w14:textId="77777777" w:rsidR="007E0AB6" w:rsidRPr="00B65EDA" w:rsidRDefault="007E0AB6" w:rsidP="007E0AB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2DDC3ED3" w14:textId="77777777" w:rsidR="007E0AB6" w:rsidRPr="00B65EDA" w:rsidRDefault="007E0AB6" w:rsidP="007E0AB6">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34F55D23" w14:textId="77777777" w:rsidR="007E0AB6" w:rsidRPr="00F9386A" w:rsidRDefault="007E0AB6" w:rsidP="007E0AB6">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06A49B6E" w14:textId="77777777" w:rsidR="005A32D1" w:rsidRPr="005A32D1" w:rsidRDefault="005A32D1" w:rsidP="005A32D1">
      <w:pPr>
        <w:pStyle w:val="ListParagraph"/>
        <w:numPr>
          <w:ilvl w:val="0"/>
          <w:numId w:val="4"/>
        </w:numPr>
        <w:shd w:val="clear" w:color="auto" w:fill="FFFFFF" w:themeFill="background1"/>
        <w:suppressAutoHyphens/>
        <w:spacing w:after="0" w:line="240" w:lineRule="auto"/>
        <w:ind w:right="43"/>
        <w:jc w:val="both"/>
        <w:rPr>
          <w:rFonts w:ascii="Times New Roman" w:eastAsia="Times New Roman" w:hAnsi="Times New Roman" w:cs="Times New Roman"/>
          <w:vanish/>
          <w:sz w:val="24"/>
          <w:szCs w:val="24"/>
        </w:rPr>
      </w:pPr>
    </w:p>
    <w:p w14:paraId="615E9435" w14:textId="77777777" w:rsidR="007E0AB6" w:rsidRPr="00B65EDA" w:rsidRDefault="00D23BA7" w:rsidP="007E0AB6">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E0AB6" w:rsidRPr="00B65EDA">
        <w:rPr>
          <w:rFonts w:ascii="Times New Roman" w:eastAsia="Times New Roman" w:hAnsi="Times New Roman" w:cs="Times New Roman"/>
          <w:sz w:val="24"/>
          <w:szCs w:val="24"/>
        </w:rPr>
        <w:t>Komisija</w:t>
      </w:r>
      <w:r w:rsidR="007E0AB6">
        <w:rPr>
          <w:rFonts w:ascii="Times New Roman" w:eastAsia="Times New Roman" w:hAnsi="Times New Roman" w:cs="Times New Roman"/>
          <w:sz w:val="24"/>
          <w:szCs w:val="24"/>
        </w:rPr>
        <w:t xml:space="preserve"> </w:t>
      </w:r>
      <w:r w:rsidR="007E0AB6" w:rsidRPr="00B65EDA">
        <w:rPr>
          <w:rFonts w:ascii="Times New Roman" w:eastAsia="Times New Roman" w:hAnsi="Times New Roman" w:cs="Times New Roman"/>
          <w:sz w:val="24"/>
          <w:szCs w:val="24"/>
        </w:rPr>
        <w:t>pieņem lēmumu par izsoles atzīšanu par nenotikušu:</w:t>
      </w:r>
    </w:p>
    <w:p w14:paraId="04689F0E" w14:textId="77777777" w:rsidR="007E0AB6" w:rsidRPr="00B65EDA" w:rsidRDefault="007E0AB6" w:rsidP="007E0AB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3CAAA1D8" w14:textId="77777777" w:rsidR="007E0AB6" w:rsidRPr="00B65EDA" w:rsidRDefault="007E0AB6" w:rsidP="007E0AB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790FB96D" w14:textId="77777777" w:rsidR="007E0AB6" w:rsidRPr="00B65EDA" w:rsidRDefault="007E0AB6" w:rsidP="007E0AB6">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6B498241" w14:textId="77777777" w:rsidR="007E0AB6" w:rsidRPr="00B65EDA" w:rsidRDefault="007E0AB6" w:rsidP="007E0AB6">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E16FAF6" w14:textId="77777777" w:rsidR="007E0AB6" w:rsidRDefault="007E0AB6" w:rsidP="007E0AB6">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52A6993D" w14:textId="77777777" w:rsidR="007E0AB6" w:rsidRPr="0039616F" w:rsidRDefault="007E0AB6" w:rsidP="007E0AB6">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4C0282A7" w14:textId="5C51AC53" w:rsidR="00B33F01" w:rsidRPr="006D407D" w:rsidRDefault="00B33F01" w:rsidP="007E0AB6">
      <w:pPr>
        <w:pStyle w:val="ListParagraph"/>
        <w:shd w:val="clear" w:color="auto" w:fill="FFFFFF" w:themeFill="background1"/>
        <w:suppressAutoHyphens/>
        <w:spacing w:after="0" w:line="240" w:lineRule="auto"/>
        <w:ind w:left="360" w:right="43"/>
        <w:jc w:val="both"/>
        <w:rPr>
          <w:rFonts w:ascii="Times New Roman" w:eastAsia="Times New Roman" w:hAnsi="Times New Roman" w:cs="Times New Roman"/>
          <w:sz w:val="24"/>
          <w:szCs w:val="24"/>
        </w:rPr>
      </w:pPr>
    </w:p>
    <w:p w14:paraId="16CFE864" w14:textId="77777777" w:rsidR="007E0AB6" w:rsidRPr="008E23B1" w:rsidRDefault="007E0AB6" w:rsidP="007E0AB6">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4112EF30" w14:textId="77777777" w:rsidR="007E0AB6" w:rsidRPr="00584AEA" w:rsidRDefault="007E0AB6" w:rsidP="007E0AB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0E6EDA62" w14:textId="77777777" w:rsidR="007E0AB6" w:rsidRPr="00584AEA" w:rsidRDefault="007E0AB6" w:rsidP="007E0AB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4DBCA230" w14:textId="77777777" w:rsidR="007E0AB6" w:rsidRPr="001B58AA" w:rsidRDefault="007E0AB6" w:rsidP="007E0AB6">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8A6FB4E" w14:textId="77777777" w:rsidR="007E0AB6" w:rsidRPr="00584AEA" w:rsidRDefault="007E0AB6" w:rsidP="007E0AB6">
      <w:pPr>
        <w:widowControl w:val="0"/>
        <w:spacing w:after="0" w:line="240" w:lineRule="auto"/>
        <w:ind w:right="-1"/>
        <w:jc w:val="center"/>
        <w:rPr>
          <w:rFonts w:ascii="Times New Roman" w:eastAsia="Times New Roman" w:hAnsi="Times New Roman" w:cs="Times New Roman"/>
          <w:b/>
          <w:sz w:val="24"/>
          <w:szCs w:val="24"/>
        </w:rPr>
      </w:pPr>
    </w:p>
    <w:p w14:paraId="1903C072" w14:textId="77777777" w:rsidR="007E0AB6" w:rsidRPr="00812077" w:rsidRDefault="007E0AB6" w:rsidP="007E0AB6">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3FFA987A" w14:textId="77777777" w:rsidR="007E0AB6" w:rsidRPr="00812077" w:rsidRDefault="007E0AB6" w:rsidP="007E0AB6">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0BB8499B" w14:textId="77777777" w:rsidR="007E0AB6" w:rsidRDefault="007E0AB6" w:rsidP="007E0AB6">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52E6FF98" w14:textId="77777777" w:rsidR="005A32D1" w:rsidRPr="007E0AB6" w:rsidRDefault="005A32D1" w:rsidP="005A32D1">
      <w:pPr>
        <w:ind w:right="-766"/>
        <w:rPr>
          <w:rFonts w:ascii="Times New Roman" w:eastAsia="Times New Roman" w:hAnsi="Times New Roman" w:cs="Times New Roman"/>
          <w:bCs/>
          <w:sz w:val="24"/>
          <w:szCs w:val="24"/>
        </w:rPr>
      </w:pPr>
    </w:p>
    <w:p w14:paraId="6FDFC8F6" w14:textId="582C1591" w:rsidR="005A32D1" w:rsidRPr="007E0AB6" w:rsidRDefault="005A32D1" w:rsidP="005A32D1">
      <w:pPr>
        <w:ind w:right="-766"/>
        <w:rPr>
          <w:rFonts w:ascii="Times New Roman" w:hAnsi="Times New Roman" w:cs="Times New Roman"/>
          <w:bCs/>
          <w:sz w:val="24"/>
          <w:szCs w:val="24"/>
        </w:rPr>
      </w:pPr>
      <w:r w:rsidRPr="007E0AB6">
        <w:rPr>
          <w:rFonts w:ascii="Times New Roman" w:eastAsia="Times New Roman" w:hAnsi="Times New Roman" w:cs="Times New Roman"/>
          <w:bCs/>
          <w:sz w:val="24"/>
          <w:szCs w:val="24"/>
        </w:rPr>
        <w:t>Izsoļu komisijas priekšsēdētāja</w:t>
      </w:r>
      <w:r w:rsidRPr="007E0AB6">
        <w:rPr>
          <w:rFonts w:ascii="Times New Roman" w:eastAsia="Times New Roman" w:hAnsi="Times New Roman" w:cs="Times New Roman"/>
          <w:bCs/>
          <w:sz w:val="24"/>
          <w:szCs w:val="24"/>
        </w:rPr>
        <w:tab/>
      </w:r>
      <w:r w:rsidR="007E0AB6">
        <w:rPr>
          <w:rFonts w:ascii="Times New Roman" w:eastAsia="Times New Roman" w:hAnsi="Times New Roman" w:cs="Times New Roman"/>
          <w:bCs/>
          <w:sz w:val="24"/>
          <w:szCs w:val="24"/>
        </w:rPr>
        <w:tab/>
      </w:r>
      <w:r w:rsidR="007E0AB6">
        <w:rPr>
          <w:rFonts w:ascii="Times New Roman" w:eastAsia="Times New Roman" w:hAnsi="Times New Roman" w:cs="Times New Roman"/>
          <w:bCs/>
          <w:sz w:val="24"/>
          <w:szCs w:val="24"/>
        </w:rPr>
        <w:tab/>
      </w:r>
      <w:r w:rsidRPr="007E0AB6">
        <w:rPr>
          <w:rFonts w:ascii="Times New Roman" w:eastAsia="Times New Roman" w:hAnsi="Times New Roman" w:cs="Times New Roman"/>
          <w:bCs/>
          <w:sz w:val="24"/>
          <w:szCs w:val="24"/>
        </w:rPr>
        <w:tab/>
      </w:r>
      <w:r w:rsidRPr="007E0AB6">
        <w:rPr>
          <w:rFonts w:ascii="Times New Roman" w:eastAsia="Times New Roman" w:hAnsi="Times New Roman" w:cs="Times New Roman"/>
          <w:bCs/>
          <w:sz w:val="24"/>
          <w:szCs w:val="24"/>
        </w:rPr>
        <w:tab/>
      </w:r>
      <w:r w:rsidRPr="007E0AB6">
        <w:rPr>
          <w:rFonts w:ascii="Times New Roman" w:eastAsia="Times New Roman" w:hAnsi="Times New Roman" w:cs="Times New Roman"/>
          <w:bCs/>
          <w:sz w:val="24"/>
          <w:szCs w:val="24"/>
        </w:rPr>
        <w:tab/>
      </w:r>
      <w:r w:rsidRPr="007E0AB6">
        <w:rPr>
          <w:rFonts w:ascii="Times New Roman" w:eastAsia="Times New Roman" w:hAnsi="Times New Roman" w:cs="Times New Roman"/>
          <w:bCs/>
          <w:sz w:val="24"/>
          <w:szCs w:val="24"/>
        </w:rPr>
        <w:tab/>
        <w:t>Anita Veltensone</w:t>
      </w:r>
    </w:p>
    <w:p w14:paraId="4321EED4" w14:textId="2A03D3C4" w:rsidR="00AD6E00" w:rsidRPr="006D407D" w:rsidRDefault="00AD6E00" w:rsidP="005A32D1">
      <w:pPr>
        <w:jc w:val="both"/>
        <w:rPr>
          <w:rFonts w:ascii="Times New Roman" w:hAnsi="Times New Roman" w:cs="Times New Roman"/>
          <w:sz w:val="24"/>
          <w:szCs w:val="24"/>
        </w:rPr>
      </w:pPr>
    </w:p>
    <w:sectPr w:rsidR="00AD6E00" w:rsidRPr="006D407D" w:rsidSect="00CB0F5C">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2FE5" w14:textId="77777777" w:rsidR="00330495" w:rsidRDefault="00330495" w:rsidP="002B40F8">
      <w:pPr>
        <w:spacing w:after="0" w:line="240" w:lineRule="auto"/>
      </w:pPr>
      <w:r>
        <w:separator/>
      </w:r>
    </w:p>
  </w:endnote>
  <w:endnote w:type="continuationSeparator" w:id="0">
    <w:p w14:paraId="463ADA6A" w14:textId="77777777" w:rsidR="00330495" w:rsidRDefault="00330495"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0CDC" w14:textId="77777777" w:rsidR="00330495" w:rsidRDefault="00330495" w:rsidP="002B40F8">
      <w:pPr>
        <w:spacing w:after="0" w:line="240" w:lineRule="auto"/>
      </w:pPr>
      <w:r>
        <w:separator/>
      </w:r>
    </w:p>
  </w:footnote>
  <w:footnote w:type="continuationSeparator" w:id="0">
    <w:p w14:paraId="196662B0" w14:textId="77777777" w:rsidR="00330495" w:rsidRDefault="00330495"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3382E"/>
    <w:rsid w:val="00046665"/>
    <w:rsid w:val="00052CF6"/>
    <w:rsid w:val="00054CDF"/>
    <w:rsid w:val="00054D27"/>
    <w:rsid w:val="00063474"/>
    <w:rsid w:val="00071182"/>
    <w:rsid w:val="00072499"/>
    <w:rsid w:val="00080C72"/>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5405E"/>
    <w:rsid w:val="0015547F"/>
    <w:rsid w:val="001566AB"/>
    <w:rsid w:val="001654CB"/>
    <w:rsid w:val="00170F7B"/>
    <w:rsid w:val="00177673"/>
    <w:rsid w:val="0019459B"/>
    <w:rsid w:val="0019741B"/>
    <w:rsid w:val="001A16AA"/>
    <w:rsid w:val="001A182F"/>
    <w:rsid w:val="001A1BA2"/>
    <w:rsid w:val="001A557A"/>
    <w:rsid w:val="001B701B"/>
    <w:rsid w:val="001C5531"/>
    <w:rsid w:val="001D0245"/>
    <w:rsid w:val="001D6D31"/>
    <w:rsid w:val="001E1738"/>
    <w:rsid w:val="001F236E"/>
    <w:rsid w:val="001F3D29"/>
    <w:rsid w:val="001F5DA3"/>
    <w:rsid w:val="00207A70"/>
    <w:rsid w:val="00211B7F"/>
    <w:rsid w:val="00216C05"/>
    <w:rsid w:val="00216F8F"/>
    <w:rsid w:val="00217EEA"/>
    <w:rsid w:val="00221405"/>
    <w:rsid w:val="00234D87"/>
    <w:rsid w:val="002352EB"/>
    <w:rsid w:val="00243B33"/>
    <w:rsid w:val="002451EB"/>
    <w:rsid w:val="002617BF"/>
    <w:rsid w:val="00262464"/>
    <w:rsid w:val="00266337"/>
    <w:rsid w:val="002665C5"/>
    <w:rsid w:val="00285A1A"/>
    <w:rsid w:val="002A1ACE"/>
    <w:rsid w:val="002A2FC8"/>
    <w:rsid w:val="002A6D61"/>
    <w:rsid w:val="002B40F8"/>
    <w:rsid w:val="002B7969"/>
    <w:rsid w:val="002C37BC"/>
    <w:rsid w:val="002C65D2"/>
    <w:rsid w:val="002C6DF4"/>
    <w:rsid w:val="002E56D4"/>
    <w:rsid w:val="002E5BB0"/>
    <w:rsid w:val="0030017F"/>
    <w:rsid w:val="00314DC5"/>
    <w:rsid w:val="0032775B"/>
    <w:rsid w:val="00330495"/>
    <w:rsid w:val="0034363E"/>
    <w:rsid w:val="003471F4"/>
    <w:rsid w:val="00350E94"/>
    <w:rsid w:val="00352B64"/>
    <w:rsid w:val="00356B7A"/>
    <w:rsid w:val="003708DF"/>
    <w:rsid w:val="00372505"/>
    <w:rsid w:val="00387D94"/>
    <w:rsid w:val="003A02E3"/>
    <w:rsid w:val="003A1FF4"/>
    <w:rsid w:val="003A4AE4"/>
    <w:rsid w:val="003A63C7"/>
    <w:rsid w:val="003C7E91"/>
    <w:rsid w:val="003D36E8"/>
    <w:rsid w:val="003F45FF"/>
    <w:rsid w:val="004128DB"/>
    <w:rsid w:val="00420FCA"/>
    <w:rsid w:val="0042133D"/>
    <w:rsid w:val="00421C6C"/>
    <w:rsid w:val="00430DF3"/>
    <w:rsid w:val="00444D00"/>
    <w:rsid w:val="00461B84"/>
    <w:rsid w:val="0046785E"/>
    <w:rsid w:val="00477275"/>
    <w:rsid w:val="004829B6"/>
    <w:rsid w:val="004852E1"/>
    <w:rsid w:val="00487317"/>
    <w:rsid w:val="00490D8A"/>
    <w:rsid w:val="0049242D"/>
    <w:rsid w:val="004A2933"/>
    <w:rsid w:val="004A61F6"/>
    <w:rsid w:val="004B4403"/>
    <w:rsid w:val="004D4ED5"/>
    <w:rsid w:val="004E618F"/>
    <w:rsid w:val="004F0715"/>
    <w:rsid w:val="004F3042"/>
    <w:rsid w:val="004F4325"/>
    <w:rsid w:val="005022E6"/>
    <w:rsid w:val="0051131F"/>
    <w:rsid w:val="00512488"/>
    <w:rsid w:val="00514B18"/>
    <w:rsid w:val="00535EAE"/>
    <w:rsid w:val="00551610"/>
    <w:rsid w:val="00597580"/>
    <w:rsid w:val="005A32D1"/>
    <w:rsid w:val="005A64CB"/>
    <w:rsid w:val="005B233C"/>
    <w:rsid w:val="005B2DB6"/>
    <w:rsid w:val="005B626D"/>
    <w:rsid w:val="005C2566"/>
    <w:rsid w:val="005D61B8"/>
    <w:rsid w:val="005E40D1"/>
    <w:rsid w:val="005F7665"/>
    <w:rsid w:val="0060723E"/>
    <w:rsid w:val="00616DAE"/>
    <w:rsid w:val="0062516E"/>
    <w:rsid w:val="006319A5"/>
    <w:rsid w:val="00631DDD"/>
    <w:rsid w:val="006419ED"/>
    <w:rsid w:val="00647453"/>
    <w:rsid w:val="00652CD7"/>
    <w:rsid w:val="006633A5"/>
    <w:rsid w:val="00672C1D"/>
    <w:rsid w:val="00674EA1"/>
    <w:rsid w:val="00692D09"/>
    <w:rsid w:val="0069536E"/>
    <w:rsid w:val="006A04AF"/>
    <w:rsid w:val="006A2670"/>
    <w:rsid w:val="006A57DE"/>
    <w:rsid w:val="006A628F"/>
    <w:rsid w:val="006B64C2"/>
    <w:rsid w:val="006D407D"/>
    <w:rsid w:val="006D5945"/>
    <w:rsid w:val="006D6EBB"/>
    <w:rsid w:val="006E1B30"/>
    <w:rsid w:val="006E28DB"/>
    <w:rsid w:val="006F0157"/>
    <w:rsid w:val="0070399F"/>
    <w:rsid w:val="007339EF"/>
    <w:rsid w:val="0073656A"/>
    <w:rsid w:val="007436ED"/>
    <w:rsid w:val="00752E9C"/>
    <w:rsid w:val="00756AD1"/>
    <w:rsid w:val="00761905"/>
    <w:rsid w:val="007859CF"/>
    <w:rsid w:val="00785F27"/>
    <w:rsid w:val="0079652E"/>
    <w:rsid w:val="00797D0F"/>
    <w:rsid w:val="007A2DFF"/>
    <w:rsid w:val="007A45A7"/>
    <w:rsid w:val="007C6CF5"/>
    <w:rsid w:val="007D5E8B"/>
    <w:rsid w:val="007E0AB6"/>
    <w:rsid w:val="007F47CB"/>
    <w:rsid w:val="007F5060"/>
    <w:rsid w:val="008076D6"/>
    <w:rsid w:val="0080781D"/>
    <w:rsid w:val="00810E18"/>
    <w:rsid w:val="00844B57"/>
    <w:rsid w:val="00844EF0"/>
    <w:rsid w:val="0085660E"/>
    <w:rsid w:val="00860CAA"/>
    <w:rsid w:val="00861A78"/>
    <w:rsid w:val="008647DC"/>
    <w:rsid w:val="0087102D"/>
    <w:rsid w:val="00871067"/>
    <w:rsid w:val="0087452E"/>
    <w:rsid w:val="00874EB2"/>
    <w:rsid w:val="008841B6"/>
    <w:rsid w:val="0088515B"/>
    <w:rsid w:val="008929FC"/>
    <w:rsid w:val="00894460"/>
    <w:rsid w:val="00896036"/>
    <w:rsid w:val="008961AD"/>
    <w:rsid w:val="008A537A"/>
    <w:rsid w:val="008C40F1"/>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276F"/>
    <w:rsid w:val="009549A5"/>
    <w:rsid w:val="00974374"/>
    <w:rsid w:val="00984682"/>
    <w:rsid w:val="00996E7A"/>
    <w:rsid w:val="009B5A07"/>
    <w:rsid w:val="009B60BF"/>
    <w:rsid w:val="009C5199"/>
    <w:rsid w:val="009D2392"/>
    <w:rsid w:val="009D2495"/>
    <w:rsid w:val="009D24E2"/>
    <w:rsid w:val="009E2DFB"/>
    <w:rsid w:val="009E602A"/>
    <w:rsid w:val="00A05513"/>
    <w:rsid w:val="00A05AD9"/>
    <w:rsid w:val="00A077F2"/>
    <w:rsid w:val="00A2772E"/>
    <w:rsid w:val="00A31EEC"/>
    <w:rsid w:val="00A343DD"/>
    <w:rsid w:val="00A34968"/>
    <w:rsid w:val="00A36BC9"/>
    <w:rsid w:val="00A403AF"/>
    <w:rsid w:val="00A41A93"/>
    <w:rsid w:val="00A47D48"/>
    <w:rsid w:val="00A67E8B"/>
    <w:rsid w:val="00A81864"/>
    <w:rsid w:val="00A9195A"/>
    <w:rsid w:val="00A927D0"/>
    <w:rsid w:val="00A95253"/>
    <w:rsid w:val="00AA3F45"/>
    <w:rsid w:val="00AA529F"/>
    <w:rsid w:val="00AA5797"/>
    <w:rsid w:val="00AB23A7"/>
    <w:rsid w:val="00AB706B"/>
    <w:rsid w:val="00AB7556"/>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86ACA"/>
    <w:rsid w:val="00B933AA"/>
    <w:rsid w:val="00B96D16"/>
    <w:rsid w:val="00BA5C77"/>
    <w:rsid w:val="00BA5CD8"/>
    <w:rsid w:val="00BB27B3"/>
    <w:rsid w:val="00BB5729"/>
    <w:rsid w:val="00BC0AD7"/>
    <w:rsid w:val="00BD2190"/>
    <w:rsid w:val="00BE16D5"/>
    <w:rsid w:val="00BE3462"/>
    <w:rsid w:val="00BE7EC9"/>
    <w:rsid w:val="00BF05FE"/>
    <w:rsid w:val="00BF1943"/>
    <w:rsid w:val="00C03351"/>
    <w:rsid w:val="00C0429A"/>
    <w:rsid w:val="00C12875"/>
    <w:rsid w:val="00C22E13"/>
    <w:rsid w:val="00C250E0"/>
    <w:rsid w:val="00C3317B"/>
    <w:rsid w:val="00C37B96"/>
    <w:rsid w:val="00C41B02"/>
    <w:rsid w:val="00C72A97"/>
    <w:rsid w:val="00C73555"/>
    <w:rsid w:val="00C74EA7"/>
    <w:rsid w:val="00C827FF"/>
    <w:rsid w:val="00C9002B"/>
    <w:rsid w:val="00C94782"/>
    <w:rsid w:val="00C95224"/>
    <w:rsid w:val="00C970EE"/>
    <w:rsid w:val="00CA76AD"/>
    <w:rsid w:val="00CB0F5C"/>
    <w:rsid w:val="00CB38DB"/>
    <w:rsid w:val="00CB4395"/>
    <w:rsid w:val="00CC381D"/>
    <w:rsid w:val="00CC492F"/>
    <w:rsid w:val="00CC657E"/>
    <w:rsid w:val="00CD3292"/>
    <w:rsid w:val="00CD5F8D"/>
    <w:rsid w:val="00CF161F"/>
    <w:rsid w:val="00D0762A"/>
    <w:rsid w:val="00D23BA7"/>
    <w:rsid w:val="00D24255"/>
    <w:rsid w:val="00D24F96"/>
    <w:rsid w:val="00D27388"/>
    <w:rsid w:val="00D307B3"/>
    <w:rsid w:val="00D314E0"/>
    <w:rsid w:val="00D514D3"/>
    <w:rsid w:val="00D53F8A"/>
    <w:rsid w:val="00D545A2"/>
    <w:rsid w:val="00D55676"/>
    <w:rsid w:val="00D73CB8"/>
    <w:rsid w:val="00D80F05"/>
    <w:rsid w:val="00D91C05"/>
    <w:rsid w:val="00DB31AB"/>
    <w:rsid w:val="00DB3FEC"/>
    <w:rsid w:val="00DC06F9"/>
    <w:rsid w:val="00DC1414"/>
    <w:rsid w:val="00DC791B"/>
    <w:rsid w:val="00DD2B83"/>
    <w:rsid w:val="00DD6E4B"/>
    <w:rsid w:val="00DD7830"/>
    <w:rsid w:val="00DE36C5"/>
    <w:rsid w:val="00DE6C81"/>
    <w:rsid w:val="00DF4D5B"/>
    <w:rsid w:val="00DF5EC6"/>
    <w:rsid w:val="00DF5F63"/>
    <w:rsid w:val="00E0766E"/>
    <w:rsid w:val="00E231A3"/>
    <w:rsid w:val="00E308AD"/>
    <w:rsid w:val="00E435E4"/>
    <w:rsid w:val="00E518A6"/>
    <w:rsid w:val="00E52216"/>
    <w:rsid w:val="00E62E53"/>
    <w:rsid w:val="00E63492"/>
    <w:rsid w:val="00E63D84"/>
    <w:rsid w:val="00E677B6"/>
    <w:rsid w:val="00E74B37"/>
    <w:rsid w:val="00E768BA"/>
    <w:rsid w:val="00E8024B"/>
    <w:rsid w:val="00E86F03"/>
    <w:rsid w:val="00E95173"/>
    <w:rsid w:val="00EA05F6"/>
    <w:rsid w:val="00EA32E1"/>
    <w:rsid w:val="00EA68E3"/>
    <w:rsid w:val="00EB29D8"/>
    <w:rsid w:val="00EB2C6A"/>
    <w:rsid w:val="00EB5EBE"/>
    <w:rsid w:val="00EB68AA"/>
    <w:rsid w:val="00EC513D"/>
    <w:rsid w:val="00ED0735"/>
    <w:rsid w:val="00ED21E8"/>
    <w:rsid w:val="00EE10E2"/>
    <w:rsid w:val="00EE54A8"/>
    <w:rsid w:val="00EE696F"/>
    <w:rsid w:val="00EF0BC8"/>
    <w:rsid w:val="00F0374E"/>
    <w:rsid w:val="00F12F90"/>
    <w:rsid w:val="00F15E85"/>
    <w:rsid w:val="00F172EA"/>
    <w:rsid w:val="00F20615"/>
    <w:rsid w:val="00F21B00"/>
    <w:rsid w:val="00F314E9"/>
    <w:rsid w:val="00F4457C"/>
    <w:rsid w:val="00F674D2"/>
    <w:rsid w:val="00F75E84"/>
    <w:rsid w:val="00F859E6"/>
    <w:rsid w:val="00F86F34"/>
    <w:rsid w:val="00F91F86"/>
    <w:rsid w:val="00F972BF"/>
    <w:rsid w:val="00FA3FA4"/>
    <w:rsid w:val="00FC203A"/>
    <w:rsid w:val="00FC3C30"/>
    <w:rsid w:val="00FD1A65"/>
    <w:rsid w:val="00FD651C"/>
    <w:rsid w:val="00FE6B6C"/>
    <w:rsid w:val="00FF4E7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 w:type="paragraph" w:styleId="Header">
    <w:name w:val="header"/>
    <w:basedOn w:val="Normal"/>
    <w:link w:val="HeaderChar"/>
    <w:uiPriority w:val="99"/>
    <w:unhideWhenUsed/>
    <w:rsid w:val="001A18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82F"/>
    <w:rPr>
      <w:rFonts w:eastAsiaTheme="minorEastAsia"/>
      <w:lang w:eastAsia="lv-LV"/>
    </w:rPr>
  </w:style>
  <w:style w:type="paragraph" w:styleId="Footer">
    <w:name w:val="footer"/>
    <w:basedOn w:val="Normal"/>
    <w:link w:val="FooterChar"/>
    <w:uiPriority w:val="99"/>
    <w:unhideWhenUsed/>
    <w:rsid w:val="001A18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82F"/>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4</Pages>
  <Words>8514</Words>
  <Characters>4854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98</cp:revision>
  <dcterms:created xsi:type="dcterms:W3CDTF">2024-02-09T07:29:00Z</dcterms:created>
  <dcterms:modified xsi:type="dcterms:W3CDTF">2026-09-01T07:17:00Z</dcterms:modified>
</cp:coreProperties>
</file>