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4B48FD31"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737E5A">
        <w:rPr>
          <w:bCs/>
          <w:sz w:val="22"/>
          <w:szCs w:val="22"/>
        </w:rPr>
        <w:t>05.08</w:t>
      </w:r>
      <w:r>
        <w:rPr>
          <w:bCs/>
          <w:sz w:val="22"/>
          <w:szCs w:val="22"/>
        </w:rPr>
        <w:t>.2026.</w:t>
      </w:r>
    </w:p>
    <w:p w14:paraId="7B20B538" w14:textId="247BE240" w:rsidR="000D6E06" w:rsidRDefault="000D6E06" w:rsidP="000D6E06">
      <w:pPr>
        <w:jc w:val="right"/>
        <w:rPr>
          <w:sz w:val="22"/>
          <w:szCs w:val="22"/>
        </w:rPr>
      </w:pPr>
      <w:r w:rsidRPr="00ED01C0">
        <w:rPr>
          <w:b/>
          <w:bCs/>
          <w:sz w:val="22"/>
          <w:szCs w:val="22"/>
        </w:rPr>
        <w:t xml:space="preserve">                                                                                                           </w:t>
      </w:r>
      <w:r w:rsidRPr="00ED01C0">
        <w:rPr>
          <w:sz w:val="22"/>
          <w:szCs w:val="22"/>
        </w:rPr>
        <w:t>lēmumu (protokols Nr.</w:t>
      </w:r>
      <w:r w:rsidR="00D56B13">
        <w:rPr>
          <w:sz w:val="22"/>
          <w:szCs w:val="22"/>
        </w:rPr>
        <w:t>54</w:t>
      </w:r>
      <w:r>
        <w:rPr>
          <w:sz w:val="22"/>
          <w:szCs w:val="22"/>
        </w:rPr>
        <w:t>)</w:t>
      </w:r>
    </w:p>
    <w:p w14:paraId="190522B7" w14:textId="77777777" w:rsidR="00D56B13" w:rsidRPr="00706383" w:rsidRDefault="00D56B13" w:rsidP="000D6E06">
      <w:pPr>
        <w:jc w:val="right"/>
        <w:rPr>
          <w:sz w:val="22"/>
          <w:szCs w:val="22"/>
        </w:rPr>
      </w:pP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67CAF8B6" w:rsidR="000D6E06" w:rsidRDefault="000D6E06" w:rsidP="000D6E06">
      <w:pPr>
        <w:jc w:val="center"/>
        <w:rPr>
          <w:rFonts w:eastAsia="Calibri"/>
          <w:b/>
          <w:bCs/>
          <w:sz w:val="24"/>
        </w:rPr>
      </w:pPr>
      <w:r>
        <w:rPr>
          <w:rFonts w:eastAsia="Calibri"/>
          <w:b/>
          <w:bCs/>
          <w:sz w:val="24"/>
          <w:lang w:val="x-none"/>
        </w:rPr>
        <w:t>nekustamā īpašuma  “</w:t>
      </w:r>
      <w:r w:rsidR="008A7047">
        <w:rPr>
          <w:rFonts w:eastAsia="Calibri"/>
          <w:b/>
          <w:bCs/>
          <w:sz w:val="24"/>
          <w:lang w:val="x-none"/>
        </w:rPr>
        <w:t>Sarmas</w:t>
      </w:r>
      <w:r>
        <w:rPr>
          <w:rFonts w:eastAsia="Calibri"/>
          <w:b/>
          <w:bCs/>
          <w:sz w:val="24"/>
          <w:lang w:val="x-none"/>
        </w:rPr>
        <w:t>”</w:t>
      </w:r>
    </w:p>
    <w:p w14:paraId="62925337" w14:textId="7A753943" w:rsidR="000D6E06" w:rsidRDefault="008A7899" w:rsidP="000D6E06">
      <w:pPr>
        <w:jc w:val="center"/>
        <w:rPr>
          <w:rFonts w:eastAsia="Calibri"/>
          <w:b/>
          <w:bCs/>
          <w:sz w:val="24"/>
        </w:rPr>
      </w:pPr>
      <w:r>
        <w:rPr>
          <w:rFonts w:eastAsia="Calibri"/>
          <w:b/>
          <w:bCs/>
          <w:sz w:val="24"/>
        </w:rPr>
        <w:t>Indras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C7B0BFC" w:rsidR="000D6E06" w:rsidRPr="00193044" w:rsidRDefault="00737E5A" w:rsidP="000D6E06">
      <w:pPr>
        <w:tabs>
          <w:tab w:val="left" w:pos="3390"/>
        </w:tabs>
        <w:jc w:val="center"/>
        <w:rPr>
          <w:b/>
          <w:bCs/>
          <w:szCs w:val="28"/>
        </w:rPr>
      </w:pPr>
      <w:r>
        <w:rPr>
          <w:b/>
          <w:bCs/>
          <w:szCs w:val="28"/>
        </w:rPr>
        <w:t xml:space="preserve">OTRĀS </w:t>
      </w:r>
      <w:r w:rsidR="000D6E06"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7FF1BC54"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8A7047">
        <w:rPr>
          <w:sz w:val="24"/>
          <w:lang w:val="x-none"/>
        </w:rPr>
        <w:t>Sarmas</w:t>
      </w:r>
      <w:r w:rsidRPr="00242CA3">
        <w:rPr>
          <w:sz w:val="24"/>
          <w:lang w:val="x-none"/>
        </w:rPr>
        <w:t xml:space="preserve">”, </w:t>
      </w:r>
      <w:r w:rsidR="008A7899">
        <w:rPr>
          <w:sz w:val="24"/>
          <w:lang w:val="x-none"/>
        </w:rPr>
        <w:t>Indras</w:t>
      </w:r>
      <w:r w:rsidRPr="00242CA3">
        <w:rPr>
          <w:sz w:val="24"/>
          <w:lang w:val="x-none"/>
        </w:rPr>
        <w:t xml:space="preserve"> pagastā</w:t>
      </w:r>
      <w:r>
        <w:rPr>
          <w:sz w:val="24"/>
          <w:lang w:val="x-none"/>
        </w:rPr>
        <w:t>, Krāslavas novadā ar kadastra Nr.</w:t>
      </w:r>
      <w:r w:rsidR="008A7899">
        <w:rPr>
          <w:sz w:val="24"/>
          <w:lang w:val="x-none"/>
        </w:rPr>
        <w:t xml:space="preserve">6062 </w:t>
      </w:r>
      <w:r w:rsidR="008A7047">
        <w:rPr>
          <w:sz w:val="24"/>
          <w:lang w:val="x-none"/>
        </w:rPr>
        <w:t>004 1164</w:t>
      </w:r>
      <w:r>
        <w:rPr>
          <w:sz w:val="24"/>
          <w:lang w:val="x-none"/>
        </w:rPr>
        <w:t xml:space="preserve"> (turpmāk tekstā – Objekts), kas sastāv no zemes gabala </w:t>
      </w:r>
      <w:r w:rsidR="008A7047">
        <w:rPr>
          <w:sz w:val="24"/>
          <w:lang w:val="x-none"/>
        </w:rPr>
        <w:t>3.16</w:t>
      </w:r>
      <w:r>
        <w:rPr>
          <w:sz w:val="24"/>
          <w:lang w:val="x-none"/>
        </w:rPr>
        <w:t xml:space="preserve"> ha platībā</w:t>
      </w:r>
      <w:r w:rsidR="008A7047">
        <w:rPr>
          <w:sz w:val="24"/>
          <w:lang w:val="x-none"/>
        </w:rPr>
        <w:t xml:space="preserve"> (kadastra apzīmējums 6062 004 1163)</w:t>
      </w:r>
      <w:r>
        <w:rPr>
          <w:sz w:val="24"/>
          <w:lang w:val="x-none"/>
        </w:rPr>
        <w:t>,</w:t>
      </w:r>
      <w:r w:rsidRPr="00972E7B">
        <w:rPr>
          <w:sz w:val="24"/>
          <w:lang w:val="x-none"/>
        </w:rPr>
        <w:t xml:space="preserve"> </w:t>
      </w:r>
      <w:r w:rsidR="00737E5A">
        <w:rPr>
          <w:sz w:val="24"/>
          <w:lang w:val="x-none"/>
        </w:rPr>
        <w:t xml:space="preserve">otrā </w:t>
      </w:r>
      <w:r>
        <w:rPr>
          <w:sz w:val="24"/>
          <w:lang w:val="x-none"/>
        </w:rPr>
        <w:t xml:space="preserve">elektroniskā </w:t>
      </w:r>
      <w:r w:rsidRPr="00972E7B">
        <w:rPr>
          <w:sz w:val="24"/>
          <w:lang w:val="x-none"/>
        </w:rPr>
        <w:t>izsole</w:t>
      </w:r>
      <w:bookmarkEnd w:id="1"/>
      <w:r>
        <w:rPr>
          <w:szCs w:val="28"/>
          <w:lang w:eastAsia="lv-LV"/>
        </w:rPr>
        <w:t>.</w:t>
      </w:r>
    </w:p>
    <w:p w14:paraId="393CB26B" w14:textId="305B8989"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737E5A">
        <w:rPr>
          <w:color w:val="000000" w:themeColor="text1"/>
          <w:sz w:val="24"/>
        </w:rPr>
        <w:t xml:space="preserve"> (turpmāk tekstā – Komisija), pamatojoties uz Krāslavas novada pašvaldības domes 30.07.2026. lēmumu Nr.705 (protokols Nr.8, 4.§, 4.2.punkts).</w:t>
      </w:r>
    </w:p>
    <w:p w14:paraId="689579FA" w14:textId="70F7C955" w:rsidR="000D6E06"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r w:rsidR="008A7899">
        <w:rPr>
          <w:sz w:val="24"/>
        </w:rPr>
        <w:t>29476934</w:t>
      </w:r>
    </w:p>
    <w:p w14:paraId="49E59102" w14:textId="77777777" w:rsidR="00645D25" w:rsidRPr="00645D25" w:rsidRDefault="00645D25" w:rsidP="00645D25">
      <w:pPr>
        <w:autoSpaceDE w:val="0"/>
        <w:autoSpaceDN w:val="0"/>
        <w:adjustRightInd w:val="0"/>
        <w:jc w:val="both"/>
        <w:rPr>
          <w:sz w:val="24"/>
        </w:rPr>
      </w:pPr>
      <w:r w:rsidRPr="00645D25">
        <w:rPr>
          <w:sz w:val="24"/>
        </w:rPr>
        <w:t>4. Atbilstoši likuma “Par zemes privatizāciju lauku apvidos” 30.</w:t>
      </w:r>
      <w:r w:rsidRPr="00645D25">
        <w:rPr>
          <w:sz w:val="24"/>
          <w:vertAlign w:val="superscript"/>
        </w:rPr>
        <w:t>2</w:t>
      </w:r>
      <w:r w:rsidRPr="00645D25">
        <w:rPr>
          <w:sz w:val="24"/>
        </w:rPr>
        <w:t> panta pirmajai daļai pirmpirkuma tiesības uz lauksaimniecības zemi ir Latvijas zemes fonda pārvaldītājam, ievērojot šā panta otrās, trešās un ceturtās daļas nosacījumus.</w:t>
      </w:r>
    </w:p>
    <w:p w14:paraId="534D387C" w14:textId="77777777" w:rsidR="00645D25" w:rsidRPr="00470A6F" w:rsidRDefault="00645D25" w:rsidP="000D6E06">
      <w:pPr>
        <w:autoSpaceDE w:val="0"/>
        <w:autoSpaceDN w:val="0"/>
        <w:adjustRightInd w:val="0"/>
        <w:jc w:val="both"/>
        <w:rPr>
          <w:sz w:val="24"/>
        </w:rPr>
      </w:pP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30E9F9E3" w:rsidR="000D6E06" w:rsidRPr="00AE1BAE" w:rsidRDefault="000D6E06" w:rsidP="000D6E06">
      <w:pPr>
        <w:jc w:val="both"/>
        <w:rPr>
          <w:sz w:val="24"/>
        </w:rPr>
      </w:pPr>
      <w:r w:rsidRPr="00AE1BAE">
        <w:rPr>
          <w:sz w:val="24"/>
        </w:rPr>
        <w:t>2.3.</w:t>
      </w:r>
      <w:r>
        <w:rPr>
          <w:sz w:val="24"/>
        </w:rPr>
        <w:t xml:space="preserve"> </w:t>
      </w:r>
      <w:bookmarkStart w:id="2" w:name="_Hlk187065090"/>
      <w:r w:rsidR="00737E5A">
        <w:rPr>
          <w:sz w:val="24"/>
        </w:rPr>
        <w:t>Otrās i</w:t>
      </w:r>
      <w:r w:rsidRPr="00AE1BAE">
        <w:rPr>
          <w:sz w:val="24"/>
        </w:rPr>
        <w:t>zsoles sākuma cena:</w:t>
      </w:r>
      <w:r w:rsidRPr="00AE1BAE">
        <w:rPr>
          <w:b/>
          <w:sz w:val="24"/>
        </w:rPr>
        <w:t xml:space="preserve"> </w:t>
      </w:r>
      <w:r w:rsidR="00737E5A">
        <w:rPr>
          <w:rFonts w:eastAsia="Calibri"/>
          <w:b/>
          <w:bCs/>
          <w:sz w:val="24"/>
        </w:rPr>
        <w:t>6 960</w:t>
      </w:r>
      <w:r>
        <w:rPr>
          <w:rFonts w:eastAsia="Calibri"/>
          <w:b/>
          <w:bCs/>
          <w:sz w:val="24"/>
        </w:rPr>
        <w:t xml:space="preserve"> </w:t>
      </w:r>
      <w:proofErr w:type="spellStart"/>
      <w:r w:rsidRPr="00F35BAA">
        <w:rPr>
          <w:b/>
          <w:i/>
          <w:sz w:val="24"/>
        </w:rPr>
        <w:t>euro</w:t>
      </w:r>
      <w:proofErr w:type="spellEnd"/>
      <w:r w:rsidRPr="00F35BAA">
        <w:rPr>
          <w:bCs/>
          <w:sz w:val="24"/>
        </w:rPr>
        <w:t xml:space="preserve"> (</w:t>
      </w:r>
      <w:r w:rsidR="00737E5A">
        <w:rPr>
          <w:bCs/>
          <w:sz w:val="24"/>
        </w:rPr>
        <w:t>seši</w:t>
      </w:r>
      <w:r w:rsidR="008A7899">
        <w:rPr>
          <w:bCs/>
          <w:sz w:val="24"/>
        </w:rPr>
        <w:t xml:space="preserve"> </w:t>
      </w:r>
      <w:r w:rsidRPr="00F35BAA">
        <w:rPr>
          <w:bCs/>
          <w:sz w:val="24"/>
        </w:rPr>
        <w:t xml:space="preserve">tūkstoši </w:t>
      </w:r>
      <w:r w:rsidR="00737E5A">
        <w:rPr>
          <w:bCs/>
          <w:sz w:val="24"/>
        </w:rPr>
        <w:t>deviņi</w:t>
      </w:r>
      <w:r w:rsidRPr="00F35BAA">
        <w:rPr>
          <w:bCs/>
          <w:sz w:val="24"/>
        </w:rPr>
        <w:t xml:space="preserve"> simti</w:t>
      </w:r>
      <w:r w:rsidR="00737E5A">
        <w:rPr>
          <w:bCs/>
          <w:sz w:val="24"/>
        </w:rPr>
        <w:t xml:space="preserve"> sešdesmit</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3464431B"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78D9394C" w:rsidR="000D6E06" w:rsidRDefault="000D6E06" w:rsidP="000D6E06">
      <w:pPr>
        <w:autoSpaceDE w:val="0"/>
        <w:autoSpaceDN w:val="0"/>
        <w:adjustRightInd w:val="0"/>
        <w:jc w:val="both"/>
        <w:rPr>
          <w:b/>
          <w:bCs/>
          <w:i/>
          <w:iCs/>
          <w:sz w:val="24"/>
        </w:rPr>
      </w:pPr>
      <w:r w:rsidRPr="00AE1BAE">
        <w:rPr>
          <w:sz w:val="24"/>
        </w:rPr>
        <w:t xml:space="preserve">2.5. Izsoles nodrošinājums – </w:t>
      </w:r>
      <w:r w:rsidR="00737E5A">
        <w:rPr>
          <w:b/>
          <w:bCs/>
          <w:sz w:val="24"/>
        </w:rPr>
        <w:t>696</w:t>
      </w:r>
      <w:r w:rsidRPr="00982FD2">
        <w:rPr>
          <w:b/>
          <w:bCs/>
          <w:sz w:val="24"/>
        </w:rPr>
        <w:t>.0</w:t>
      </w:r>
      <w:r>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737E5A">
        <w:rPr>
          <w:sz w:val="24"/>
        </w:rPr>
        <w:t>seši</w:t>
      </w:r>
      <w:r w:rsidR="008A7899">
        <w:rPr>
          <w:sz w:val="24"/>
        </w:rPr>
        <w:t xml:space="preserve"> simti</w:t>
      </w:r>
      <w:r>
        <w:rPr>
          <w:sz w:val="24"/>
        </w:rPr>
        <w:t xml:space="preserve"> </w:t>
      </w:r>
      <w:r w:rsidR="00737E5A">
        <w:rPr>
          <w:sz w:val="24"/>
        </w:rPr>
        <w:t>deviņ</w:t>
      </w:r>
      <w:r>
        <w:rPr>
          <w:sz w:val="24"/>
        </w:rPr>
        <w:t xml:space="preserve">desmit </w:t>
      </w:r>
      <w:r w:rsidR="00737E5A">
        <w:rPr>
          <w:sz w:val="24"/>
        </w:rPr>
        <w:t xml:space="preserve">seši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8A7047">
        <w:rPr>
          <w:b/>
          <w:bCs/>
          <w:i/>
          <w:iCs/>
          <w:sz w:val="24"/>
        </w:rPr>
        <w:t>Sarmas</w:t>
      </w:r>
      <w:r>
        <w:rPr>
          <w:b/>
          <w:bCs/>
          <w:i/>
          <w:iCs/>
          <w:sz w:val="24"/>
        </w:rPr>
        <w:t xml:space="preserve">” </w:t>
      </w:r>
      <w:r w:rsidR="008A7899">
        <w:rPr>
          <w:b/>
          <w:bCs/>
          <w:i/>
          <w:iCs/>
          <w:sz w:val="24"/>
        </w:rPr>
        <w:t>Indras</w:t>
      </w:r>
      <w:r>
        <w:rPr>
          <w:b/>
          <w:bCs/>
          <w:i/>
          <w:iCs/>
          <w:sz w:val="24"/>
        </w:rPr>
        <w:t xml:space="preserve"> pagastā, Krāslavas novadā </w:t>
      </w:r>
      <w:r w:rsidR="00737E5A">
        <w:rPr>
          <w:b/>
          <w:bCs/>
          <w:i/>
          <w:iCs/>
          <w:sz w:val="24"/>
        </w:rPr>
        <w:t>2.</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522336B3" w14:textId="198F728D" w:rsidR="000D6E06" w:rsidRDefault="000D6E06" w:rsidP="000D6E06">
      <w:pPr>
        <w:pStyle w:val="Bezatstarpm"/>
        <w:jc w:val="both"/>
        <w:rPr>
          <w:rFonts w:ascii="Times New Roman" w:hAnsi="Times New Roman"/>
          <w:sz w:val="24"/>
          <w:szCs w:val="24"/>
        </w:rPr>
      </w:pPr>
    </w:p>
    <w:p w14:paraId="2BF66372" w14:textId="77777777" w:rsidR="000D6E06" w:rsidRDefault="000D6E06" w:rsidP="000D6E06">
      <w:pPr>
        <w:pStyle w:val="Bezatstarpm"/>
        <w:jc w:val="both"/>
        <w:rPr>
          <w:rFonts w:ascii="Times New Roman" w:hAnsi="Times New Roman"/>
          <w:color w:val="FF0000"/>
          <w:sz w:val="24"/>
          <w:szCs w:val="24"/>
        </w:rPr>
      </w:pPr>
    </w:p>
    <w:p w14:paraId="3CFEA0F7" w14:textId="77777777" w:rsidR="00D56B13" w:rsidRDefault="00D56B13"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lastRenderedPageBreak/>
        <w:t>3. Izsoles subjekts</w:t>
      </w:r>
    </w:p>
    <w:p w14:paraId="2B54E751" w14:textId="22C0FB1E" w:rsidR="000D6E06" w:rsidRPr="009F48FF" w:rsidRDefault="000D6E06" w:rsidP="000D6E06">
      <w:pPr>
        <w:autoSpaceDE w:val="0"/>
        <w:autoSpaceDN w:val="0"/>
        <w:adjustRightInd w:val="0"/>
        <w:jc w:val="both"/>
        <w:rPr>
          <w:sz w:val="24"/>
        </w:rPr>
      </w:pPr>
      <w:r w:rsidRPr="009F48FF">
        <w:rPr>
          <w:sz w:val="24"/>
        </w:rPr>
        <w:t>3.1. Par izsoles dalībnieku var kļūt jebkura fizisk</w:t>
      </w:r>
      <w:r w:rsidR="00D56B13">
        <w:rPr>
          <w:sz w:val="24"/>
        </w:rPr>
        <w:t>a</w:t>
      </w:r>
      <w:r w:rsidRPr="009F48FF">
        <w:rPr>
          <w:sz w:val="24"/>
        </w:rPr>
        <w:t xml:space="preserve"> vai juridisk</w:t>
      </w:r>
      <w:r w:rsidR="00D56B13">
        <w:rPr>
          <w:sz w:val="24"/>
        </w:rPr>
        <w:t>a</w:t>
      </w:r>
      <w:r w:rsidRPr="009F48FF">
        <w:rPr>
          <w:sz w:val="24"/>
        </w:rPr>
        <w:t xml:space="preserve">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925361">
        <w:rPr>
          <w:b/>
          <w:bCs/>
          <w:sz w:val="24"/>
        </w:rPr>
        <w:t>06.09.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733AE471" w14:textId="77777777" w:rsidR="000D6E06" w:rsidRPr="009F48FF" w:rsidRDefault="000D6E06" w:rsidP="000D6E06">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55AB0F9" w14:textId="77777777" w:rsidR="000D6E06" w:rsidRDefault="000D6E06" w:rsidP="000D6E06">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0C87635C"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925361">
        <w:rPr>
          <w:b/>
          <w:bCs/>
          <w:sz w:val="24"/>
        </w:rPr>
        <w:t>17.08.</w:t>
      </w:r>
      <w:r>
        <w:rPr>
          <w:b/>
          <w:bCs/>
          <w:sz w:val="24"/>
        </w:rPr>
        <w:t>2026.</w:t>
      </w:r>
      <w:r w:rsidRPr="00056A3A">
        <w:rPr>
          <w:b/>
          <w:bCs/>
          <w:sz w:val="24"/>
        </w:rPr>
        <w:t xml:space="preserve"> plkst.13:00 līdz </w:t>
      </w:r>
      <w:r w:rsidR="00925361">
        <w:rPr>
          <w:b/>
          <w:bCs/>
          <w:sz w:val="24"/>
        </w:rPr>
        <w:t>06.09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lastRenderedPageBreak/>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113530C7" w:rsidR="000D6E06" w:rsidRDefault="000D6E06" w:rsidP="000D6E06">
      <w:pPr>
        <w:autoSpaceDE w:val="0"/>
        <w:autoSpaceDN w:val="0"/>
        <w:adjustRightInd w:val="0"/>
        <w:jc w:val="both"/>
        <w:rPr>
          <w:sz w:val="24"/>
        </w:rPr>
      </w:pPr>
      <w:r w:rsidRPr="009F48FF">
        <w:rPr>
          <w:sz w:val="24"/>
        </w:rPr>
        <w:t>4.9.2. ja nav izpildīti šo noteikumu 4.2.punktā minētie norādījumi.</w:t>
      </w:r>
    </w:p>
    <w:p w14:paraId="26B00F32" w14:textId="77777777" w:rsidR="00A805C2" w:rsidRPr="00A805C2" w:rsidRDefault="00A805C2" w:rsidP="00A805C2">
      <w:pPr>
        <w:jc w:val="both"/>
        <w:rPr>
          <w:sz w:val="24"/>
        </w:rPr>
      </w:pPr>
      <w:r>
        <w:rPr>
          <w:sz w:val="24"/>
        </w:rPr>
        <w:t xml:space="preserve">4.9.3. </w:t>
      </w:r>
      <w:r w:rsidRPr="00A805C2">
        <w:rPr>
          <w:sz w:val="24"/>
        </w:rPr>
        <w:t>Par izsoles dalībnieku nevar būt persona:</w:t>
      </w:r>
    </w:p>
    <w:p w14:paraId="4B43C54F" w14:textId="77777777" w:rsidR="00A805C2" w:rsidRPr="00A805C2" w:rsidRDefault="00A805C2" w:rsidP="00A805C2">
      <w:pPr>
        <w:ind w:left="142" w:hanging="142"/>
        <w:jc w:val="both"/>
        <w:rPr>
          <w:sz w:val="24"/>
        </w:rPr>
      </w:pPr>
      <w:r w:rsidRPr="00A805C2">
        <w:rPr>
          <w:sz w:val="24"/>
        </w:rPr>
        <w:t>- ar kuru Krāslavas novada pašvaldība vienpusēji izbeigusi jebkādu līgumu šīs personas rīcības dēļ;</w:t>
      </w:r>
    </w:p>
    <w:p w14:paraId="01F540DE" w14:textId="77777777" w:rsidR="00A805C2" w:rsidRPr="00A805C2" w:rsidRDefault="00A805C2" w:rsidP="00A805C2">
      <w:pPr>
        <w:ind w:left="142" w:hanging="142"/>
        <w:jc w:val="both"/>
        <w:rPr>
          <w:sz w:val="24"/>
        </w:rPr>
      </w:pPr>
      <w:r w:rsidRPr="00A805C2">
        <w:rPr>
          <w:sz w:val="24"/>
        </w:rPr>
        <w:t>- pret kuru uzsākta tiesvedība par parādu piedziņu vai līgumsaistību neizpildi;</w:t>
      </w:r>
    </w:p>
    <w:p w14:paraId="38C63DF8" w14:textId="77777777"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4C34078E" w14:textId="2EE953EC" w:rsidR="00A805C2" w:rsidRPr="00A805C2" w:rsidRDefault="00A805C2" w:rsidP="00A805C2">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097BBB81"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925361">
        <w:rPr>
          <w:b/>
          <w:bCs/>
          <w:sz w:val="24"/>
        </w:rPr>
        <w:t>17.08.</w:t>
      </w:r>
      <w:r>
        <w:rPr>
          <w:b/>
          <w:bCs/>
          <w:sz w:val="24"/>
        </w:rPr>
        <w:t>2026</w:t>
      </w:r>
      <w:r w:rsidRPr="00056A3A">
        <w:rPr>
          <w:b/>
          <w:bCs/>
          <w:sz w:val="24"/>
        </w:rPr>
        <w:t xml:space="preserve">., plkst.13:00 un noslēdzas </w:t>
      </w:r>
      <w:r w:rsidR="00925361">
        <w:rPr>
          <w:b/>
          <w:bCs/>
          <w:sz w:val="24"/>
        </w:rPr>
        <w:t>16.09</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77777777" w:rsidR="000D6E06" w:rsidRPr="00C93DAC" w:rsidRDefault="000D6E06" w:rsidP="000D6E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77777777" w:rsidR="000D6E06" w:rsidRPr="00C93DAC" w:rsidRDefault="000D6E06" w:rsidP="000D6E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5BB01071"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w:t>
      </w:r>
      <w:r w:rsidR="00D56B13">
        <w:rPr>
          <w:sz w:val="24"/>
        </w:rPr>
        <w:t>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0444FDF0" w:rsidR="000D6E06" w:rsidRPr="00C93DAC" w:rsidRDefault="000D6E06" w:rsidP="000D6E06">
      <w:pPr>
        <w:pStyle w:val="Default"/>
      </w:pPr>
      <w:r w:rsidRPr="00661765">
        <w:t xml:space="preserve">6.6. </w:t>
      </w:r>
      <w:r w:rsidR="00D56B13" w:rsidRPr="00D56B13">
        <w:t>Komisija</w:t>
      </w:r>
      <w:r w:rsidRPr="00D56B13">
        <w:rPr>
          <w:b/>
          <w:bCs/>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00829D16" w:rsidR="000D6E06" w:rsidRPr="0075135C" w:rsidRDefault="000D6E06" w:rsidP="000D6E06">
      <w:pPr>
        <w:jc w:val="both"/>
        <w:rPr>
          <w:sz w:val="24"/>
        </w:rPr>
      </w:pPr>
      <w:r w:rsidRPr="0075135C">
        <w:rPr>
          <w:sz w:val="24"/>
        </w:rPr>
        <w:t xml:space="preserve">6.7. Pēc </w:t>
      </w:r>
      <w:r w:rsidR="00D56B13">
        <w:rPr>
          <w:sz w:val="24"/>
        </w:rPr>
        <w:t>Komisijas</w:t>
      </w:r>
      <w:r w:rsidRPr="0075135C">
        <w:rPr>
          <w:sz w:val="24"/>
        </w:rPr>
        <w:t xml:space="preserve">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B219" w14:textId="77777777" w:rsidR="00077826" w:rsidRDefault="00077826">
      <w:r>
        <w:separator/>
      </w:r>
    </w:p>
  </w:endnote>
  <w:endnote w:type="continuationSeparator" w:id="0">
    <w:p w14:paraId="102E7930" w14:textId="77777777" w:rsidR="00077826" w:rsidRDefault="0007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3504" w14:textId="77777777" w:rsidR="00077826" w:rsidRDefault="00077826">
      <w:r>
        <w:separator/>
      </w:r>
    </w:p>
  </w:footnote>
  <w:footnote w:type="continuationSeparator" w:id="0">
    <w:p w14:paraId="2C9D602F" w14:textId="77777777" w:rsidR="00077826" w:rsidRDefault="000778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26590"/>
    <w:rsid w:val="00036362"/>
    <w:rsid w:val="00055CCD"/>
    <w:rsid w:val="00077826"/>
    <w:rsid w:val="000D6E06"/>
    <w:rsid w:val="00246971"/>
    <w:rsid w:val="00387356"/>
    <w:rsid w:val="005F4676"/>
    <w:rsid w:val="00645D25"/>
    <w:rsid w:val="006D54E6"/>
    <w:rsid w:val="00737E5A"/>
    <w:rsid w:val="00834A8C"/>
    <w:rsid w:val="008A7047"/>
    <w:rsid w:val="008A7899"/>
    <w:rsid w:val="00925361"/>
    <w:rsid w:val="009D33AB"/>
    <w:rsid w:val="00A805C2"/>
    <w:rsid w:val="00BD6DAD"/>
    <w:rsid w:val="00D36FB5"/>
    <w:rsid w:val="00D56B13"/>
    <w:rsid w:val="00D95A2D"/>
    <w:rsid w:val="00F70E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8522</Words>
  <Characters>4858</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2026-02-09T14:10:00Z</cp:lastPrinted>
  <dcterms:created xsi:type="dcterms:W3CDTF">2026-08-05T12:52:00Z</dcterms:created>
  <dcterms:modified xsi:type="dcterms:W3CDTF">2026-08-05T12:52:00Z</dcterms:modified>
</cp:coreProperties>
</file>