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6E3C5D3F"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77777777"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65B56B11" w14:textId="31A36A42" w:rsidR="00140EC0" w:rsidRPr="00705037" w:rsidRDefault="00A14590" w:rsidP="00705037">
      <w:pPr>
        <w:tabs>
          <w:tab w:val="right" w:pos="9356"/>
        </w:tabs>
        <w:snapToGrid w:val="0"/>
        <w:jc w:val="right"/>
        <w:rPr>
          <w:rFonts w:cs="Tahoma"/>
          <w:bCs/>
          <w:color w:val="262626" w:themeColor="text1" w:themeTint="D9"/>
        </w:rPr>
      </w:pPr>
      <w:r w:rsidRPr="00A14590">
        <w:rPr>
          <w:rFonts w:cs="Tahoma"/>
          <w:bCs/>
          <w:noProof/>
          <w:color w:val="262626" w:themeColor="text1" w:themeTint="D9"/>
        </w:rPr>
        <w:t>16.07.2026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sidRPr="00A14590">
        <w:rPr>
          <w:rFonts w:cs="Tahoma"/>
          <w:bCs/>
          <w:noProof/>
          <w:color w:val="262626" w:themeColor="text1" w:themeTint="D9"/>
        </w:rPr>
        <w:t>1-40/26/108</w:t>
      </w:r>
    </w:p>
    <w:p w14:paraId="7BD94C81" w14:textId="61CAA2EB"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705037" w:rsidRPr="00705037">
        <w:rPr>
          <w:b/>
          <w:lang w:eastAsia="zh-CN"/>
        </w:rPr>
        <w:t>5668 001 0259, “</w:t>
      </w:r>
      <w:proofErr w:type="spellStart"/>
      <w:r w:rsidR="00705037" w:rsidRPr="00705037">
        <w:rPr>
          <w:b/>
          <w:lang w:eastAsia="zh-CN"/>
        </w:rPr>
        <w:t>Leināres</w:t>
      </w:r>
      <w:proofErr w:type="spellEnd"/>
      <w:r w:rsidR="00705037" w:rsidRPr="00705037">
        <w:rPr>
          <w:b/>
          <w:lang w:eastAsia="zh-CN"/>
        </w:rPr>
        <w:t>”, Krustpils pagasts</w:t>
      </w:r>
      <w:r w:rsidRPr="004F36A8">
        <w:rPr>
          <w:b/>
          <w:lang w:eastAsia="zh-CN"/>
        </w:rPr>
        <w:t xml:space="preserve">, Jēkabpils novads, </w:t>
      </w:r>
      <w:r w:rsidR="00A078D4">
        <w:rPr>
          <w:b/>
          <w:lang w:eastAsia="zh-CN"/>
        </w:rPr>
        <w:t>otrās</w:t>
      </w:r>
      <w:r w:rsidRPr="004F36A8">
        <w:rPr>
          <w:b/>
          <w:lang w:eastAsia="zh-CN"/>
        </w:rPr>
        <w:t xml:space="preserve">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5B77C8B2" w14:textId="34D0C6AB" w:rsidR="00140EC0" w:rsidRPr="00395BE9" w:rsidRDefault="00140EC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705037" w:rsidRPr="00705037">
        <w:rPr>
          <w:b/>
          <w:bCs/>
          <w:lang w:eastAsia="zh-CN"/>
        </w:rPr>
        <w:t>5668 001 0259, “</w:t>
      </w:r>
      <w:proofErr w:type="spellStart"/>
      <w:r w:rsidR="00705037" w:rsidRPr="00705037">
        <w:rPr>
          <w:b/>
          <w:bCs/>
          <w:lang w:eastAsia="zh-CN"/>
        </w:rPr>
        <w:t>Leināres</w:t>
      </w:r>
      <w:proofErr w:type="spellEnd"/>
      <w:r w:rsidR="00705037" w:rsidRPr="00705037">
        <w:rPr>
          <w:b/>
          <w:bCs/>
          <w:lang w:eastAsia="zh-CN"/>
        </w:rPr>
        <w:t>”, Krustpils pagasts</w:t>
      </w:r>
      <w:r w:rsidRPr="00395BE9">
        <w:rPr>
          <w:b/>
          <w:bCs/>
          <w:lang w:eastAsia="zh-CN"/>
        </w:rPr>
        <w:t>, Jēkabpils novads (turpmāk – Nekustamais īpašums)</w:t>
      </w:r>
      <w:r w:rsidRPr="00395BE9">
        <w:rPr>
          <w:lang w:eastAsia="zh-CN"/>
        </w:rPr>
        <w:t xml:space="preserve">, pārdošana </w:t>
      </w:r>
      <w:r w:rsidR="00A078D4">
        <w:rPr>
          <w:lang w:eastAsia="zh-CN"/>
        </w:rPr>
        <w:t>otrajā</w:t>
      </w:r>
      <w:r w:rsidRPr="00395BE9">
        <w:rPr>
          <w:lang w:eastAsia="zh-CN"/>
        </w:rPr>
        <w:t xml:space="preserve"> izsolē. </w:t>
      </w:r>
      <w:r w:rsidR="00705037" w:rsidRPr="00504145">
        <w:rPr>
          <w:lang w:eastAsia="zh-CN"/>
        </w:rPr>
        <w:t xml:space="preserve">Izsole tiek organizēta saskaņā ar Publiskas personas mantas atsavināšanas likumu, </w:t>
      </w:r>
      <w:r w:rsidR="00705037" w:rsidRPr="00504145">
        <w:rPr>
          <w:rFonts w:cs="Tahoma"/>
        </w:rPr>
        <w:t xml:space="preserve">Jēkabpils novada domes </w:t>
      </w:r>
      <w:r w:rsidR="00705037" w:rsidRPr="00504145">
        <w:rPr>
          <w:rFonts w:cs="Tahoma"/>
          <w:bCs/>
          <w:szCs w:val="22"/>
        </w:rPr>
        <w:t>26.02.2026</w:t>
      </w:r>
      <w:r w:rsidR="00705037" w:rsidRPr="00504145">
        <w:rPr>
          <w:rFonts w:cs="Tahoma"/>
          <w:bCs/>
        </w:rPr>
        <w:t xml:space="preserve">. </w:t>
      </w:r>
      <w:r w:rsidR="00705037" w:rsidRPr="00504145">
        <w:rPr>
          <w:rFonts w:cs="Tahoma"/>
          <w:bCs/>
          <w:szCs w:val="22"/>
        </w:rPr>
        <w:t xml:space="preserve">lēmumu Nr. </w:t>
      </w:r>
      <w:r w:rsidR="00705037" w:rsidRPr="00504145">
        <w:rPr>
          <w:rFonts w:cs="Tahoma"/>
          <w:bCs/>
        </w:rPr>
        <w:t>105 “Par nekustamā īpašuma “</w:t>
      </w:r>
      <w:proofErr w:type="spellStart"/>
      <w:r w:rsidR="00705037" w:rsidRPr="00504145">
        <w:rPr>
          <w:rFonts w:cs="Tahoma"/>
          <w:bCs/>
        </w:rPr>
        <w:t>Leināres</w:t>
      </w:r>
      <w:proofErr w:type="spellEnd"/>
      <w:r w:rsidR="00705037" w:rsidRPr="00504145">
        <w:rPr>
          <w:rFonts w:cs="Tahoma"/>
          <w:bCs/>
        </w:rPr>
        <w:t>”, Krustpils pagasts, Jēkabpils novads, atsavināšanu”</w:t>
      </w:r>
      <w:r w:rsidR="00705037" w:rsidRPr="00504145">
        <w:rPr>
          <w:rFonts w:cs="Tahoma"/>
        </w:rPr>
        <w:t xml:space="preserve">, </w:t>
      </w:r>
      <w:r w:rsidR="00705037" w:rsidRPr="00504145">
        <w:rPr>
          <w:rFonts w:eastAsia="Lucida Sans Unicode"/>
          <w:noProof/>
        </w:rPr>
        <w:t>Jēkabpils novada domes 2023.gada 13.jūlija saistošo noteikumu Nr.26 “Jēkabpils novada pašvaldības nolikums”67.punktu un 83.punktu</w:t>
      </w:r>
      <w:r w:rsidRPr="00395BE9">
        <w:rPr>
          <w:rFonts w:eastAsia="Lucida Sans Unicode"/>
          <w:noProof/>
        </w:rPr>
        <w:t>.</w:t>
      </w:r>
    </w:p>
    <w:p w14:paraId="1D5B37A6"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Pr="00395BE9">
          <w:rPr>
            <w:rStyle w:val="Hipersaite"/>
            <w:b/>
            <w:color w:val="auto"/>
            <w:lang w:eastAsia="zh-CN"/>
          </w:rPr>
          <w:t>https://izsoles.ta.gov.lv</w:t>
        </w:r>
      </w:hyperlink>
      <w:hyperlink r:id="rId8" w:history="1">
        <w:r w:rsidRPr="00395BE9">
          <w:rPr>
            <w:rStyle w:val="Hipersaite"/>
            <w:b/>
            <w:color w:val="auto"/>
            <w:lang w:eastAsia="zh-CN"/>
          </w:rPr>
          <w:t>.</w:t>
        </w:r>
      </w:hyperlink>
    </w:p>
    <w:p w14:paraId="17FB24DC" w14:textId="3C844172"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w:t>
      </w:r>
      <w:r w:rsidR="00A078D4">
        <w:rPr>
          <w:lang w:eastAsia="zh-CN"/>
        </w:rPr>
        <w:t>otrās</w:t>
      </w:r>
      <w:r w:rsidRPr="00395BE9">
        <w:rPr>
          <w:lang w:eastAsia="zh-CN"/>
        </w:rPr>
        <w:t xml:space="preserve"> izsoles sākotnējā cena – </w:t>
      </w:r>
      <w:bookmarkStart w:id="0" w:name="_Hlk166049979"/>
      <w:r w:rsidR="00705037">
        <w:rPr>
          <w:b/>
          <w:bCs/>
        </w:rPr>
        <w:t>20970</w:t>
      </w:r>
      <w:r w:rsidR="00A078D4" w:rsidRPr="00A078D4">
        <w:rPr>
          <w:b/>
          <w:bCs/>
        </w:rPr>
        <w:t xml:space="preserve">,00 </w:t>
      </w:r>
      <w:proofErr w:type="spellStart"/>
      <w:r w:rsidR="00A078D4" w:rsidRPr="00A078D4">
        <w:rPr>
          <w:b/>
          <w:bCs/>
        </w:rPr>
        <w:t>euro</w:t>
      </w:r>
      <w:proofErr w:type="spellEnd"/>
      <w:r w:rsidR="00A078D4" w:rsidRPr="00A078D4">
        <w:rPr>
          <w:b/>
          <w:bCs/>
        </w:rPr>
        <w:t xml:space="preserve"> </w:t>
      </w:r>
      <w:r w:rsidR="00A078D4" w:rsidRPr="00A078D4">
        <w:t>(</w:t>
      </w:r>
      <w:r w:rsidR="00705037" w:rsidRPr="00705037">
        <w:t>divdesmit tūkstoši deviņi simti septiņdesmit eiro un 00 centi</w:t>
      </w:r>
      <w:r w:rsidRPr="00A078D4">
        <w:rPr>
          <w:rFonts w:eastAsia="Lucida Sans Unicode"/>
          <w:noProof/>
        </w:rPr>
        <w:t>)</w:t>
      </w:r>
      <w:r w:rsidRPr="00A078D4">
        <w:rPr>
          <w:lang w:eastAsia="zh-CN"/>
        </w:rPr>
        <w:t>.</w:t>
      </w:r>
      <w:r w:rsidRPr="00395BE9">
        <w:rPr>
          <w:b/>
          <w:bCs/>
          <w:lang w:eastAsia="zh-CN"/>
        </w:rPr>
        <w:t xml:space="preserve"> </w:t>
      </w:r>
      <w:bookmarkEnd w:id="0"/>
      <w:r w:rsidRPr="00395BE9">
        <w:rPr>
          <w:b/>
          <w:bCs/>
          <w:lang w:eastAsia="zh-CN"/>
        </w:rPr>
        <w:t xml:space="preserve">Izsoles solis: </w:t>
      </w:r>
      <w:r w:rsidR="00E36CF6">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E36CF6">
        <w:rPr>
          <w:lang w:eastAsia="zh-CN"/>
        </w:rPr>
        <w:t>trīs</w:t>
      </w:r>
      <w:r w:rsidRPr="00395BE9">
        <w:rPr>
          <w:lang w:eastAsia="zh-CN"/>
        </w:rPr>
        <w:t xml:space="preserve"> simt</w:t>
      </w:r>
      <w:r w:rsidR="00E36CF6">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012CEFF" w14:textId="77777777" w:rsidR="00705037" w:rsidRPr="00F47FE5" w:rsidRDefault="00705037" w:rsidP="00705037">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F47FE5">
        <w:rPr>
          <w:rFonts w:eastAsia="Lucida Sans Unicode"/>
        </w:rPr>
        <w:t xml:space="preserve">Izsolāmais Nekustamais īpašums: </w:t>
      </w:r>
      <w:r w:rsidRPr="00F47FE5">
        <w:rPr>
          <w:rFonts w:eastAsia="Lucida Sans Unicode"/>
          <w:noProof/>
        </w:rPr>
        <w:t xml:space="preserve">ar kadastra numuru </w:t>
      </w:r>
      <w:r w:rsidRPr="00F47FE5">
        <w:rPr>
          <w:lang w:eastAsia="lv-LV"/>
        </w:rPr>
        <w:t>5668 001 0259, “</w:t>
      </w:r>
      <w:proofErr w:type="spellStart"/>
      <w:r w:rsidRPr="00F47FE5">
        <w:rPr>
          <w:lang w:eastAsia="lv-LV"/>
        </w:rPr>
        <w:t>Leināres</w:t>
      </w:r>
      <w:proofErr w:type="spellEnd"/>
      <w:r w:rsidRPr="00F47FE5">
        <w:rPr>
          <w:lang w:eastAsia="lv-LV"/>
        </w:rPr>
        <w:t xml:space="preserve">”, </w:t>
      </w:r>
      <w:r w:rsidRPr="00F47FE5">
        <w:rPr>
          <w:noProof/>
        </w:rPr>
        <w:t>Krustpils pagasts</w:t>
      </w:r>
      <w:r w:rsidRPr="00F47FE5">
        <w:rPr>
          <w:rFonts w:eastAsia="Lucida Sans Unicode" w:cs="Tahoma"/>
          <w:bCs/>
          <w:lang w:eastAsia="zh-CN"/>
        </w:rPr>
        <w:t xml:space="preserve">, Jēkabpils novads, </w:t>
      </w:r>
      <w:r w:rsidRPr="00F47FE5">
        <w:rPr>
          <w:rFonts w:eastAsia="Lucida Sans Unicode"/>
          <w:noProof/>
        </w:rPr>
        <w:t>sastāv no vienas zemes vienības ar kadastra apzīmējumu 5668 001 0258 – 10,19 ha platībā.</w:t>
      </w:r>
    </w:p>
    <w:p w14:paraId="3C9BC5A8" w14:textId="77777777" w:rsidR="00705037" w:rsidRDefault="00705037" w:rsidP="00705037">
      <w:pPr>
        <w:pStyle w:val="Sarakstarindkopa"/>
        <w:widowControl w:val="0"/>
        <w:numPr>
          <w:ilvl w:val="1"/>
          <w:numId w:val="3"/>
        </w:numPr>
        <w:tabs>
          <w:tab w:val="left" w:pos="1134"/>
        </w:tabs>
        <w:snapToGrid w:val="0"/>
        <w:ind w:left="567" w:hanging="567"/>
        <w:contextualSpacing w:val="0"/>
        <w:jc w:val="both"/>
        <w:rPr>
          <w:rFonts w:eastAsia="Lucida Sans Unicode"/>
        </w:rPr>
      </w:pPr>
      <w:r w:rsidRPr="00F47FE5">
        <w:rPr>
          <w:rFonts w:eastAsia="Lucida Sans Unicode"/>
        </w:rPr>
        <w:t xml:space="preserve">Īpašuma tiesības nostiprinātas Zemgales rajona tiesas </w:t>
      </w:r>
      <w:r w:rsidRPr="00F47FE5">
        <w:rPr>
          <w:noProof/>
        </w:rPr>
        <w:t>Krustpils pagasta</w:t>
      </w:r>
      <w:r w:rsidRPr="00F47FE5">
        <w:rPr>
          <w:rFonts w:eastAsia="Lucida Sans Unicode"/>
        </w:rPr>
        <w:t xml:space="preserve"> zemesgrāmatā, nodalījuma </w:t>
      </w:r>
      <w:r w:rsidRPr="00F47FE5">
        <w:rPr>
          <w:rFonts w:eastAsia="Lucida Sans Unicode"/>
          <w:noProof/>
        </w:rPr>
        <w:t>Nr.</w:t>
      </w:r>
      <w:r w:rsidRPr="00F47FE5">
        <w:rPr>
          <w:rFonts w:eastAsia="Lucida Sans Unicode"/>
        </w:rPr>
        <w:t xml:space="preserve"> </w:t>
      </w:r>
      <w:r w:rsidRPr="00F47FE5">
        <w:rPr>
          <w:rFonts w:eastAsia="Lucida Sans Unicode"/>
          <w:noProof/>
        </w:rPr>
        <w:t>100000612122</w:t>
      </w:r>
      <w:r w:rsidRPr="00F47FE5">
        <w:rPr>
          <w:rFonts w:eastAsia="Lucida Sans Unicode"/>
        </w:rPr>
        <w:t>, uz Jēkabpils novada pašvaldības (turpmāk – Pašvaldība) vārda</w:t>
      </w:r>
      <w:r>
        <w:rPr>
          <w:rFonts w:eastAsia="Lucida Sans Unicode"/>
        </w:rPr>
        <w:t>.</w:t>
      </w:r>
    </w:p>
    <w:p w14:paraId="3EFAA0A3" w14:textId="77777777" w:rsidR="00705037" w:rsidRPr="00F47FE5" w:rsidRDefault="00705037" w:rsidP="00705037">
      <w:pPr>
        <w:pStyle w:val="Sarakstarindkopa"/>
        <w:widowControl w:val="0"/>
        <w:numPr>
          <w:ilvl w:val="1"/>
          <w:numId w:val="3"/>
        </w:numPr>
        <w:tabs>
          <w:tab w:val="left" w:pos="1134"/>
        </w:tabs>
        <w:snapToGrid w:val="0"/>
        <w:ind w:left="567" w:hanging="567"/>
        <w:contextualSpacing w:val="0"/>
        <w:jc w:val="both"/>
        <w:rPr>
          <w:rFonts w:eastAsia="Lucida Sans Unicode"/>
        </w:rPr>
      </w:pPr>
      <w:r>
        <w:t xml:space="preserve">Zeme vienībai ar kadastra apzīmējumu </w:t>
      </w:r>
      <w:r w:rsidRPr="00F47FE5">
        <w:rPr>
          <w:rFonts w:eastAsia="Lucida Sans Unicode"/>
          <w:bCs/>
        </w:rPr>
        <w:t xml:space="preserve">5668 001 0258 – 10,19 </w:t>
      </w:r>
      <w:r w:rsidRPr="00F47FE5">
        <w:rPr>
          <w:rFonts w:eastAsia="Lucida Sans Unicode"/>
          <w:noProof/>
        </w:rPr>
        <w:t>ha platībā</w:t>
      </w:r>
      <w:r>
        <w:t xml:space="preserve"> ir divi n</w:t>
      </w:r>
      <w:r w:rsidRPr="000C262B">
        <w:t>ekustamā īpašuma lietošanas mērķi</w:t>
      </w:r>
      <w:r w:rsidRPr="00F47FE5">
        <w:rPr>
          <w:color w:val="0070C0"/>
        </w:rPr>
        <w:t>:</w:t>
      </w:r>
    </w:p>
    <w:p w14:paraId="2FF1688E" w14:textId="77777777" w:rsidR="00705037" w:rsidRPr="00424B37" w:rsidRDefault="00705037" w:rsidP="00705037">
      <w:pPr>
        <w:pStyle w:val="Normal1"/>
        <w:ind w:left="2268" w:hanging="1701"/>
        <w:jc w:val="both"/>
        <w:rPr>
          <w:rFonts w:eastAsiaTheme="majorEastAsia"/>
        </w:rPr>
      </w:pPr>
      <w:r>
        <w:rPr>
          <w:rFonts w:eastAsiaTheme="majorEastAsia"/>
        </w:rPr>
        <w:t xml:space="preserve">- </w:t>
      </w:r>
      <w:r w:rsidRPr="00424B37">
        <w:rPr>
          <w:rFonts w:eastAsiaTheme="majorEastAsia"/>
        </w:rPr>
        <w:t>3,49 ha platībā - Zeme, uz kuras galvenā saimnieciskā darbība ir lauksaimniecība (NĪLM kods 0101);</w:t>
      </w:r>
    </w:p>
    <w:p w14:paraId="5B44D32B" w14:textId="77777777" w:rsidR="00705037" w:rsidRPr="003654FF" w:rsidRDefault="00705037" w:rsidP="00705037">
      <w:pPr>
        <w:pStyle w:val="Normal1"/>
        <w:ind w:left="2268" w:hanging="1701"/>
        <w:jc w:val="both"/>
        <w:rPr>
          <w:rStyle w:val="15"/>
          <w:rFonts w:eastAsiaTheme="majorEastAsia"/>
        </w:rPr>
      </w:pPr>
      <w:r>
        <w:rPr>
          <w:rFonts w:eastAsiaTheme="majorEastAsia"/>
        </w:rPr>
        <w:t xml:space="preserve"> - </w:t>
      </w:r>
      <w:r w:rsidRPr="00424B37">
        <w:rPr>
          <w:rFonts w:eastAsiaTheme="majorEastAsia"/>
        </w:rPr>
        <w:t xml:space="preserve">6,70 ha platībā - Zeme, uz kuras galvenā saimnieciskā darbība ir mežsaimniecība (NĪLM </w:t>
      </w:r>
      <w:r w:rsidRPr="003654FF">
        <w:rPr>
          <w:rFonts w:eastAsiaTheme="majorEastAsia"/>
        </w:rPr>
        <w:t>kods 0201).</w:t>
      </w:r>
    </w:p>
    <w:p w14:paraId="7A6612AD" w14:textId="77777777" w:rsidR="00705037" w:rsidRPr="003654FF" w:rsidRDefault="00705037" w:rsidP="00705037">
      <w:pPr>
        <w:pStyle w:val="Sarakstarindkopa"/>
        <w:widowControl w:val="0"/>
        <w:numPr>
          <w:ilvl w:val="1"/>
          <w:numId w:val="3"/>
        </w:numPr>
        <w:tabs>
          <w:tab w:val="left" w:pos="1134"/>
        </w:tabs>
        <w:snapToGrid w:val="0"/>
        <w:ind w:left="567" w:hanging="567"/>
        <w:contextualSpacing w:val="0"/>
        <w:jc w:val="both"/>
        <w:rPr>
          <w:rStyle w:val="15"/>
          <w:rFonts w:eastAsia="Lucida Sans Unicode"/>
        </w:rPr>
      </w:pPr>
      <w:r w:rsidRPr="003654FF">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Lauksaimniecības teritorijā un Mežu teritorijā</w:t>
      </w:r>
      <w:r w:rsidRPr="003654FF">
        <w:rPr>
          <w:rFonts w:eastAsia="Lucida Sans Unicode"/>
          <w:bCs/>
        </w:rPr>
        <w:t>.</w:t>
      </w:r>
    </w:p>
    <w:p w14:paraId="38E772EE" w14:textId="77777777" w:rsidR="00705037" w:rsidRPr="00C427E7" w:rsidRDefault="00705037" w:rsidP="00705037">
      <w:pPr>
        <w:pStyle w:val="Sarakstarindkopa"/>
        <w:widowControl w:val="0"/>
        <w:numPr>
          <w:ilvl w:val="1"/>
          <w:numId w:val="3"/>
        </w:numPr>
        <w:tabs>
          <w:tab w:val="left" w:pos="1134"/>
        </w:tabs>
        <w:snapToGrid w:val="0"/>
        <w:ind w:left="567" w:hanging="567"/>
        <w:contextualSpacing w:val="0"/>
        <w:jc w:val="both"/>
        <w:rPr>
          <w:rFonts w:eastAsia="Lucida Sans Unicode"/>
        </w:rPr>
      </w:pPr>
      <w:r w:rsidRPr="00C427E7">
        <w:rPr>
          <w:lang w:eastAsia="zh-CN"/>
        </w:rPr>
        <w:lastRenderedPageBreak/>
        <w:t>Lietu tiesības, kas apgrūtina Nekustamo īpašumu:</w:t>
      </w:r>
    </w:p>
    <w:p w14:paraId="2230E682" w14:textId="77777777" w:rsidR="00705037" w:rsidRPr="00C427E7" w:rsidRDefault="00705037" w:rsidP="00705037">
      <w:pPr>
        <w:pStyle w:val="Sarakstarindkopa"/>
        <w:widowControl w:val="0"/>
        <w:tabs>
          <w:tab w:val="left" w:pos="1134"/>
        </w:tabs>
        <w:snapToGrid w:val="0"/>
        <w:ind w:left="567"/>
        <w:contextualSpacing w:val="0"/>
        <w:jc w:val="both"/>
        <w:rPr>
          <w:lang w:eastAsia="zh-CN"/>
        </w:rPr>
      </w:pPr>
      <w:r w:rsidRPr="00C427E7">
        <w:rPr>
          <w:lang w:eastAsia="zh-CN"/>
        </w:rPr>
        <w:t>-</w:t>
      </w:r>
      <w:r w:rsidRPr="00C427E7">
        <w:t xml:space="preserve"> </w:t>
      </w:r>
      <w:r w:rsidRPr="00C427E7">
        <w:rPr>
          <w:lang w:eastAsia="zh-CN"/>
        </w:rPr>
        <w:t>ekspluatācijas aizsargjoslas teritorija gar elektrisko tīklu gaisvadu līniju ārpus pilsētām un ciemiem ar nominālo spriegumu 330 kilovolti – 1,5748 ha;</w:t>
      </w:r>
    </w:p>
    <w:p w14:paraId="4907DF18" w14:textId="77777777" w:rsidR="00705037" w:rsidRPr="00C427E7" w:rsidRDefault="00705037" w:rsidP="00705037">
      <w:pPr>
        <w:pStyle w:val="Sarakstarindkopa"/>
        <w:widowControl w:val="0"/>
        <w:tabs>
          <w:tab w:val="left" w:pos="1134"/>
        </w:tabs>
        <w:snapToGrid w:val="0"/>
        <w:ind w:left="567"/>
        <w:contextualSpacing w:val="0"/>
        <w:jc w:val="both"/>
        <w:rPr>
          <w:lang w:eastAsia="zh-CN"/>
        </w:rPr>
      </w:pPr>
      <w:r w:rsidRPr="00C427E7">
        <w:rPr>
          <w:lang w:eastAsia="zh-CN"/>
        </w:rPr>
        <w:t>- ūdensnotekas (ūdensteču regulēta posma un speciāli raktas gultnes), kā arī uz tās esošas hidrotehniskas būves un ierīces ekspluatācijas aizsargjoslas teritorija lauksaimniecībā izmantojamās zemēs – 0,2128 ha;</w:t>
      </w:r>
    </w:p>
    <w:p w14:paraId="4E067BB4" w14:textId="77777777" w:rsidR="00705037" w:rsidRPr="00C427E7" w:rsidRDefault="00705037" w:rsidP="00705037">
      <w:pPr>
        <w:pStyle w:val="Sarakstarindkopa"/>
        <w:widowControl w:val="0"/>
        <w:tabs>
          <w:tab w:val="left" w:pos="1134"/>
        </w:tabs>
        <w:snapToGrid w:val="0"/>
        <w:ind w:left="567"/>
        <w:contextualSpacing w:val="0"/>
        <w:jc w:val="both"/>
        <w:rPr>
          <w:lang w:eastAsia="zh-CN"/>
        </w:rPr>
      </w:pPr>
      <w:r w:rsidRPr="00C427E7">
        <w:rPr>
          <w:lang w:eastAsia="zh-CN"/>
        </w:rPr>
        <w:t>- vairāk par 100 kilometriem garas dabiskas ūdensteces vides un dabas resursu aizsardzības aizsargjoslas teritorija lauku apvidos – 0,1384 ha;</w:t>
      </w:r>
    </w:p>
    <w:p w14:paraId="69C47604" w14:textId="77777777" w:rsidR="00705037" w:rsidRPr="00C427E7" w:rsidRDefault="00705037" w:rsidP="00705037">
      <w:pPr>
        <w:pStyle w:val="Sarakstarindkopa"/>
        <w:widowControl w:val="0"/>
        <w:tabs>
          <w:tab w:val="left" w:pos="1134"/>
        </w:tabs>
        <w:snapToGrid w:val="0"/>
        <w:ind w:left="567"/>
        <w:contextualSpacing w:val="0"/>
        <w:jc w:val="both"/>
        <w:rPr>
          <w:lang w:eastAsia="zh-CN"/>
        </w:rPr>
      </w:pPr>
      <w:r w:rsidRPr="00C427E7">
        <w:rPr>
          <w:lang w:eastAsia="zh-CN"/>
        </w:rPr>
        <w:t>- līdz 10 kilometriem garas dabiskas ūdensteces vides un dabas resursu aizsardzības aizsargjoslas teritorija lauku apvidos – 9,582 ha;</w:t>
      </w:r>
    </w:p>
    <w:p w14:paraId="30F05830" w14:textId="77777777" w:rsidR="00705037" w:rsidRPr="00C427E7" w:rsidRDefault="00705037" w:rsidP="00705037">
      <w:pPr>
        <w:pStyle w:val="Sarakstarindkopa"/>
        <w:widowControl w:val="0"/>
        <w:tabs>
          <w:tab w:val="left" w:pos="1134"/>
        </w:tabs>
        <w:snapToGrid w:val="0"/>
        <w:ind w:left="567"/>
        <w:contextualSpacing w:val="0"/>
        <w:jc w:val="both"/>
        <w:rPr>
          <w:lang w:eastAsia="zh-CN"/>
        </w:rPr>
      </w:pPr>
      <w:r w:rsidRPr="00C427E7">
        <w:rPr>
          <w:lang w:eastAsia="zh-CN"/>
        </w:rPr>
        <w:t>- ekspluatācijas aizsargjoslas teritorija gar valsts vietējiem un pašvaldību autoceļiem lauku apvidos – 0,6603 ha;</w:t>
      </w:r>
    </w:p>
    <w:p w14:paraId="0F73F006" w14:textId="77777777" w:rsidR="00705037" w:rsidRPr="00C427E7" w:rsidRDefault="00705037" w:rsidP="00705037">
      <w:pPr>
        <w:pStyle w:val="Sarakstarindkopa"/>
        <w:widowControl w:val="0"/>
        <w:tabs>
          <w:tab w:val="left" w:pos="1134"/>
        </w:tabs>
        <w:snapToGrid w:val="0"/>
        <w:ind w:left="567"/>
        <w:contextualSpacing w:val="0"/>
        <w:jc w:val="both"/>
        <w:rPr>
          <w:rFonts w:eastAsia="Lucida Sans Unicode"/>
        </w:rPr>
      </w:pPr>
      <w:r w:rsidRPr="00C427E7">
        <w:rPr>
          <w:lang w:eastAsia="zh-CN"/>
        </w:rPr>
        <w:t>- applūstošā (10 % applūduma varbūtība) teritorija – 9,5703 ha.</w:t>
      </w:r>
    </w:p>
    <w:p w14:paraId="6DCBCDB3" w14:textId="77777777" w:rsidR="00705037" w:rsidRPr="00C427E7" w:rsidRDefault="00705037" w:rsidP="00705037">
      <w:pPr>
        <w:pStyle w:val="Sarakstarindkopa"/>
        <w:widowControl w:val="0"/>
        <w:numPr>
          <w:ilvl w:val="1"/>
          <w:numId w:val="3"/>
        </w:numPr>
        <w:snapToGrid w:val="0"/>
        <w:ind w:left="567" w:hanging="567"/>
        <w:contextualSpacing w:val="0"/>
        <w:jc w:val="both"/>
        <w:rPr>
          <w:rFonts w:eastAsia="Lucida Sans Unicode"/>
          <w:strike/>
          <w:noProof/>
        </w:rPr>
      </w:pPr>
      <w:r w:rsidRPr="00C427E7">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5F0E94BB" w14:textId="2266DC98"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w:t>
      </w:r>
      <w:r w:rsidRPr="00B81027">
        <w:rPr>
          <w:bCs/>
          <w:color w:val="000000" w:themeColor="text1"/>
          <w:lang w:eastAsia="zh-CN"/>
        </w:rPr>
        <w:t xml:space="preserve">kura </w:t>
      </w:r>
      <w:r w:rsidRPr="00B81027">
        <w:rPr>
          <w:b/>
          <w:color w:val="000000" w:themeColor="text1"/>
          <w:lang w:eastAsia="zh-CN"/>
        </w:rPr>
        <w:t xml:space="preserve">līdz </w:t>
      </w:r>
      <w:bookmarkStart w:id="1" w:name="_Hlk166062478"/>
      <w:bookmarkStart w:id="2" w:name="_Hlk179270016"/>
      <w:r w:rsidRPr="00B81027">
        <w:rPr>
          <w:b/>
          <w:color w:val="000000" w:themeColor="text1"/>
          <w:lang w:eastAsia="zh-CN"/>
        </w:rPr>
        <w:t>2</w:t>
      </w:r>
      <w:r w:rsidR="00B81027" w:rsidRPr="00B81027">
        <w:rPr>
          <w:b/>
          <w:color w:val="000000" w:themeColor="text1"/>
          <w:lang w:eastAsia="zh-CN"/>
        </w:rPr>
        <w:t>4</w:t>
      </w:r>
      <w:r w:rsidRPr="00B81027">
        <w:rPr>
          <w:b/>
          <w:color w:val="000000" w:themeColor="text1"/>
          <w:lang w:eastAsia="zh-CN"/>
        </w:rPr>
        <w:t>.0</w:t>
      </w:r>
      <w:r w:rsidR="00B81027" w:rsidRPr="00B81027">
        <w:rPr>
          <w:b/>
          <w:color w:val="000000" w:themeColor="text1"/>
          <w:lang w:eastAsia="zh-CN"/>
        </w:rPr>
        <w:t>9</w:t>
      </w:r>
      <w:r w:rsidRPr="00B81027">
        <w:rPr>
          <w:b/>
          <w:color w:val="000000" w:themeColor="text1"/>
          <w:lang w:eastAsia="zh-CN"/>
        </w:rPr>
        <w:t>.202</w:t>
      </w:r>
      <w:bookmarkEnd w:id="1"/>
      <w:bookmarkEnd w:id="2"/>
      <w:r w:rsidRPr="00B81027">
        <w:rPr>
          <w:b/>
          <w:color w:val="000000" w:themeColor="text1"/>
          <w:lang w:eastAsia="zh-CN"/>
        </w:rPr>
        <w:t>6.</w:t>
      </w:r>
      <w:r w:rsidRPr="00B81027">
        <w:rPr>
          <w:bCs/>
          <w:color w:val="000000" w:themeColor="text1"/>
          <w:lang w:eastAsia="zh-CN"/>
        </w:rPr>
        <w:t xml:space="preserve"> ir</w:t>
      </w:r>
      <w:r w:rsidRPr="00524D65">
        <w:rPr>
          <w:bCs/>
          <w:color w:val="000000" w:themeColor="text1"/>
          <w:lang w:eastAsia="zh-CN"/>
        </w:rPr>
        <w:t xml:space="preserve"> iemaksājusi</w:t>
      </w:r>
      <w:r w:rsidRPr="00DF2B9C">
        <w:rPr>
          <w:bCs/>
          <w:color w:val="000000" w:themeColor="text1"/>
          <w:lang w:eastAsia="zh-CN"/>
        </w:rPr>
        <w:t xml:space="preserve"> šo noteikumu 5.1. un 5.2. </w:t>
      </w:r>
      <w:r w:rsidRPr="00524D65">
        <w:rPr>
          <w:bCs/>
          <w:color w:val="000000" w:themeColor="text1"/>
          <w:lang w:eastAsia="zh-CN"/>
        </w:rPr>
        <w:t xml:space="preserve">punktā minētos maksājumus, un apstiprināta dalībai izsolē, kā arī uz pieteikšanās pēdējo dienu, kas ir </w:t>
      </w:r>
      <w:r w:rsidR="00B81027" w:rsidRPr="00B81027">
        <w:rPr>
          <w:b/>
          <w:color w:val="000000" w:themeColor="text1"/>
          <w:lang w:eastAsia="zh-CN"/>
        </w:rPr>
        <w:t>24.09.2026</w:t>
      </w:r>
      <w:r w:rsidRPr="00524D65">
        <w:rPr>
          <w:b/>
          <w:color w:val="000000" w:themeColor="text1"/>
          <w:lang w:eastAsia="zh-CN"/>
        </w:rPr>
        <w:t>.</w:t>
      </w:r>
      <w:r w:rsidRPr="00524D65">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4D6CB8FA" w14:textId="57AAEEE8"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B81027" w:rsidRPr="00B81027">
        <w:rPr>
          <w:b/>
          <w:color w:val="000000" w:themeColor="text1"/>
          <w:lang w:eastAsia="zh-CN"/>
        </w:rPr>
        <w:t>24.09.2026</w:t>
      </w:r>
      <w:r w:rsidRPr="00524D65">
        <w:rPr>
          <w:b/>
          <w:color w:val="000000" w:themeColor="text1"/>
          <w:lang w:eastAsia="zh-CN"/>
        </w:rPr>
        <w:t>.</w:t>
      </w:r>
      <w:r w:rsidRPr="00524D65">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5F013000" w14:textId="25861D65"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B81027" w:rsidRPr="00B81027">
        <w:rPr>
          <w:b/>
          <w:color w:val="000000" w:themeColor="text1"/>
          <w:lang w:eastAsia="zh-CN"/>
        </w:rPr>
        <w:t>24.09.2026</w:t>
      </w:r>
      <w:r w:rsidRPr="00524D65">
        <w:rPr>
          <w:b/>
          <w:color w:val="000000" w:themeColor="text1"/>
          <w:lang w:eastAsia="zh-CN"/>
        </w:rPr>
        <w:t>.</w:t>
      </w:r>
      <w:r w:rsidRPr="00524D65">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2C03474A" w14:textId="77777777" w:rsidR="00140EC0" w:rsidRPr="002302B1"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2302B1">
        <w:rPr>
          <w:b/>
          <w:bCs/>
          <w:color w:val="000000" w:themeColor="text1"/>
          <w:lang w:eastAsia="zh-CN"/>
        </w:rPr>
        <w:t>Izsoles nodrošinājums un dalības maksa</w:t>
      </w:r>
    </w:p>
    <w:p w14:paraId="14D2A087" w14:textId="32D4E45B"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0E32E6">
        <w:rPr>
          <w:color w:val="000000" w:themeColor="text1"/>
          <w:lang w:eastAsia="zh-CN"/>
        </w:rPr>
        <w:t xml:space="preserve">Izsoles pretendentam, </w:t>
      </w:r>
      <w:r w:rsidRPr="000E32E6">
        <w:rPr>
          <w:rFonts w:eastAsia="Lucida Sans Unicode"/>
          <w:color w:val="000000" w:themeColor="text1"/>
          <w:lang w:eastAsia="zh-CN" w:bidi="he-IL"/>
        </w:rPr>
        <w:t>kurš vēlas piedalīties izsolē</w:t>
      </w:r>
      <w:r w:rsidRPr="00EA411A">
        <w:rPr>
          <w:rFonts w:eastAsia="Lucida Sans Unicode"/>
          <w:color w:val="000000" w:themeColor="text1"/>
          <w:lang w:eastAsia="zh-CN" w:bidi="he-IL"/>
        </w:rPr>
        <w:t xml:space="preserve">, </w:t>
      </w:r>
      <w:r w:rsidRPr="00B37816">
        <w:rPr>
          <w:rFonts w:eastAsia="Lucida Sans Unicode"/>
          <w:color w:val="000000" w:themeColor="text1"/>
          <w:lang w:eastAsia="zh-CN" w:bidi="he-IL"/>
        </w:rPr>
        <w:t xml:space="preserve">līdz </w:t>
      </w:r>
      <w:r w:rsidR="00B81027" w:rsidRPr="00B81027">
        <w:rPr>
          <w:b/>
          <w:color w:val="000000" w:themeColor="text1"/>
          <w:lang w:eastAsia="zh-CN"/>
        </w:rPr>
        <w:t>24.09.2026</w:t>
      </w:r>
      <w:r w:rsidRPr="00B81027">
        <w:rPr>
          <w:rFonts w:eastAsia="Lucida Sans Unicode"/>
          <w:b/>
          <w:bCs/>
          <w:color w:val="000000" w:themeColor="text1"/>
          <w:lang w:eastAsia="zh-CN" w:bidi="he-IL"/>
        </w:rPr>
        <w:t>. (ieskaitot)</w:t>
      </w:r>
      <w:r w:rsidRPr="00B81027">
        <w:rPr>
          <w:rFonts w:eastAsia="Lucida Sans Unicode"/>
          <w:color w:val="000000" w:themeColor="text1"/>
          <w:lang w:eastAsia="zh-CN" w:bidi="he-IL"/>
        </w:rPr>
        <w:t xml:space="preserve"> Pašvaldībai</w:t>
      </w:r>
      <w:r w:rsidRPr="000E502E">
        <w:rPr>
          <w:rFonts w:eastAsia="Lucida Sans Unicode"/>
          <w:color w:val="000000" w:themeColor="text1"/>
          <w:lang w:eastAsia="zh-CN" w:bidi="he-IL"/>
        </w:rPr>
        <w:t xml:space="preserve"> </w:t>
      </w:r>
      <w:r w:rsidRPr="000E502E">
        <w:rPr>
          <w:rFonts w:eastAsia="Lucida Sans Unicode"/>
          <w:color w:val="000000" w:themeColor="text1"/>
          <w:lang w:eastAsia="zh-CN" w:bidi="he-IL"/>
        </w:rPr>
        <w:lastRenderedPageBreak/>
        <w:t xml:space="preserve">iemaksā </w:t>
      </w:r>
      <w:r w:rsidRPr="000E502E">
        <w:rPr>
          <w:rFonts w:eastAsia="Lucida Sans Unicode"/>
          <w:b/>
          <w:bCs/>
          <w:color w:val="000000" w:themeColor="text1"/>
          <w:lang w:eastAsia="zh-CN" w:bidi="he-IL"/>
        </w:rPr>
        <w:t>nodrošinājumu 10% apmērā no izsolāmā nekustamā īpašuma</w:t>
      </w:r>
      <w:r w:rsidRPr="000E32E6">
        <w:rPr>
          <w:rFonts w:eastAsia="Lucida Sans Unicode"/>
          <w:b/>
          <w:bCs/>
          <w:color w:val="000000" w:themeColor="text1"/>
          <w:lang w:eastAsia="zh-CN" w:bidi="he-IL"/>
        </w:rPr>
        <w:t xml:space="preserve"> nosacītās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 xml:space="preserve">, </w:t>
      </w:r>
      <w:r w:rsidR="00705037">
        <w:rPr>
          <w:rFonts w:eastAsia="Lucida Sans Unicode"/>
          <w:b/>
          <w:bCs/>
          <w:color w:val="000000" w:themeColor="text1"/>
          <w:lang w:eastAsia="zh-CN" w:bidi="he-IL"/>
        </w:rPr>
        <w:t>2097</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705037">
        <w:t>divi</w:t>
      </w:r>
      <w:r w:rsidR="008270E4">
        <w:t xml:space="preserve"> tūksto</w:t>
      </w:r>
      <w:r w:rsidR="00705037">
        <w:t>ši</w:t>
      </w:r>
      <w:r w:rsidR="008270E4">
        <w:t xml:space="preserve"> </w:t>
      </w:r>
      <w:r w:rsidR="00705037">
        <w:t>deviņ</w:t>
      </w:r>
      <w:r w:rsidR="000267EF">
        <w:t>desmit</w:t>
      </w:r>
      <w:r>
        <w:t xml:space="preserve"> </w:t>
      </w:r>
      <w:r w:rsidR="00705037">
        <w:t>septiņi</w:t>
      </w:r>
      <w:r w:rsidR="00A078D4">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5A931557"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 īpašuma </w:t>
      </w:r>
      <w:r w:rsidR="00705037" w:rsidRPr="00647CB9">
        <w:rPr>
          <w:b/>
          <w:bCs/>
          <w:lang w:eastAsia="zh-CN"/>
        </w:rPr>
        <w:t>“</w:t>
      </w:r>
      <w:proofErr w:type="spellStart"/>
      <w:r w:rsidR="00705037" w:rsidRPr="00647CB9">
        <w:rPr>
          <w:b/>
          <w:bCs/>
          <w:lang w:eastAsia="zh-CN"/>
        </w:rPr>
        <w:t>Leināres</w:t>
      </w:r>
      <w:proofErr w:type="spellEnd"/>
      <w:r w:rsidR="00705037" w:rsidRPr="00647CB9">
        <w:rPr>
          <w:b/>
          <w:bCs/>
          <w:lang w:eastAsia="zh-CN"/>
        </w:rPr>
        <w:t>”, Krustpils pagasts</w:t>
      </w:r>
      <w:r w:rsidRPr="000E32E6">
        <w:rPr>
          <w:rFonts w:eastAsia="Lucida Sans Unicode"/>
          <w:b/>
          <w:bCs/>
          <w:color w:val="000000" w:themeColor="text1"/>
          <w:lang w:eastAsia="zh-CN" w:bidi="he-IL"/>
        </w:rPr>
        <w:t>, Jēkabpils novads izsoles nodrošinājums/dalības maksa.</w:t>
      </w:r>
      <w:r w:rsidR="008270E4">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44D50707" w14:textId="77777777" w:rsidR="00705037" w:rsidRPr="00647CB9" w:rsidRDefault="00705037" w:rsidP="00705037">
      <w:pPr>
        <w:pStyle w:val="Sarakstarindkopa"/>
        <w:widowControl w:val="0"/>
        <w:tabs>
          <w:tab w:val="left" w:pos="1134"/>
        </w:tabs>
        <w:ind w:left="567"/>
        <w:jc w:val="both"/>
        <w:rPr>
          <w:rFonts w:eastAsia="Lucida Sans Unicode"/>
          <w:lang w:eastAsia="zh-CN" w:bidi="he-IL"/>
        </w:rPr>
      </w:pPr>
      <w:r w:rsidRPr="00647CB9">
        <w:rPr>
          <w:rFonts w:eastAsia="Lucida Sans Unicode"/>
          <w:b/>
          <w:bCs/>
          <w:lang w:eastAsia="zh-CN" w:bidi="he-IL"/>
        </w:rPr>
        <w:t>Saņēmējs:</w:t>
      </w:r>
      <w:r w:rsidRPr="00647CB9">
        <w:rPr>
          <w:rFonts w:eastAsia="Lucida Sans Unicode"/>
          <w:lang w:eastAsia="zh-CN" w:bidi="he-IL"/>
        </w:rPr>
        <w:t xml:space="preserve"> Jēkabpils novada pašvaldība</w:t>
      </w:r>
    </w:p>
    <w:p w14:paraId="3B7B617F" w14:textId="77777777" w:rsidR="00705037" w:rsidRPr="00647CB9" w:rsidRDefault="00705037" w:rsidP="00705037">
      <w:pPr>
        <w:pStyle w:val="Sarakstarindkopa"/>
        <w:widowControl w:val="0"/>
        <w:tabs>
          <w:tab w:val="left" w:pos="1134"/>
        </w:tabs>
        <w:ind w:left="567"/>
        <w:jc w:val="both"/>
        <w:rPr>
          <w:rFonts w:eastAsia="Lucida Sans Unicode"/>
          <w:lang w:eastAsia="zh-CN" w:bidi="he-IL"/>
        </w:rPr>
      </w:pPr>
      <w:r w:rsidRPr="00647CB9">
        <w:rPr>
          <w:rFonts w:eastAsia="Lucida Sans Unicode"/>
          <w:b/>
          <w:bCs/>
          <w:lang w:eastAsia="zh-CN" w:bidi="he-IL"/>
        </w:rPr>
        <w:t>Konts:</w:t>
      </w:r>
      <w:r w:rsidRPr="00647CB9">
        <w:rPr>
          <w:rFonts w:eastAsia="Lucida Sans Unicode"/>
          <w:lang w:eastAsia="zh-CN" w:bidi="he-IL"/>
        </w:rPr>
        <w:t xml:space="preserve"> Nr.LV87 UNLA 0009 0131 30793</w:t>
      </w:r>
    </w:p>
    <w:p w14:paraId="075829B2" w14:textId="77777777" w:rsidR="00705037" w:rsidRPr="00647CB9" w:rsidRDefault="00705037" w:rsidP="00705037">
      <w:pPr>
        <w:pStyle w:val="Sarakstarindkopa"/>
        <w:widowControl w:val="0"/>
        <w:tabs>
          <w:tab w:val="left" w:pos="1134"/>
        </w:tabs>
        <w:ind w:left="567"/>
        <w:jc w:val="both"/>
        <w:rPr>
          <w:rFonts w:eastAsia="Lucida Sans Unicode"/>
          <w:lang w:eastAsia="zh-CN" w:bidi="he-IL"/>
        </w:rPr>
      </w:pPr>
      <w:r w:rsidRPr="00647CB9">
        <w:rPr>
          <w:rFonts w:eastAsia="Lucida Sans Unicode"/>
          <w:b/>
          <w:bCs/>
          <w:lang w:eastAsia="zh-CN" w:bidi="he-IL"/>
        </w:rPr>
        <w:t>Banka:</w:t>
      </w:r>
      <w:r w:rsidRPr="00647CB9">
        <w:rPr>
          <w:rFonts w:eastAsia="Lucida Sans Unicode"/>
          <w:lang w:eastAsia="zh-CN" w:bidi="he-IL"/>
        </w:rPr>
        <w:t xml:space="preserve"> AS “SEB banka”</w:t>
      </w:r>
    </w:p>
    <w:p w14:paraId="5C443BFF" w14:textId="77777777" w:rsidR="00705037" w:rsidRPr="00647CB9" w:rsidRDefault="00705037" w:rsidP="00705037">
      <w:pPr>
        <w:pStyle w:val="Sarakstarindkopa"/>
        <w:widowControl w:val="0"/>
        <w:tabs>
          <w:tab w:val="left" w:pos="1134"/>
        </w:tabs>
        <w:ind w:left="567"/>
        <w:jc w:val="both"/>
        <w:rPr>
          <w:rFonts w:eastAsia="Lucida Sans Unicode"/>
          <w:lang w:eastAsia="zh-CN" w:bidi="he-IL"/>
        </w:rPr>
      </w:pPr>
      <w:r w:rsidRPr="00647CB9">
        <w:rPr>
          <w:rFonts w:eastAsia="Lucida Sans Unicode"/>
          <w:b/>
          <w:bCs/>
          <w:lang w:eastAsia="zh-CN" w:bidi="he-IL"/>
        </w:rPr>
        <w:t>Kods:</w:t>
      </w:r>
      <w:r w:rsidRPr="00647CB9">
        <w:rPr>
          <w:rFonts w:eastAsia="Lucida Sans Unicode"/>
          <w:lang w:eastAsia="zh-CN" w:bidi="he-IL"/>
        </w:rPr>
        <w:t xml:space="preserve"> UNLALV2X</w:t>
      </w:r>
    </w:p>
    <w:p w14:paraId="32AF263C" w14:textId="346402AA" w:rsidR="00140EC0" w:rsidRPr="00705037" w:rsidRDefault="00705037" w:rsidP="00705037">
      <w:pPr>
        <w:pStyle w:val="Sarakstarindkopa"/>
        <w:widowControl w:val="0"/>
        <w:tabs>
          <w:tab w:val="left" w:pos="1134"/>
        </w:tabs>
        <w:ind w:left="567"/>
        <w:jc w:val="both"/>
        <w:rPr>
          <w:rFonts w:eastAsia="Lucida Sans Unicode"/>
          <w:b/>
          <w:bCs/>
          <w:u w:val="single"/>
          <w:lang w:eastAsia="zh-CN" w:bidi="he-IL"/>
        </w:rPr>
      </w:pPr>
      <w:r w:rsidRPr="00647CB9">
        <w:rPr>
          <w:rFonts w:eastAsia="Lucida Sans Unicode"/>
          <w:b/>
          <w:bCs/>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91390F"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1C339B8C" w14:textId="77777777" w:rsidR="00140EC0" w:rsidRPr="0091390F"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02E30E7F" w14:textId="112E63B3" w:rsidR="00140EC0" w:rsidRPr="00FC5E5D" w:rsidRDefault="00140EC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w:t>
      </w:r>
      <w:r w:rsidRPr="00B81027">
        <w:rPr>
          <w:b/>
          <w:bCs/>
          <w:color w:val="000000" w:themeColor="text1"/>
        </w:rPr>
        <w:t xml:space="preserve">reģistrācija notiek no </w:t>
      </w:r>
      <w:r w:rsidR="00B81027" w:rsidRPr="00B81027">
        <w:rPr>
          <w:b/>
          <w:color w:val="000000" w:themeColor="text1"/>
          <w:lang w:eastAsia="zh-CN"/>
        </w:rPr>
        <w:t>04.09.2026</w:t>
      </w:r>
      <w:r w:rsidRPr="00B81027">
        <w:rPr>
          <w:b/>
          <w:bCs/>
          <w:color w:val="000000" w:themeColor="text1"/>
        </w:rPr>
        <w:t xml:space="preserve">. plkst. 13:00 līdz </w:t>
      </w:r>
      <w:r w:rsidR="00B81027" w:rsidRPr="00B81027">
        <w:rPr>
          <w:b/>
          <w:color w:val="000000" w:themeColor="text1"/>
          <w:lang w:eastAsia="zh-CN"/>
        </w:rPr>
        <w:t>24.09.2026</w:t>
      </w:r>
      <w:r w:rsidRPr="00B81027">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705037">
      <w:pPr>
        <w:pStyle w:val="Sarakstarindkopa"/>
        <w:numPr>
          <w:ilvl w:val="3"/>
          <w:numId w:val="3"/>
        </w:numPr>
        <w:ind w:left="993" w:firstLine="14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705037">
      <w:pPr>
        <w:pStyle w:val="Sarakstarindkopa"/>
        <w:numPr>
          <w:ilvl w:val="3"/>
          <w:numId w:val="3"/>
        </w:numPr>
        <w:ind w:left="993" w:firstLine="14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705037">
      <w:pPr>
        <w:pStyle w:val="Sarakstarindkopa"/>
        <w:numPr>
          <w:ilvl w:val="3"/>
          <w:numId w:val="3"/>
        </w:numPr>
        <w:ind w:left="993" w:firstLine="14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705037">
      <w:pPr>
        <w:pStyle w:val="Sarakstarindkopa"/>
        <w:numPr>
          <w:ilvl w:val="3"/>
          <w:numId w:val="3"/>
        </w:numPr>
        <w:ind w:left="993" w:firstLine="14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705037">
      <w:pPr>
        <w:pStyle w:val="Sarakstarindkopa"/>
        <w:numPr>
          <w:ilvl w:val="3"/>
          <w:numId w:val="3"/>
        </w:numPr>
        <w:ind w:left="993" w:firstLine="141"/>
        <w:contextualSpacing w:val="0"/>
        <w:jc w:val="both"/>
        <w:rPr>
          <w:color w:val="000000" w:themeColor="text1"/>
        </w:rPr>
      </w:pPr>
      <w:r w:rsidRPr="0051152B">
        <w:rPr>
          <w:color w:val="000000" w:themeColor="text1"/>
        </w:rPr>
        <w:lastRenderedPageBreak/>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705037">
      <w:pPr>
        <w:pStyle w:val="Sarakstarindkopa"/>
        <w:numPr>
          <w:ilvl w:val="3"/>
          <w:numId w:val="3"/>
        </w:numPr>
        <w:ind w:left="993" w:firstLine="0"/>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705037">
      <w:pPr>
        <w:pStyle w:val="Sarakstarindkopa"/>
        <w:numPr>
          <w:ilvl w:val="3"/>
          <w:numId w:val="3"/>
        </w:numPr>
        <w:ind w:left="993" w:firstLine="0"/>
        <w:contextualSpacing w:val="0"/>
        <w:jc w:val="both"/>
        <w:rPr>
          <w:color w:val="000000" w:themeColor="text1"/>
        </w:rPr>
      </w:pPr>
      <w:r w:rsidRPr="001A3177">
        <w:rPr>
          <w:color w:val="000000" w:themeColor="text1"/>
        </w:rPr>
        <w:t xml:space="preserve">vārdu, uzvārdu fiziskai personai vai nosaukumu juridiskai personai; </w:t>
      </w:r>
    </w:p>
    <w:p w14:paraId="46A8045E" w14:textId="77777777" w:rsidR="00140EC0" w:rsidRPr="001A3177" w:rsidRDefault="00140EC0" w:rsidP="00705037">
      <w:pPr>
        <w:pStyle w:val="Sarakstarindkopa"/>
        <w:numPr>
          <w:ilvl w:val="3"/>
          <w:numId w:val="3"/>
        </w:numPr>
        <w:ind w:left="993" w:firstLine="0"/>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6BC6E2E" w14:textId="77777777" w:rsidR="00140EC0" w:rsidRPr="001A3177" w:rsidRDefault="00140EC0" w:rsidP="00705037">
      <w:pPr>
        <w:pStyle w:val="Sarakstarindkopa"/>
        <w:numPr>
          <w:ilvl w:val="3"/>
          <w:numId w:val="3"/>
        </w:numPr>
        <w:ind w:left="993" w:firstLine="0"/>
        <w:contextualSpacing w:val="0"/>
        <w:jc w:val="both"/>
        <w:rPr>
          <w:color w:val="000000" w:themeColor="text1"/>
        </w:rPr>
      </w:pPr>
      <w:r w:rsidRPr="001A3177">
        <w:rPr>
          <w:color w:val="000000" w:themeColor="text1"/>
        </w:rPr>
        <w:t xml:space="preserve">kontaktadresi; </w:t>
      </w:r>
    </w:p>
    <w:p w14:paraId="75DBA0FE" w14:textId="77777777" w:rsidR="00140EC0" w:rsidRPr="001A3177" w:rsidRDefault="00140EC0" w:rsidP="00705037">
      <w:pPr>
        <w:pStyle w:val="Sarakstarindkopa"/>
        <w:numPr>
          <w:ilvl w:val="3"/>
          <w:numId w:val="3"/>
        </w:numPr>
        <w:ind w:left="993" w:firstLine="0"/>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57094B4" w14:textId="77777777" w:rsidR="00140EC0" w:rsidRPr="00EA411A"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5B05A70A" w14:textId="51394202" w:rsidR="00140EC0" w:rsidRPr="00EA411A" w:rsidRDefault="00140EC0" w:rsidP="00140EC0">
      <w:pPr>
        <w:pStyle w:val="Sarakstarindkopa"/>
        <w:numPr>
          <w:ilvl w:val="1"/>
          <w:numId w:val="3"/>
        </w:numPr>
        <w:ind w:left="567" w:hanging="567"/>
        <w:contextualSpacing w:val="0"/>
        <w:jc w:val="both"/>
        <w:rPr>
          <w:b/>
          <w:bCs/>
          <w:color w:val="0070C0"/>
        </w:rPr>
      </w:pPr>
      <w:r w:rsidRPr="00EA411A">
        <w:rPr>
          <w:b/>
          <w:bCs/>
          <w:color w:val="000000" w:themeColor="text1"/>
        </w:rPr>
        <w:lastRenderedPageBreak/>
        <w:t>Izsole sākas</w:t>
      </w:r>
      <w:r w:rsidRPr="00EA411A">
        <w:rPr>
          <w:color w:val="000000" w:themeColor="text1"/>
        </w:rPr>
        <w:t xml:space="preserve"> </w:t>
      </w:r>
      <w:r w:rsidRPr="00B81027">
        <w:rPr>
          <w:color w:val="000000" w:themeColor="text1"/>
        </w:rPr>
        <w:t xml:space="preserve">EI vietnē https://izsoles.ta.gov.lv </w:t>
      </w:r>
      <w:r w:rsidR="00B81027" w:rsidRPr="00B81027">
        <w:rPr>
          <w:b/>
          <w:color w:val="000000" w:themeColor="text1"/>
          <w:lang w:eastAsia="zh-CN"/>
        </w:rPr>
        <w:t>04.09.2026</w:t>
      </w:r>
      <w:r w:rsidRPr="00B81027">
        <w:rPr>
          <w:b/>
          <w:bCs/>
          <w:color w:val="000000" w:themeColor="text1"/>
        </w:rPr>
        <w:t xml:space="preserve">. plkst. 13:00 un noslēdzas </w:t>
      </w:r>
      <w:r w:rsidR="00B81027" w:rsidRPr="00B81027">
        <w:rPr>
          <w:b/>
          <w:color w:val="000000" w:themeColor="text1"/>
          <w:lang w:eastAsia="zh-CN"/>
        </w:rPr>
        <w:t>05.10.2026</w:t>
      </w:r>
      <w:r w:rsidRPr="00B81027">
        <w:rPr>
          <w:b/>
          <w:bCs/>
          <w:color w:val="000000" w:themeColor="text1"/>
        </w:rPr>
        <w:t>. plkst. 13:00.</w:t>
      </w:r>
      <w:r w:rsidRPr="00EA411A">
        <w:rPr>
          <w:b/>
          <w:bCs/>
          <w:color w:val="000000" w:themeColor="text1"/>
        </w:rPr>
        <w:t xml:space="preserve"> </w:t>
      </w:r>
    </w:p>
    <w:p w14:paraId="02E608D2" w14:textId="77777777" w:rsidR="00140EC0" w:rsidRPr="00EA411A" w:rsidRDefault="00140EC0" w:rsidP="00140EC0">
      <w:pPr>
        <w:pStyle w:val="Sarakstarindkopa"/>
        <w:numPr>
          <w:ilvl w:val="1"/>
          <w:numId w:val="3"/>
        </w:numPr>
        <w:ind w:left="567" w:hanging="567"/>
        <w:contextualSpacing w:val="0"/>
        <w:jc w:val="both"/>
        <w:rPr>
          <w:color w:val="000000" w:themeColor="text1"/>
        </w:rPr>
      </w:pPr>
      <w:r w:rsidRPr="00EA411A">
        <w:rPr>
          <w:color w:val="000000" w:themeColor="text1"/>
        </w:rPr>
        <w:lastRenderedPageBreak/>
        <w:t xml:space="preserve">Izsolei autorizētie un dalībai izsolē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AC4CF9">
        <w:rPr>
          <w:color w:val="000000" w:themeColor="text1"/>
        </w:rPr>
        <w:t xml:space="preserve">Ja pēdējo piecu minūšu laikā pirms izsoles noslēgšanai noteiktā laika tiek reģistrēts solījums, izsoles laiks automātiski tiek pagarināts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705037">
      <w:pPr>
        <w:pStyle w:val="Sarakstarindkopa"/>
        <w:numPr>
          <w:ilvl w:val="0"/>
          <w:numId w:val="3"/>
        </w:numPr>
        <w:spacing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705037">
      <w:pPr>
        <w:pStyle w:val="Sarakstarindkopa"/>
        <w:numPr>
          <w:ilvl w:val="0"/>
          <w:numId w:val="3"/>
        </w:numPr>
        <w:spacing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1E55AE54" w14:textId="792F6605" w:rsidR="00140EC0" w:rsidRPr="00705037"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580DA049" w14:textId="77777777" w:rsidR="00140EC0" w:rsidRDefault="00140EC0" w:rsidP="00140EC0">
      <w:pPr>
        <w:rPr>
          <w:color w:val="0070C0"/>
        </w:rPr>
      </w:pPr>
    </w:p>
    <w:p w14:paraId="5AAA58F9" w14:textId="77777777" w:rsidR="008270E4" w:rsidRPr="008270E4" w:rsidRDefault="008270E4" w:rsidP="008270E4">
      <w:pPr>
        <w:tabs>
          <w:tab w:val="right" w:pos="9356"/>
        </w:tabs>
      </w:pPr>
      <w:r w:rsidRPr="008270E4">
        <w:t>Jēkabpils novada Attīstības pārvaldes vadītāja</w:t>
      </w:r>
      <w:r w:rsidRPr="008270E4">
        <w:tab/>
        <w:t>B. Voltmane</w:t>
      </w:r>
    </w:p>
    <w:p w14:paraId="397CB966" w14:textId="77777777" w:rsidR="008270E4" w:rsidRPr="008270E4" w:rsidRDefault="008270E4" w:rsidP="008270E4">
      <w:pPr>
        <w:jc w:val="center"/>
      </w:pPr>
    </w:p>
    <w:p w14:paraId="166FECB5" w14:textId="757BB862" w:rsidR="00140EC0" w:rsidRPr="002A7B31" w:rsidRDefault="008270E4" w:rsidP="002A7B31">
      <w:pPr>
        <w:jc w:val="center"/>
        <w:rPr>
          <w:color w:val="808080" w:themeColor="background1" w:themeShade="80"/>
          <w:sz w:val="20"/>
          <w:szCs w:val="20"/>
          <w:lang w:eastAsia="lv-LV"/>
        </w:rPr>
      </w:pPr>
      <w:r w:rsidRPr="00705037">
        <w:rPr>
          <w:b/>
          <w:bCs/>
          <w:color w:val="808080" w:themeColor="background1" w:themeShade="80"/>
          <w:sz w:val="20"/>
          <w:szCs w:val="20"/>
        </w:rPr>
        <w:t>DOKUMENTS PARAKSTĪTS AR DROŠU ELEKTRONISKO PARAKSTU UN SATUR LAIKA ZĪMOGU</w:t>
      </w:r>
      <w:r w:rsidR="00140EC0" w:rsidRPr="00705037">
        <w:rPr>
          <w:rFonts w:eastAsia="Lucida Sans Unicode"/>
          <w:bCs/>
          <w:color w:val="000000" w:themeColor="text1"/>
          <w:kern w:val="32"/>
          <w:sz w:val="20"/>
          <w:szCs w:val="20"/>
        </w:rPr>
        <w:br w:type="page"/>
      </w:r>
    </w:p>
    <w:sectPr w:rsidR="00140EC0" w:rsidRPr="002A7B31"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2CDA" w14:textId="77777777" w:rsidR="00480003" w:rsidRDefault="00480003">
      <w:r>
        <w:separator/>
      </w:r>
    </w:p>
  </w:endnote>
  <w:endnote w:type="continuationSeparator" w:id="0">
    <w:p w14:paraId="1DDB6846" w14:textId="77777777" w:rsidR="00480003" w:rsidRDefault="00480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511A4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511A49"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511A4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511A49"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783C" w14:textId="77777777" w:rsidR="00480003" w:rsidRDefault="00480003">
      <w:r>
        <w:separator/>
      </w:r>
    </w:p>
  </w:footnote>
  <w:footnote w:type="continuationSeparator" w:id="0">
    <w:p w14:paraId="2661964A" w14:textId="77777777" w:rsidR="00480003" w:rsidRDefault="00480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3"/>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50CB0"/>
    <w:rsid w:val="00053C0E"/>
    <w:rsid w:val="00077932"/>
    <w:rsid w:val="0009359C"/>
    <w:rsid w:val="000F04D8"/>
    <w:rsid w:val="001337CE"/>
    <w:rsid w:val="00140EC0"/>
    <w:rsid w:val="001A55DC"/>
    <w:rsid w:val="0020667E"/>
    <w:rsid w:val="002154C5"/>
    <w:rsid w:val="00223921"/>
    <w:rsid w:val="00225976"/>
    <w:rsid w:val="002316FE"/>
    <w:rsid w:val="002A7B31"/>
    <w:rsid w:val="002D592E"/>
    <w:rsid w:val="002F0A19"/>
    <w:rsid w:val="00333F5B"/>
    <w:rsid w:val="00365264"/>
    <w:rsid w:val="00381722"/>
    <w:rsid w:val="00381C50"/>
    <w:rsid w:val="00391278"/>
    <w:rsid w:val="003B5F6C"/>
    <w:rsid w:val="003C09A4"/>
    <w:rsid w:val="0042109F"/>
    <w:rsid w:val="00437750"/>
    <w:rsid w:val="00480003"/>
    <w:rsid w:val="004A0038"/>
    <w:rsid w:val="004A060B"/>
    <w:rsid w:val="004D1366"/>
    <w:rsid w:val="004D702F"/>
    <w:rsid w:val="0050295D"/>
    <w:rsid w:val="00511A49"/>
    <w:rsid w:val="00530E4E"/>
    <w:rsid w:val="00556F49"/>
    <w:rsid w:val="00560EDB"/>
    <w:rsid w:val="00582EA1"/>
    <w:rsid w:val="005D05A1"/>
    <w:rsid w:val="005D1758"/>
    <w:rsid w:val="005F40EE"/>
    <w:rsid w:val="005F69F8"/>
    <w:rsid w:val="006310EA"/>
    <w:rsid w:val="00644331"/>
    <w:rsid w:val="00646B71"/>
    <w:rsid w:val="00680DA1"/>
    <w:rsid w:val="006A29F5"/>
    <w:rsid w:val="006B69AB"/>
    <w:rsid w:val="00704CD5"/>
    <w:rsid w:val="00705037"/>
    <w:rsid w:val="007427FE"/>
    <w:rsid w:val="007443D3"/>
    <w:rsid w:val="00753490"/>
    <w:rsid w:val="00771A34"/>
    <w:rsid w:val="007E3A49"/>
    <w:rsid w:val="008150D9"/>
    <w:rsid w:val="008270E4"/>
    <w:rsid w:val="00880704"/>
    <w:rsid w:val="0088556D"/>
    <w:rsid w:val="008907C6"/>
    <w:rsid w:val="008A1263"/>
    <w:rsid w:val="008A50F7"/>
    <w:rsid w:val="00901946"/>
    <w:rsid w:val="00917A0A"/>
    <w:rsid w:val="009A0410"/>
    <w:rsid w:val="009A5BAA"/>
    <w:rsid w:val="009C5CF9"/>
    <w:rsid w:val="00A01849"/>
    <w:rsid w:val="00A078D4"/>
    <w:rsid w:val="00A14590"/>
    <w:rsid w:val="00A63DF0"/>
    <w:rsid w:val="00AA7E1E"/>
    <w:rsid w:val="00B269E4"/>
    <w:rsid w:val="00B4280C"/>
    <w:rsid w:val="00B81027"/>
    <w:rsid w:val="00B92F1C"/>
    <w:rsid w:val="00BA515E"/>
    <w:rsid w:val="00BB72EB"/>
    <w:rsid w:val="00C10CD5"/>
    <w:rsid w:val="00C51FAD"/>
    <w:rsid w:val="00C87CF7"/>
    <w:rsid w:val="00C95CF2"/>
    <w:rsid w:val="00CC0478"/>
    <w:rsid w:val="00D03083"/>
    <w:rsid w:val="00D1085E"/>
    <w:rsid w:val="00D33BC1"/>
    <w:rsid w:val="00D562C4"/>
    <w:rsid w:val="00D61275"/>
    <w:rsid w:val="00DC4AEB"/>
    <w:rsid w:val="00DD333C"/>
    <w:rsid w:val="00E23FA5"/>
    <w:rsid w:val="00E36CF6"/>
    <w:rsid w:val="00E64556"/>
    <w:rsid w:val="00E808F6"/>
    <w:rsid w:val="00ED7C01"/>
    <w:rsid w:val="00F14676"/>
    <w:rsid w:val="00F1553C"/>
    <w:rsid w:val="00F4338B"/>
    <w:rsid w:val="00F768AD"/>
    <w:rsid w:val="00F8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uiPriority w:val="99"/>
    <w:qFormat/>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 w:type="paragraph" w:customStyle="1" w:styleId="Normal1">
    <w:name w:val="Normal1"/>
    <w:uiPriority w:val="99"/>
    <w:semiHidden/>
    <w:qFormat/>
    <w:rsid w:val="00705037"/>
    <w:pPr>
      <w:spacing w:after="0" w:line="240" w:lineRule="auto"/>
    </w:pPr>
    <w:rPr>
      <w:rFonts w:ascii="Times New Roman" w:eastAsia="Times New Roman" w:hAnsi="Times New Roman" w:cs="Times New Roman"/>
      <w:kern w:val="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2953</Words>
  <Characters>16836</Characters>
  <Application>Microsoft Office Word</Application>
  <DocSecurity>0</DocSecurity>
  <Lines>140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2026-07-16T09:47:00Z</dcterms:created>
  <dcterms:modified xsi:type="dcterms:W3CDTF">2026-07-16T09:47:00Z</dcterms:modified>
</cp:coreProperties>
</file>