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2BEB" w14:textId="77777777" w:rsidR="00B77B86" w:rsidRPr="0035591A" w:rsidRDefault="00B77B86" w:rsidP="00B77B86">
      <w:pPr>
        <w:spacing w:after="0" w:line="240" w:lineRule="auto"/>
        <w:jc w:val="right"/>
        <w:rPr>
          <w:rFonts w:ascii="Times New Roman" w:hAnsi="Times New Roman" w:cs="Times New Roman"/>
          <w:sz w:val="24"/>
          <w:szCs w:val="24"/>
        </w:rPr>
      </w:pPr>
    </w:p>
    <w:p w14:paraId="388626E2" w14:textId="2D7EE5FB" w:rsidR="00B77B86" w:rsidRPr="00B77B86" w:rsidRDefault="00B77B86" w:rsidP="00B77B86">
      <w:pPr>
        <w:pStyle w:val="Virsraksts3"/>
        <w:spacing w:before="0" w:after="0"/>
        <w:jc w:val="center"/>
        <w:rPr>
          <w:rFonts w:ascii="Times New Roman" w:hAnsi="Times New Roman" w:cs="Times New Roman"/>
          <w:sz w:val="28"/>
          <w:szCs w:val="28"/>
          <w:lang w:val="lv-LV"/>
        </w:rPr>
      </w:pPr>
      <w:r w:rsidRPr="00B77B86">
        <w:rPr>
          <w:rFonts w:ascii="Times New Roman" w:hAnsi="Times New Roman" w:cs="Times New Roman"/>
          <w:sz w:val="28"/>
          <w:szCs w:val="28"/>
          <w:lang w:val="lv-LV"/>
        </w:rPr>
        <w:t>S</w:t>
      </w:r>
      <w:r w:rsidR="00F15A96">
        <w:rPr>
          <w:rFonts w:ascii="Times New Roman" w:hAnsi="Times New Roman" w:cs="Times New Roman"/>
          <w:sz w:val="28"/>
          <w:szCs w:val="28"/>
          <w:lang w:val="lv-LV"/>
        </w:rPr>
        <w:t>abiedrība ar ierobežotu atbildību</w:t>
      </w:r>
      <w:r w:rsidRPr="00B77B86">
        <w:rPr>
          <w:rFonts w:ascii="Times New Roman" w:hAnsi="Times New Roman" w:cs="Times New Roman"/>
          <w:sz w:val="28"/>
          <w:szCs w:val="28"/>
          <w:lang w:val="lv-LV"/>
        </w:rPr>
        <w:t xml:space="preserve"> “</w:t>
      </w:r>
      <w:r w:rsidR="00F15A96">
        <w:rPr>
          <w:rFonts w:ascii="Times New Roman" w:hAnsi="Times New Roman" w:cs="Times New Roman"/>
          <w:sz w:val="28"/>
          <w:szCs w:val="28"/>
          <w:lang w:val="lv-LV"/>
        </w:rPr>
        <w:t>Ogres Namsaimnieks”</w:t>
      </w:r>
      <w:r w:rsidRPr="00B77B86">
        <w:rPr>
          <w:rFonts w:ascii="Times New Roman" w:hAnsi="Times New Roman" w:cs="Times New Roman"/>
          <w:sz w:val="28"/>
          <w:szCs w:val="28"/>
          <w:lang w:val="lv-LV"/>
        </w:rPr>
        <w:t xml:space="preserve"> </w:t>
      </w:r>
    </w:p>
    <w:p w14:paraId="7BC8B69B" w14:textId="52F764A2" w:rsidR="00B77B86" w:rsidRDefault="00B77B86" w:rsidP="00B77B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w:t>
      </w:r>
      <w:r w:rsidRPr="00B77B86">
        <w:rPr>
          <w:rFonts w:ascii="Times New Roman" w:hAnsi="Times New Roman" w:cs="Times New Roman"/>
          <w:sz w:val="24"/>
          <w:szCs w:val="24"/>
        </w:rPr>
        <w:t>eģistrācijas Nr.</w:t>
      </w:r>
      <w:r w:rsidR="00F15A96">
        <w:rPr>
          <w:rFonts w:ascii="Times New Roman" w:hAnsi="Times New Roman" w:cs="Times New Roman"/>
          <w:sz w:val="24"/>
          <w:szCs w:val="24"/>
        </w:rPr>
        <w:t>40103941081</w:t>
      </w:r>
    </w:p>
    <w:p w14:paraId="6DD613F2" w14:textId="77777777" w:rsidR="00B77B86" w:rsidRPr="00B77B86" w:rsidRDefault="00B77B86" w:rsidP="00B77B86">
      <w:pPr>
        <w:spacing w:after="0" w:line="240" w:lineRule="auto"/>
        <w:jc w:val="center"/>
        <w:rPr>
          <w:rFonts w:ascii="Times New Roman" w:hAnsi="Times New Roman" w:cs="Times New Roman"/>
          <w:sz w:val="24"/>
          <w:szCs w:val="24"/>
        </w:rPr>
      </w:pPr>
    </w:p>
    <w:p w14:paraId="58CCFE05" w14:textId="7CB9FB46" w:rsidR="00B77B86" w:rsidRPr="00B77B86" w:rsidRDefault="00B77B86" w:rsidP="00B77B86">
      <w:pPr>
        <w:spacing w:after="0" w:line="240" w:lineRule="auto"/>
        <w:jc w:val="center"/>
        <w:rPr>
          <w:rFonts w:ascii="Times New Roman" w:hAnsi="Times New Roman" w:cs="Times New Roman"/>
          <w:sz w:val="28"/>
          <w:szCs w:val="28"/>
        </w:rPr>
      </w:pPr>
      <w:r w:rsidRPr="00B77B86">
        <w:rPr>
          <w:rFonts w:ascii="Times New Roman" w:hAnsi="Times New Roman" w:cs="Times New Roman"/>
          <w:sz w:val="28"/>
          <w:szCs w:val="28"/>
        </w:rPr>
        <w:t xml:space="preserve">Kustamās mantas izsoles nolikums pārdošanai elektronisko izsoļu vietnē </w:t>
      </w:r>
      <w:hyperlink r:id="rId7" w:history="1">
        <w:r w:rsidRPr="00B77B86">
          <w:rPr>
            <w:rStyle w:val="Hipersaite"/>
            <w:rFonts w:ascii="Times New Roman" w:hAnsi="Times New Roman" w:cs="Times New Roman"/>
            <w:sz w:val="28"/>
            <w:szCs w:val="28"/>
          </w:rPr>
          <w:t>https://izsoles.ta.gov.lv</w:t>
        </w:r>
      </w:hyperlink>
    </w:p>
    <w:p w14:paraId="2E129631" w14:textId="77777777" w:rsidR="00B77B86" w:rsidRPr="00B77B86" w:rsidRDefault="00B77B86" w:rsidP="00B77B86">
      <w:pPr>
        <w:spacing w:after="0" w:line="240" w:lineRule="auto"/>
        <w:rPr>
          <w:rFonts w:ascii="Times New Roman" w:hAnsi="Times New Roman" w:cs="Times New Roman"/>
        </w:rPr>
      </w:pPr>
    </w:p>
    <w:p w14:paraId="2344F077" w14:textId="3CBA7E7F" w:rsidR="00B77B86" w:rsidRDefault="00D31463" w:rsidP="00B77B8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Ford Transit Connect</w:t>
      </w:r>
      <w:r w:rsidR="00B77B86" w:rsidRPr="00B77B86">
        <w:rPr>
          <w:rFonts w:ascii="Times New Roman" w:hAnsi="Times New Roman" w:cs="Times New Roman"/>
          <w:b/>
          <w:bCs/>
          <w:sz w:val="24"/>
          <w:szCs w:val="24"/>
        </w:rPr>
        <w:t xml:space="preserve">, </w:t>
      </w:r>
    </w:p>
    <w:p w14:paraId="3BAD4B13" w14:textId="56EEF375" w:rsidR="00B77B86" w:rsidRDefault="00726114" w:rsidP="00B77B86">
      <w:pPr>
        <w:spacing w:after="0" w:line="240" w:lineRule="auto"/>
        <w:jc w:val="center"/>
        <w:rPr>
          <w:rFonts w:ascii="Times New Roman" w:hAnsi="Times New Roman" w:cs="Times New Roman"/>
          <w:b/>
          <w:bCs/>
          <w:sz w:val="24"/>
          <w:szCs w:val="24"/>
        </w:rPr>
      </w:pPr>
      <w:r w:rsidRPr="00B77B86">
        <w:rPr>
          <w:rFonts w:ascii="Times New Roman" w:hAnsi="Times New Roman" w:cs="Times New Roman"/>
          <w:b/>
          <w:bCs/>
          <w:sz w:val="24"/>
          <w:szCs w:val="24"/>
        </w:rPr>
        <w:t xml:space="preserve">valsts reģistrācijas numurs </w:t>
      </w:r>
      <w:r w:rsidR="00F15A96">
        <w:rPr>
          <w:rFonts w:ascii="Times New Roman" w:hAnsi="Times New Roman" w:cs="Times New Roman"/>
          <w:b/>
          <w:bCs/>
          <w:sz w:val="24"/>
          <w:szCs w:val="24"/>
        </w:rPr>
        <w:t>KN8186</w:t>
      </w:r>
    </w:p>
    <w:p w14:paraId="2948E9AB" w14:textId="77777777" w:rsidR="00B77B86" w:rsidRPr="00B77B86" w:rsidRDefault="00B77B86" w:rsidP="00B77B86">
      <w:pPr>
        <w:spacing w:after="0" w:line="240" w:lineRule="auto"/>
        <w:jc w:val="center"/>
        <w:rPr>
          <w:rFonts w:ascii="Times New Roman" w:hAnsi="Times New Roman" w:cs="Times New Roman"/>
          <w:b/>
          <w:bCs/>
          <w:sz w:val="24"/>
          <w:szCs w:val="24"/>
        </w:rPr>
      </w:pPr>
    </w:p>
    <w:p w14:paraId="55D497FB" w14:textId="4D93C1FF" w:rsidR="00F143F7" w:rsidRPr="00B77B86" w:rsidRDefault="00F143F7" w:rsidP="00B77B86">
      <w:pPr>
        <w:pStyle w:val="Virsraksts3"/>
        <w:spacing w:before="0" w:after="0"/>
        <w:jc w:val="center"/>
        <w:rPr>
          <w:rFonts w:ascii="Times New Roman" w:hAnsi="Times New Roman" w:cs="Times New Roman"/>
          <w:caps/>
          <w:lang w:val="lv-LV"/>
        </w:rPr>
      </w:pPr>
      <w:r w:rsidRPr="00B77B86">
        <w:rPr>
          <w:rFonts w:ascii="Times New Roman" w:hAnsi="Times New Roman" w:cs="Times New Roman"/>
          <w:caps/>
          <w:lang w:val="lv-LV"/>
        </w:rPr>
        <w:t>izsoles noTEIKUMI</w:t>
      </w:r>
    </w:p>
    <w:p w14:paraId="7EAFEC26" w14:textId="77777777" w:rsidR="00F143F7" w:rsidRDefault="00F143F7" w:rsidP="00F143F7">
      <w:pPr>
        <w:shd w:val="clear" w:color="auto" w:fill="FFFFFF"/>
        <w:spacing w:after="0" w:line="240" w:lineRule="auto"/>
        <w:jc w:val="both"/>
        <w:rPr>
          <w:rFonts w:ascii="Times New Roman" w:eastAsia="Times New Roman" w:hAnsi="Times New Roman" w:cs="Times New Roman"/>
          <w:b/>
          <w:sz w:val="24"/>
          <w:szCs w:val="24"/>
          <w:lang w:eastAsia="lv-LV"/>
        </w:rPr>
      </w:pPr>
    </w:p>
    <w:p w14:paraId="6FD887D8" w14:textId="6C56CBA3" w:rsidR="00D31463" w:rsidRDefault="00D31463" w:rsidP="00B21886">
      <w:pPr>
        <w:pStyle w:val="Sarakstarindkopa"/>
        <w:numPr>
          <w:ilvl w:val="0"/>
          <w:numId w:val="6"/>
        </w:numPr>
        <w:tabs>
          <w:tab w:val="left" w:pos="284"/>
        </w:tabs>
        <w:spacing w:after="240" w:line="240" w:lineRule="auto"/>
        <w:ind w:left="0" w:firstLine="0"/>
        <w:jc w:val="both"/>
        <w:rPr>
          <w:rFonts w:ascii="Times New Roman" w:eastAsia="Times New Roman" w:hAnsi="Times New Roman" w:cs="Times New Roman"/>
          <w:sz w:val="24"/>
          <w:szCs w:val="24"/>
          <w:lang w:eastAsia="lv-LV"/>
        </w:rPr>
      </w:pPr>
      <w:r w:rsidRPr="00D31463">
        <w:rPr>
          <w:rFonts w:ascii="Times New Roman" w:eastAsia="Times New Roman" w:hAnsi="Times New Roman" w:cs="Times New Roman"/>
          <w:sz w:val="24"/>
          <w:szCs w:val="24"/>
          <w:lang w:eastAsia="lv-LV"/>
        </w:rPr>
        <w:t>Automašīna Ford Transit Co</w:t>
      </w:r>
      <w:r w:rsidR="002E3BE8">
        <w:rPr>
          <w:rFonts w:ascii="Times New Roman" w:eastAsia="Times New Roman" w:hAnsi="Times New Roman" w:cs="Times New Roman"/>
          <w:sz w:val="24"/>
          <w:szCs w:val="24"/>
          <w:lang w:eastAsia="lv-LV"/>
        </w:rPr>
        <w:t>n</w:t>
      </w:r>
      <w:r w:rsidRPr="00D31463">
        <w:rPr>
          <w:rFonts w:ascii="Times New Roman" w:eastAsia="Times New Roman" w:hAnsi="Times New Roman" w:cs="Times New Roman"/>
          <w:sz w:val="24"/>
          <w:szCs w:val="24"/>
          <w:lang w:eastAsia="lv-LV"/>
        </w:rPr>
        <w:t>nect</w:t>
      </w:r>
      <w:r w:rsidR="00F143F7" w:rsidRPr="00D31463">
        <w:rPr>
          <w:rFonts w:ascii="Times New Roman" w:eastAsia="Times New Roman" w:hAnsi="Times New Roman" w:cs="Times New Roman"/>
          <w:sz w:val="24"/>
          <w:szCs w:val="24"/>
          <w:lang w:eastAsia="lv-LV"/>
        </w:rPr>
        <w:t xml:space="preserve">, valsts reģistrācijas numurs </w:t>
      </w:r>
      <w:r w:rsidR="00F15A96">
        <w:rPr>
          <w:rFonts w:ascii="Times New Roman" w:eastAsia="Times New Roman" w:hAnsi="Times New Roman" w:cs="Times New Roman"/>
          <w:sz w:val="24"/>
          <w:szCs w:val="24"/>
          <w:lang w:eastAsia="lv-LV"/>
        </w:rPr>
        <w:t>KN8186</w:t>
      </w:r>
      <w:r w:rsidR="00F143F7" w:rsidRPr="00D31463">
        <w:rPr>
          <w:rFonts w:ascii="Times New Roman" w:eastAsia="Times New Roman" w:hAnsi="Times New Roman" w:cs="Times New Roman"/>
          <w:sz w:val="24"/>
          <w:szCs w:val="24"/>
          <w:lang w:eastAsia="lv-LV"/>
        </w:rPr>
        <w:t xml:space="preserve">, </w:t>
      </w:r>
      <w:r w:rsidR="00F15A96">
        <w:rPr>
          <w:rFonts w:ascii="Times New Roman" w:eastAsia="Times New Roman" w:hAnsi="Times New Roman" w:cs="Times New Roman"/>
          <w:sz w:val="24"/>
          <w:szCs w:val="24"/>
          <w:lang w:eastAsia="lv-LV"/>
        </w:rPr>
        <w:t>kravas furgons</w:t>
      </w:r>
      <w:r w:rsidR="002E3BE8">
        <w:rPr>
          <w:rFonts w:ascii="Times New Roman" w:eastAsia="Times New Roman" w:hAnsi="Times New Roman" w:cs="Times New Roman"/>
          <w:sz w:val="24"/>
          <w:szCs w:val="24"/>
          <w:lang w:eastAsia="lv-LV"/>
        </w:rPr>
        <w:t>,</w:t>
      </w:r>
      <w:r w:rsidR="002E3BE8" w:rsidRPr="00D31463">
        <w:rPr>
          <w:rFonts w:ascii="Times New Roman" w:eastAsia="Times New Roman" w:hAnsi="Times New Roman" w:cs="Times New Roman"/>
          <w:sz w:val="24"/>
          <w:szCs w:val="24"/>
          <w:lang w:eastAsia="lv-LV"/>
        </w:rPr>
        <w:t xml:space="preserve"> </w:t>
      </w:r>
      <w:r w:rsidR="00F15A96">
        <w:rPr>
          <w:rFonts w:ascii="Times New Roman" w:eastAsia="Times New Roman" w:hAnsi="Times New Roman" w:cs="Times New Roman"/>
          <w:sz w:val="24"/>
          <w:szCs w:val="24"/>
          <w:lang w:eastAsia="lv-LV"/>
        </w:rPr>
        <w:t>pirmā reģistrācija – 12.2016.</w:t>
      </w:r>
      <w:r w:rsidR="00F143F7" w:rsidRPr="00D31463">
        <w:rPr>
          <w:rFonts w:ascii="Times New Roman" w:eastAsia="Times New Roman" w:hAnsi="Times New Roman" w:cs="Times New Roman"/>
          <w:sz w:val="24"/>
          <w:szCs w:val="24"/>
          <w:lang w:eastAsia="lv-LV"/>
        </w:rPr>
        <w:t xml:space="preserve">, degvielas tips – dīzeļdegviela, </w:t>
      </w:r>
      <w:r w:rsidRPr="00D31463">
        <w:rPr>
          <w:rFonts w:ascii="Times New Roman" w:eastAsia="Times New Roman" w:hAnsi="Times New Roman" w:cs="Times New Roman"/>
          <w:sz w:val="24"/>
          <w:szCs w:val="24"/>
          <w:lang w:eastAsia="lv-LV"/>
        </w:rPr>
        <w:t xml:space="preserve">odometra rādījums </w:t>
      </w:r>
      <w:r w:rsidR="00F15A96">
        <w:rPr>
          <w:rFonts w:ascii="Times New Roman" w:eastAsia="Times New Roman" w:hAnsi="Times New Roman" w:cs="Times New Roman"/>
          <w:sz w:val="24"/>
          <w:szCs w:val="24"/>
          <w:lang w:eastAsia="lv-LV"/>
        </w:rPr>
        <w:t>302417</w:t>
      </w:r>
      <w:r w:rsidRPr="00D31463">
        <w:rPr>
          <w:rFonts w:ascii="Times New Roman" w:eastAsia="Times New Roman" w:hAnsi="Times New Roman" w:cs="Times New Roman"/>
          <w:sz w:val="24"/>
          <w:szCs w:val="24"/>
          <w:lang w:eastAsia="lv-LV"/>
        </w:rPr>
        <w:t xml:space="preserve"> km</w:t>
      </w:r>
      <w:r w:rsidR="00805AFD" w:rsidRPr="00D31463">
        <w:rPr>
          <w:rFonts w:ascii="Times New Roman" w:eastAsia="Times New Roman" w:hAnsi="Times New Roman" w:cs="Times New Roman"/>
          <w:sz w:val="24"/>
          <w:szCs w:val="24"/>
          <w:lang w:eastAsia="lv-LV"/>
        </w:rPr>
        <w:t xml:space="preserve">, pilna masa </w:t>
      </w:r>
      <w:r w:rsidR="00F15A96">
        <w:rPr>
          <w:rFonts w:ascii="Times New Roman" w:eastAsia="Times New Roman" w:hAnsi="Times New Roman" w:cs="Times New Roman"/>
          <w:sz w:val="24"/>
          <w:szCs w:val="24"/>
          <w:lang w:eastAsia="lv-LV"/>
        </w:rPr>
        <w:t>2125</w:t>
      </w:r>
      <w:r w:rsidR="00B21886" w:rsidRPr="00D31463">
        <w:rPr>
          <w:rFonts w:ascii="Times New Roman" w:eastAsia="Times New Roman" w:hAnsi="Times New Roman" w:cs="Times New Roman"/>
          <w:sz w:val="24"/>
          <w:szCs w:val="24"/>
          <w:lang w:eastAsia="lv-LV"/>
        </w:rPr>
        <w:t xml:space="preserve"> </w:t>
      </w:r>
      <w:r w:rsidR="00805AFD" w:rsidRPr="00D31463">
        <w:rPr>
          <w:rFonts w:ascii="Times New Roman" w:eastAsia="Times New Roman" w:hAnsi="Times New Roman" w:cs="Times New Roman"/>
          <w:sz w:val="24"/>
          <w:szCs w:val="24"/>
          <w:lang w:eastAsia="lv-LV"/>
        </w:rPr>
        <w:t xml:space="preserve">kg, motora jauda </w:t>
      </w:r>
      <w:r w:rsidRPr="00D31463">
        <w:rPr>
          <w:rFonts w:ascii="Times New Roman" w:eastAsia="Times New Roman" w:hAnsi="Times New Roman" w:cs="Times New Roman"/>
          <w:sz w:val="24"/>
          <w:szCs w:val="24"/>
          <w:lang w:eastAsia="lv-LV"/>
        </w:rPr>
        <w:t>1499 cm</w:t>
      </w:r>
      <w:r w:rsidRPr="00D31463">
        <w:rPr>
          <w:rFonts w:ascii="Times New Roman" w:eastAsia="Times New Roman" w:hAnsi="Times New Roman" w:cs="Times New Roman"/>
          <w:sz w:val="24"/>
          <w:szCs w:val="24"/>
          <w:vertAlign w:val="superscript"/>
          <w:lang w:eastAsia="lv-LV"/>
        </w:rPr>
        <w:t>3</w:t>
      </w:r>
      <w:r w:rsidRPr="00D31463">
        <w:rPr>
          <w:rFonts w:ascii="Times New Roman" w:eastAsia="Times New Roman" w:hAnsi="Times New Roman" w:cs="Times New Roman"/>
          <w:sz w:val="24"/>
          <w:szCs w:val="24"/>
          <w:lang w:eastAsia="lv-LV"/>
        </w:rPr>
        <w:t>,</w:t>
      </w:r>
      <w:r w:rsidR="00B21886" w:rsidRPr="00D31463">
        <w:rPr>
          <w:rFonts w:ascii="Times New Roman" w:eastAsia="Times New Roman" w:hAnsi="Times New Roman" w:cs="Times New Roman"/>
          <w:sz w:val="24"/>
          <w:szCs w:val="24"/>
          <w:lang w:eastAsia="lv-LV"/>
        </w:rPr>
        <w:t xml:space="preserve"> tehniskā apskate līdz </w:t>
      </w:r>
      <w:r w:rsidRPr="00D31463">
        <w:rPr>
          <w:rFonts w:ascii="Times New Roman" w:eastAsia="Times New Roman" w:hAnsi="Times New Roman" w:cs="Times New Roman"/>
          <w:sz w:val="24"/>
          <w:szCs w:val="24"/>
          <w:lang w:eastAsia="lv-LV"/>
        </w:rPr>
        <w:t>0</w:t>
      </w:r>
      <w:r w:rsidR="00F15A96">
        <w:rPr>
          <w:rFonts w:ascii="Times New Roman" w:eastAsia="Times New Roman" w:hAnsi="Times New Roman" w:cs="Times New Roman"/>
          <w:sz w:val="24"/>
          <w:szCs w:val="24"/>
          <w:lang w:eastAsia="lv-LV"/>
        </w:rPr>
        <w:t>9</w:t>
      </w:r>
      <w:r w:rsidRPr="00D31463">
        <w:rPr>
          <w:rFonts w:ascii="Times New Roman" w:eastAsia="Times New Roman" w:hAnsi="Times New Roman" w:cs="Times New Roman"/>
          <w:sz w:val="24"/>
          <w:szCs w:val="24"/>
          <w:lang w:eastAsia="lv-LV"/>
        </w:rPr>
        <w:t>.0</w:t>
      </w:r>
      <w:r w:rsidR="00F15A96">
        <w:rPr>
          <w:rFonts w:ascii="Times New Roman" w:eastAsia="Times New Roman" w:hAnsi="Times New Roman" w:cs="Times New Roman"/>
          <w:sz w:val="24"/>
          <w:szCs w:val="24"/>
          <w:lang w:eastAsia="lv-LV"/>
        </w:rPr>
        <w:t>3</w:t>
      </w:r>
      <w:r w:rsidRPr="00D31463">
        <w:rPr>
          <w:rFonts w:ascii="Times New Roman" w:eastAsia="Times New Roman" w:hAnsi="Times New Roman" w:cs="Times New Roman"/>
          <w:sz w:val="24"/>
          <w:szCs w:val="24"/>
          <w:lang w:eastAsia="lv-LV"/>
        </w:rPr>
        <w:t>.2026</w:t>
      </w:r>
      <w:r w:rsidR="00B21886" w:rsidRPr="00D31463">
        <w:rPr>
          <w:rFonts w:ascii="Times New Roman" w:eastAsia="Times New Roman" w:hAnsi="Times New Roman" w:cs="Times New Roman"/>
          <w:sz w:val="24"/>
          <w:szCs w:val="24"/>
          <w:lang w:eastAsia="lv-LV"/>
        </w:rPr>
        <w:t xml:space="preserve">. </w:t>
      </w:r>
    </w:p>
    <w:p w14:paraId="15F852B5" w14:textId="5C69E4D4" w:rsidR="00D31463" w:rsidRDefault="00CD7636" w:rsidP="00D31463">
      <w:pPr>
        <w:pStyle w:val="Sarakstarindkopa"/>
        <w:tabs>
          <w:tab w:val="left" w:pos="284"/>
        </w:tabs>
        <w:spacing w:after="240" w:line="240" w:lineRule="auto"/>
        <w:ind w:left="0"/>
        <w:jc w:val="both"/>
        <w:rPr>
          <w:rFonts w:ascii="Times New Roman" w:eastAsia="Times New Roman" w:hAnsi="Times New Roman" w:cs="Times New Roman"/>
          <w:sz w:val="24"/>
          <w:szCs w:val="24"/>
          <w:lang w:eastAsia="lv-LV"/>
        </w:rPr>
      </w:pPr>
      <w:r w:rsidRPr="00D31463">
        <w:rPr>
          <w:rFonts w:ascii="Times New Roman" w:eastAsia="Times New Roman" w:hAnsi="Times New Roman" w:cs="Times New Roman"/>
          <w:sz w:val="24"/>
          <w:szCs w:val="24"/>
          <w:lang w:eastAsia="lv-LV"/>
        </w:rPr>
        <w:t>Defekti</w:t>
      </w:r>
      <w:r w:rsidR="00026375" w:rsidRPr="00D31463">
        <w:rPr>
          <w:rFonts w:ascii="Times New Roman" w:eastAsia="Times New Roman" w:hAnsi="Times New Roman" w:cs="Times New Roman"/>
          <w:sz w:val="24"/>
          <w:szCs w:val="24"/>
          <w:lang w:eastAsia="lv-LV"/>
        </w:rPr>
        <w:t>:</w:t>
      </w:r>
      <w:r w:rsidRPr="00D31463">
        <w:rPr>
          <w:rFonts w:ascii="Times New Roman" w:eastAsia="Times New Roman" w:hAnsi="Times New Roman" w:cs="Times New Roman"/>
          <w:sz w:val="24"/>
          <w:szCs w:val="24"/>
          <w:lang w:eastAsia="lv-LV"/>
        </w:rPr>
        <w:t xml:space="preserve"> </w:t>
      </w:r>
      <w:r w:rsidR="00F15A96">
        <w:rPr>
          <w:rFonts w:ascii="Times New Roman" w:eastAsia="Times New Roman" w:hAnsi="Times New Roman" w:cs="Times New Roman"/>
          <w:sz w:val="24"/>
          <w:szCs w:val="24"/>
          <w:lang w:eastAsia="lv-LV"/>
        </w:rPr>
        <w:t>Neatbilstošs priekšējā bufera un lukturu novietojums. Buktes uz kreisās puses priekšējā spārna. Nelielas buktes uz jumta kreisās puses. Izsists labās puses aiz</w:t>
      </w:r>
      <w:r w:rsidR="00D00F49">
        <w:rPr>
          <w:rFonts w:ascii="Times New Roman" w:eastAsia="Times New Roman" w:hAnsi="Times New Roman" w:cs="Times New Roman"/>
          <w:sz w:val="24"/>
          <w:szCs w:val="24"/>
          <w:lang w:eastAsia="lv-LV"/>
        </w:rPr>
        <w:t xml:space="preserve">mugurējais lukturis. Krāsojuma defekti/virspusēja korozija uz virsbūve pa perimetru. </w:t>
      </w:r>
      <w:r w:rsidR="00A4474D">
        <w:rPr>
          <w:rFonts w:ascii="Times New Roman" w:eastAsia="Times New Roman" w:hAnsi="Times New Roman" w:cs="Times New Roman"/>
          <w:sz w:val="24"/>
          <w:szCs w:val="24"/>
          <w:lang w:eastAsia="lv-LV"/>
        </w:rPr>
        <w:t>N</w:t>
      </w:r>
      <w:r w:rsidR="00D31463">
        <w:rPr>
          <w:rFonts w:ascii="Times New Roman" w:eastAsia="Times New Roman" w:hAnsi="Times New Roman" w:cs="Times New Roman"/>
          <w:sz w:val="24"/>
          <w:szCs w:val="24"/>
          <w:lang w:eastAsia="lv-LV"/>
        </w:rPr>
        <w:t>odilusi stūres apdare, buktes un krāsojuma defekti pa automašīnas perimetru, korozija uz kreisās puses aizmugurējām durvīm.</w:t>
      </w:r>
      <w:r w:rsidR="00D00F49">
        <w:rPr>
          <w:rFonts w:ascii="Times New Roman" w:eastAsia="Times New Roman" w:hAnsi="Times New Roman" w:cs="Times New Roman"/>
          <w:sz w:val="24"/>
          <w:szCs w:val="24"/>
          <w:lang w:eastAsia="lv-LV"/>
        </w:rPr>
        <w:t xml:space="preserve"> Bojāta, nolietota salona apdare. 09.03.2026. veiktajā tehniskajā apskatē konstatēts cieto daļiņu koncentrācija dīzeļmotoru atgāzēs pārsniedz pieļaujamo vērtību.</w:t>
      </w:r>
    </w:p>
    <w:p w14:paraId="51D690CF" w14:textId="37EE8604" w:rsidR="00F143F7" w:rsidRPr="00B77B86" w:rsidRDefault="00F143F7" w:rsidP="00B77B86">
      <w:pPr>
        <w:shd w:val="clear" w:color="auto" w:fill="FFFFFF"/>
        <w:spacing w:after="240" w:line="240" w:lineRule="auto"/>
        <w:jc w:val="both"/>
        <w:rPr>
          <w:rFonts w:ascii="Times New Roman" w:eastAsia="Times New Roman" w:hAnsi="Times New Roman" w:cs="Times New Roman"/>
          <w:sz w:val="24"/>
          <w:szCs w:val="24"/>
          <w:lang w:eastAsia="lv-LV"/>
        </w:rPr>
      </w:pPr>
      <w:r w:rsidRPr="00B77B86">
        <w:rPr>
          <w:rFonts w:ascii="Times New Roman" w:eastAsia="Times New Roman" w:hAnsi="Times New Roman" w:cs="Times New Roman"/>
          <w:sz w:val="24"/>
          <w:szCs w:val="24"/>
          <w:lang w:eastAsia="lv-LV"/>
        </w:rPr>
        <w:t xml:space="preserve">2. </w:t>
      </w:r>
      <w:r w:rsidR="00D31463">
        <w:rPr>
          <w:rFonts w:ascii="Times New Roman" w:eastAsia="Times New Roman" w:hAnsi="Times New Roman" w:cs="Times New Roman"/>
          <w:sz w:val="24"/>
          <w:szCs w:val="24"/>
          <w:lang w:eastAsia="lv-LV"/>
        </w:rPr>
        <w:t>Automa</w:t>
      </w:r>
      <w:r w:rsidR="002E3BE8">
        <w:rPr>
          <w:rFonts w:ascii="Times New Roman" w:eastAsia="Times New Roman" w:hAnsi="Times New Roman" w:cs="Times New Roman"/>
          <w:sz w:val="24"/>
          <w:szCs w:val="24"/>
          <w:lang w:eastAsia="lv-LV"/>
        </w:rPr>
        <w:t>š</w:t>
      </w:r>
      <w:r w:rsidR="00D31463">
        <w:rPr>
          <w:rFonts w:ascii="Times New Roman" w:eastAsia="Times New Roman" w:hAnsi="Times New Roman" w:cs="Times New Roman"/>
          <w:sz w:val="24"/>
          <w:szCs w:val="24"/>
          <w:lang w:eastAsia="lv-LV"/>
        </w:rPr>
        <w:t>īnai</w:t>
      </w:r>
      <w:r w:rsidR="002E3BE8">
        <w:rPr>
          <w:rFonts w:ascii="Times New Roman" w:eastAsia="Times New Roman" w:hAnsi="Times New Roman" w:cs="Times New Roman"/>
          <w:sz w:val="24"/>
          <w:szCs w:val="24"/>
          <w:lang w:eastAsia="lv-LV"/>
        </w:rPr>
        <w:t xml:space="preserve"> un </w:t>
      </w:r>
      <w:r w:rsidRPr="00B77B86">
        <w:rPr>
          <w:rFonts w:ascii="Times New Roman" w:eastAsia="Times New Roman" w:hAnsi="Times New Roman" w:cs="Times New Roman"/>
          <w:sz w:val="24"/>
          <w:szCs w:val="24"/>
          <w:lang w:eastAsia="lv-LV"/>
        </w:rPr>
        <w:t>tā</w:t>
      </w:r>
      <w:r w:rsidR="00D31463">
        <w:rPr>
          <w:rFonts w:ascii="Times New Roman" w:eastAsia="Times New Roman" w:hAnsi="Times New Roman" w:cs="Times New Roman"/>
          <w:sz w:val="24"/>
          <w:szCs w:val="24"/>
          <w:lang w:eastAsia="lv-LV"/>
        </w:rPr>
        <w:t>s</w:t>
      </w:r>
      <w:r w:rsidRPr="00B77B86">
        <w:rPr>
          <w:rFonts w:ascii="Times New Roman" w:eastAsia="Times New Roman" w:hAnsi="Times New Roman" w:cs="Times New Roman"/>
          <w:sz w:val="24"/>
          <w:szCs w:val="24"/>
          <w:lang w:eastAsia="lv-LV"/>
        </w:rPr>
        <w:t xml:space="preserve"> detaļām netiek noteikts garantijas termiņš.</w:t>
      </w:r>
    </w:p>
    <w:p w14:paraId="2F7E4811" w14:textId="737896C1" w:rsidR="00F143F7" w:rsidRPr="00B77B86" w:rsidRDefault="00F143F7" w:rsidP="00A4474D">
      <w:pPr>
        <w:spacing w:after="240" w:line="240" w:lineRule="auto"/>
        <w:jc w:val="both"/>
        <w:rPr>
          <w:rFonts w:ascii="Times New Roman" w:eastAsia="Times New Roman" w:hAnsi="Times New Roman" w:cs="Times New Roman"/>
          <w:sz w:val="24"/>
          <w:szCs w:val="24"/>
          <w:lang w:eastAsia="lv-LV"/>
        </w:rPr>
      </w:pPr>
      <w:r w:rsidRPr="00B77B86">
        <w:rPr>
          <w:rFonts w:ascii="Times New Roman" w:eastAsia="Times New Roman" w:hAnsi="Times New Roman" w:cs="Times New Roman"/>
          <w:sz w:val="24"/>
          <w:szCs w:val="24"/>
          <w:lang w:eastAsia="lv-LV"/>
        </w:rPr>
        <w:t>3.</w:t>
      </w:r>
      <w:r w:rsidRPr="00B77B86">
        <w:rPr>
          <w:rFonts w:ascii="Times New Roman" w:hAnsi="Times New Roman" w:cs="Times New Roman"/>
          <w:sz w:val="24"/>
          <w:szCs w:val="24"/>
        </w:rPr>
        <w:t xml:space="preserve"> </w:t>
      </w:r>
      <w:r w:rsidRPr="00B77B86">
        <w:rPr>
          <w:rFonts w:ascii="Times New Roman" w:eastAsia="Times New Roman" w:hAnsi="Times New Roman" w:cs="Times New Roman"/>
          <w:sz w:val="24"/>
          <w:szCs w:val="24"/>
          <w:lang w:eastAsia="lv-LV"/>
        </w:rPr>
        <w:t xml:space="preserve">Ar </w:t>
      </w:r>
      <w:r w:rsidR="00D31463">
        <w:rPr>
          <w:rFonts w:ascii="Times New Roman" w:eastAsia="Times New Roman" w:hAnsi="Times New Roman" w:cs="Times New Roman"/>
          <w:sz w:val="24"/>
          <w:szCs w:val="24"/>
          <w:lang w:eastAsia="lv-LV"/>
        </w:rPr>
        <w:t xml:space="preserve">automašīnas </w:t>
      </w:r>
      <w:r w:rsidRPr="00B77B86">
        <w:rPr>
          <w:rFonts w:ascii="Times New Roman" w:eastAsia="Times New Roman" w:hAnsi="Times New Roman" w:cs="Times New Roman"/>
          <w:sz w:val="24"/>
          <w:szCs w:val="24"/>
          <w:lang w:eastAsia="lv-LV"/>
        </w:rPr>
        <w:t>tehnisko stāvokli un komplektāciju visas ieinteresētās personas</w:t>
      </w:r>
      <w:r w:rsidRPr="00B77B86">
        <w:rPr>
          <w:rFonts w:ascii="Times New Roman" w:hAnsi="Times New Roman" w:cs="Times New Roman"/>
          <w:sz w:val="24"/>
          <w:szCs w:val="24"/>
        </w:rPr>
        <w:t xml:space="preserve"> </w:t>
      </w:r>
      <w:r w:rsidRPr="00B77B86">
        <w:rPr>
          <w:rFonts w:ascii="Times New Roman" w:eastAsia="Times New Roman" w:hAnsi="Times New Roman" w:cs="Times New Roman"/>
          <w:sz w:val="24"/>
          <w:szCs w:val="24"/>
          <w:lang w:eastAsia="lv-LV"/>
        </w:rPr>
        <w:t xml:space="preserve">var iepazīties </w:t>
      </w:r>
      <w:r w:rsidR="00D00F49" w:rsidRPr="00A4474D">
        <w:rPr>
          <w:rFonts w:ascii="Times New Roman" w:eastAsia="Times New Roman" w:hAnsi="Times New Roman" w:cs="Times New Roman"/>
          <w:sz w:val="24"/>
          <w:szCs w:val="24"/>
          <w:lang w:eastAsia="lv-LV"/>
        </w:rPr>
        <w:t>Zilokalnu prospektā 12, Ogrē</w:t>
      </w:r>
      <w:r w:rsidRPr="00A4474D">
        <w:rPr>
          <w:rFonts w:ascii="Times New Roman" w:eastAsia="Times New Roman" w:hAnsi="Times New Roman" w:cs="Times New Roman"/>
          <w:sz w:val="24"/>
          <w:szCs w:val="24"/>
          <w:lang w:eastAsia="lv-LV"/>
        </w:rPr>
        <w:t>, iepriekš p</w:t>
      </w:r>
      <w:r w:rsidR="00CC2B54" w:rsidRPr="00A4474D">
        <w:rPr>
          <w:rFonts w:ascii="Times New Roman" w:eastAsia="Times New Roman" w:hAnsi="Times New Roman" w:cs="Times New Roman"/>
          <w:sz w:val="24"/>
          <w:szCs w:val="24"/>
          <w:lang w:eastAsia="lv-LV"/>
        </w:rPr>
        <w:t>i</w:t>
      </w:r>
      <w:r w:rsidRPr="00A4474D">
        <w:rPr>
          <w:rFonts w:ascii="Times New Roman" w:eastAsia="Times New Roman" w:hAnsi="Times New Roman" w:cs="Times New Roman"/>
          <w:sz w:val="24"/>
          <w:szCs w:val="24"/>
          <w:lang w:eastAsia="lv-LV"/>
        </w:rPr>
        <w:t>esakoties pa tālruni</w:t>
      </w:r>
      <w:r w:rsidR="00B21D33" w:rsidRPr="00A4474D">
        <w:rPr>
          <w:rFonts w:ascii="Times New Roman" w:eastAsia="Times New Roman" w:hAnsi="Times New Roman" w:cs="Times New Roman"/>
          <w:sz w:val="24"/>
          <w:szCs w:val="24"/>
          <w:lang w:eastAsia="lv-LV"/>
        </w:rPr>
        <w:t xml:space="preserve"> </w:t>
      </w:r>
      <w:r w:rsidR="002429C6">
        <w:rPr>
          <w:rFonts w:ascii="Times New Roman" w:eastAsia="Times New Roman" w:hAnsi="Times New Roman" w:cs="Times New Roman"/>
          <w:sz w:val="24"/>
          <w:szCs w:val="24"/>
          <w:lang w:eastAsia="lv-LV"/>
        </w:rPr>
        <w:t>27879199</w:t>
      </w:r>
      <w:r w:rsidRPr="00A4474D">
        <w:rPr>
          <w:rFonts w:ascii="Times New Roman" w:eastAsia="Times New Roman" w:hAnsi="Times New Roman" w:cs="Times New Roman"/>
          <w:sz w:val="24"/>
          <w:szCs w:val="24"/>
          <w:lang w:eastAsia="lv-LV"/>
        </w:rPr>
        <w:t>.</w:t>
      </w:r>
      <w:r w:rsidRPr="00B77B86">
        <w:rPr>
          <w:rFonts w:ascii="Times New Roman" w:eastAsia="Times New Roman" w:hAnsi="Times New Roman" w:cs="Times New Roman"/>
          <w:sz w:val="24"/>
          <w:szCs w:val="24"/>
          <w:lang w:eastAsia="lv-LV"/>
        </w:rPr>
        <w:t xml:space="preserve"> </w:t>
      </w:r>
    </w:p>
    <w:p w14:paraId="3FE4A5E1" w14:textId="69EA5818" w:rsidR="004E3C89" w:rsidRPr="00D31463" w:rsidRDefault="00F143F7" w:rsidP="00B77B86">
      <w:pPr>
        <w:shd w:val="clear" w:color="auto" w:fill="FFFFFF"/>
        <w:spacing w:after="240" w:line="240" w:lineRule="auto"/>
        <w:jc w:val="both"/>
        <w:rPr>
          <w:rFonts w:ascii="Times New Roman" w:eastAsia="Times New Roman" w:hAnsi="Times New Roman" w:cs="Times New Roman"/>
          <w:b/>
          <w:bCs/>
          <w:sz w:val="24"/>
          <w:szCs w:val="24"/>
          <w:u w:val="single"/>
          <w:lang w:eastAsia="lv-LV"/>
        </w:rPr>
      </w:pPr>
      <w:r w:rsidRPr="00B77B86">
        <w:rPr>
          <w:rFonts w:ascii="Times New Roman" w:eastAsia="Times New Roman" w:hAnsi="Times New Roman" w:cs="Times New Roman"/>
          <w:sz w:val="24"/>
          <w:szCs w:val="24"/>
          <w:lang w:eastAsia="lv-LV"/>
        </w:rPr>
        <w:t>4.</w:t>
      </w:r>
      <w:r w:rsidRPr="00B77B86">
        <w:rPr>
          <w:rFonts w:ascii="Times New Roman" w:hAnsi="Times New Roman" w:cs="Times New Roman"/>
          <w:sz w:val="24"/>
          <w:szCs w:val="24"/>
        </w:rPr>
        <w:t xml:space="preserve"> </w:t>
      </w:r>
      <w:r w:rsidRPr="00B77B86">
        <w:rPr>
          <w:rFonts w:ascii="Times New Roman" w:eastAsia="Times New Roman" w:hAnsi="Times New Roman" w:cs="Times New Roman"/>
          <w:sz w:val="24"/>
          <w:szCs w:val="24"/>
          <w:lang w:eastAsia="lv-LV"/>
        </w:rPr>
        <w:t>Izsolē pārdodamā</w:t>
      </w:r>
      <w:r w:rsidR="00D31463">
        <w:rPr>
          <w:rFonts w:ascii="Times New Roman" w:eastAsia="Times New Roman" w:hAnsi="Times New Roman" w:cs="Times New Roman"/>
          <w:sz w:val="24"/>
          <w:szCs w:val="24"/>
          <w:lang w:eastAsia="lv-LV"/>
        </w:rPr>
        <w:t>s</w:t>
      </w:r>
      <w:r w:rsidR="00B2659C">
        <w:rPr>
          <w:rFonts w:ascii="Times New Roman" w:eastAsia="Times New Roman" w:hAnsi="Times New Roman" w:cs="Times New Roman"/>
          <w:sz w:val="24"/>
          <w:szCs w:val="24"/>
          <w:lang w:eastAsia="lv-LV"/>
        </w:rPr>
        <w:t xml:space="preserve"> </w:t>
      </w:r>
      <w:r w:rsidR="00D31463">
        <w:rPr>
          <w:rFonts w:ascii="Times New Roman" w:eastAsia="Times New Roman" w:hAnsi="Times New Roman" w:cs="Times New Roman"/>
          <w:sz w:val="24"/>
          <w:szCs w:val="24"/>
          <w:lang w:eastAsia="lv-LV"/>
        </w:rPr>
        <w:t>automašīnas</w:t>
      </w:r>
      <w:r w:rsidRPr="00B77B86">
        <w:rPr>
          <w:rFonts w:ascii="Times New Roman" w:eastAsia="Times New Roman" w:hAnsi="Times New Roman" w:cs="Times New Roman"/>
          <w:sz w:val="24"/>
          <w:szCs w:val="24"/>
          <w:lang w:eastAsia="lv-LV"/>
        </w:rPr>
        <w:t xml:space="preserve"> </w:t>
      </w:r>
      <w:r w:rsidR="00B2659C">
        <w:rPr>
          <w:rFonts w:ascii="Times New Roman" w:eastAsia="Times New Roman" w:hAnsi="Times New Roman" w:cs="Times New Roman"/>
          <w:sz w:val="24"/>
          <w:szCs w:val="24"/>
          <w:lang w:eastAsia="lv-LV"/>
        </w:rPr>
        <w:t xml:space="preserve">sākuma </w:t>
      </w:r>
      <w:r w:rsidRPr="00B77B86">
        <w:rPr>
          <w:rFonts w:ascii="Times New Roman" w:eastAsia="Times New Roman" w:hAnsi="Times New Roman" w:cs="Times New Roman"/>
          <w:sz w:val="24"/>
          <w:szCs w:val="24"/>
          <w:lang w:eastAsia="lv-LV"/>
        </w:rPr>
        <w:t xml:space="preserve">cena </w:t>
      </w:r>
      <w:r w:rsidR="00D00F49">
        <w:rPr>
          <w:rFonts w:ascii="Times New Roman" w:eastAsia="Times New Roman" w:hAnsi="Times New Roman" w:cs="Times New Roman"/>
          <w:sz w:val="24"/>
          <w:szCs w:val="24"/>
          <w:lang w:eastAsia="lv-LV"/>
        </w:rPr>
        <w:t>2067</w:t>
      </w:r>
      <w:r w:rsidRPr="00B77B86">
        <w:rPr>
          <w:rFonts w:ascii="Times New Roman" w:eastAsia="Times New Roman" w:hAnsi="Times New Roman" w:cs="Times New Roman"/>
          <w:sz w:val="24"/>
          <w:szCs w:val="24"/>
          <w:lang w:eastAsia="lv-LV"/>
        </w:rPr>
        <w:t xml:space="preserve"> EUR (</w:t>
      </w:r>
      <w:r w:rsidR="00D00F49">
        <w:rPr>
          <w:rFonts w:ascii="Times New Roman" w:eastAsia="Times New Roman" w:hAnsi="Times New Roman" w:cs="Times New Roman"/>
          <w:sz w:val="24"/>
          <w:szCs w:val="24"/>
          <w:lang w:eastAsia="lv-LV"/>
        </w:rPr>
        <w:t>divi tūkstoši sešdesmit septiņi</w:t>
      </w:r>
      <w:r w:rsidR="00E9610F">
        <w:rPr>
          <w:rFonts w:ascii="Times New Roman" w:eastAsia="Times New Roman" w:hAnsi="Times New Roman" w:cs="Times New Roman"/>
          <w:sz w:val="24"/>
          <w:szCs w:val="24"/>
          <w:lang w:eastAsia="lv-LV"/>
        </w:rPr>
        <w:t xml:space="preserve"> </w:t>
      </w:r>
      <w:r w:rsidRPr="00B77B86">
        <w:rPr>
          <w:rFonts w:ascii="Times New Roman" w:eastAsia="Times New Roman" w:hAnsi="Times New Roman" w:cs="Times New Roman"/>
          <w:i/>
          <w:sz w:val="24"/>
          <w:szCs w:val="24"/>
          <w:lang w:eastAsia="lv-LV"/>
        </w:rPr>
        <w:t>euro</w:t>
      </w:r>
      <w:r w:rsidRPr="00B77B86">
        <w:rPr>
          <w:rFonts w:ascii="Times New Roman" w:eastAsia="Times New Roman" w:hAnsi="Times New Roman" w:cs="Times New Roman"/>
          <w:sz w:val="24"/>
          <w:szCs w:val="24"/>
          <w:lang w:eastAsia="lv-LV"/>
        </w:rPr>
        <w:t>)</w:t>
      </w:r>
      <w:r w:rsidR="004E3C89">
        <w:rPr>
          <w:rFonts w:ascii="Times New Roman" w:eastAsia="Times New Roman" w:hAnsi="Times New Roman" w:cs="Times New Roman"/>
          <w:sz w:val="24"/>
          <w:szCs w:val="24"/>
          <w:lang w:eastAsia="lv-LV"/>
        </w:rPr>
        <w:t xml:space="preserve"> bez </w:t>
      </w:r>
      <w:r w:rsidR="00B77B86">
        <w:rPr>
          <w:rFonts w:ascii="Times New Roman" w:eastAsia="Times New Roman" w:hAnsi="Times New Roman" w:cs="Times New Roman"/>
          <w:sz w:val="24"/>
          <w:szCs w:val="24"/>
          <w:lang w:eastAsia="lv-LV"/>
        </w:rPr>
        <w:t>pievienotās vērtības nodok</w:t>
      </w:r>
      <w:r w:rsidR="004E3C89">
        <w:rPr>
          <w:rFonts w:ascii="Times New Roman" w:eastAsia="Times New Roman" w:hAnsi="Times New Roman" w:cs="Times New Roman"/>
          <w:sz w:val="24"/>
          <w:szCs w:val="24"/>
          <w:lang w:eastAsia="lv-LV"/>
        </w:rPr>
        <w:t>ļa</w:t>
      </w:r>
      <w:r w:rsidR="00B77B86">
        <w:rPr>
          <w:rFonts w:ascii="Times New Roman" w:eastAsia="Times New Roman" w:hAnsi="Times New Roman" w:cs="Times New Roman"/>
          <w:sz w:val="24"/>
          <w:szCs w:val="24"/>
          <w:lang w:eastAsia="lv-LV"/>
        </w:rPr>
        <w:t xml:space="preserve">. Izsole notiek ar augšupejošu soli, </w:t>
      </w:r>
      <w:r w:rsidRPr="00B77B86">
        <w:rPr>
          <w:rFonts w:ascii="Times New Roman" w:eastAsia="Times New Roman" w:hAnsi="Times New Roman" w:cs="Times New Roman"/>
          <w:sz w:val="24"/>
          <w:szCs w:val="24"/>
          <w:lang w:eastAsia="lv-LV"/>
        </w:rPr>
        <w:t>so</w:t>
      </w:r>
      <w:r w:rsidR="00B77B86">
        <w:rPr>
          <w:rFonts w:ascii="Times New Roman" w:eastAsia="Times New Roman" w:hAnsi="Times New Roman" w:cs="Times New Roman"/>
          <w:sz w:val="24"/>
          <w:szCs w:val="24"/>
          <w:lang w:eastAsia="lv-LV"/>
        </w:rPr>
        <w:t>ļa apmērs</w:t>
      </w:r>
      <w:r w:rsidRPr="00B77B86">
        <w:rPr>
          <w:rFonts w:ascii="Times New Roman" w:eastAsia="Times New Roman" w:hAnsi="Times New Roman" w:cs="Times New Roman"/>
          <w:sz w:val="24"/>
          <w:szCs w:val="24"/>
          <w:lang w:eastAsia="lv-LV"/>
        </w:rPr>
        <w:t xml:space="preserve"> </w:t>
      </w:r>
      <w:r w:rsidR="00701850">
        <w:rPr>
          <w:rFonts w:ascii="Times New Roman" w:eastAsia="Times New Roman" w:hAnsi="Times New Roman" w:cs="Times New Roman"/>
          <w:sz w:val="24"/>
          <w:szCs w:val="24"/>
          <w:lang w:eastAsia="lv-LV"/>
        </w:rPr>
        <w:t>50</w:t>
      </w:r>
      <w:r w:rsidRPr="00B77B86">
        <w:rPr>
          <w:rFonts w:ascii="Times New Roman" w:eastAsia="Times New Roman" w:hAnsi="Times New Roman" w:cs="Times New Roman"/>
          <w:sz w:val="24"/>
          <w:szCs w:val="24"/>
          <w:lang w:eastAsia="lv-LV"/>
        </w:rPr>
        <w:t xml:space="preserve"> EUR (</w:t>
      </w:r>
      <w:r w:rsidR="00701850">
        <w:rPr>
          <w:rFonts w:ascii="Times New Roman" w:eastAsia="Times New Roman" w:hAnsi="Times New Roman" w:cs="Times New Roman"/>
          <w:sz w:val="24"/>
          <w:szCs w:val="24"/>
          <w:lang w:eastAsia="lv-LV"/>
        </w:rPr>
        <w:t>piecdesmit</w:t>
      </w:r>
      <w:r w:rsidRPr="00B77B86">
        <w:rPr>
          <w:rFonts w:ascii="Times New Roman" w:eastAsia="Times New Roman" w:hAnsi="Times New Roman" w:cs="Times New Roman"/>
          <w:sz w:val="24"/>
          <w:szCs w:val="24"/>
          <w:lang w:eastAsia="lv-LV"/>
        </w:rPr>
        <w:t xml:space="preserve"> </w:t>
      </w:r>
      <w:r w:rsidRPr="00B77B86">
        <w:rPr>
          <w:rFonts w:ascii="Times New Roman" w:eastAsia="Times New Roman" w:hAnsi="Times New Roman" w:cs="Times New Roman"/>
          <w:i/>
          <w:sz w:val="24"/>
          <w:szCs w:val="24"/>
          <w:lang w:eastAsia="lv-LV"/>
        </w:rPr>
        <w:t>euro</w:t>
      </w:r>
      <w:r w:rsidRPr="00B77B86">
        <w:rPr>
          <w:rFonts w:ascii="Times New Roman" w:eastAsia="Times New Roman" w:hAnsi="Times New Roman" w:cs="Times New Roman"/>
          <w:sz w:val="24"/>
          <w:szCs w:val="24"/>
          <w:lang w:eastAsia="lv-LV"/>
        </w:rPr>
        <w:t>)</w:t>
      </w:r>
      <w:r w:rsidR="004E3C89">
        <w:rPr>
          <w:rFonts w:ascii="Times New Roman" w:eastAsia="Times New Roman" w:hAnsi="Times New Roman" w:cs="Times New Roman"/>
          <w:sz w:val="24"/>
          <w:szCs w:val="24"/>
          <w:lang w:eastAsia="lv-LV"/>
        </w:rPr>
        <w:t xml:space="preserve"> bez pievienotās vērtības nodokļa</w:t>
      </w:r>
      <w:r w:rsidR="00B77B86">
        <w:rPr>
          <w:rFonts w:ascii="Times New Roman" w:eastAsia="Times New Roman" w:hAnsi="Times New Roman" w:cs="Times New Roman"/>
          <w:sz w:val="24"/>
          <w:szCs w:val="24"/>
          <w:lang w:eastAsia="lv-LV"/>
        </w:rPr>
        <w:t>.</w:t>
      </w:r>
      <w:r w:rsidR="00243B9B">
        <w:rPr>
          <w:rFonts w:ascii="Times New Roman" w:eastAsia="Times New Roman" w:hAnsi="Times New Roman" w:cs="Times New Roman"/>
          <w:sz w:val="24"/>
          <w:szCs w:val="24"/>
          <w:lang w:eastAsia="lv-LV"/>
        </w:rPr>
        <w:t xml:space="preserve"> </w:t>
      </w:r>
      <w:r w:rsidR="00243B9B" w:rsidRPr="00D31463">
        <w:rPr>
          <w:rFonts w:ascii="Times New Roman" w:eastAsia="Times New Roman" w:hAnsi="Times New Roman" w:cs="Times New Roman"/>
          <w:b/>
          <w:bCs/>
          <w:sz w:val="24"/>
          <w:szCs w:val="24"/>
          <w:u w:val="single"/>
          <w:lang w:eastAsia="lv-LV"/>
        </w:rPr>
        <w:t>Nosolītā summa tiek aplikta ar pievienotās vērtības nodokli 21%.</w:t>
      </w:r>
    </w:p>
    <w:p w14:paraId="232004FB" w14:textId="672E90F3" w:rsidR="00B77B86" w:rsidRPr="00B77B86" w:rsidRDefault="00B77B86" w:rsidP="00B77B86">
      <w:pPr>
        <w:shd w:val="clear" w:color="auto" w:fill="FFFFFF"/>
        <w:spacing w:after="240" w:line="240" w:lineRule="auto"/>
        <w:jc w:val="both"/>
        <w:rPr>
          <w:rStyle w:val="Hipersaite"/>
          <w:rFonts w:ascii="Times New Roman" w:eastAsia="Times New Roman" w:hAnsi="Times New Roman" w:cs="Times New Roman"/>
          <w:sz w:val="24"/>
          <w:szCs w:val="24"/>
          <w:lang w:eastAsia="lv-LV"/>
        </w:rPr>
      </w:pPr>
      <w:r w:rsidRPr="00B77B86">
        <w:rPr>
          <w:rFonts w:ascii="Times New Roman" w:eastAsia="Times New Roman" w:hAnsi="Times New Roman" w:cs="Times New Roman"/>
          <w:sz w:val="24"/>
          <w:szCs w:val="24"/>
          <w:lang w:eastAsia="lv-LV"/>
        </w:rPr>
        <w:t xml:space="preserve">5.Sludinājums par izsoli publicēts </w:t>
      </w:r>
      <w:r w:rsidR="00AD2416">
        <w:rPr>
          <w:rFonts w:ascii="Times New Roman" w:eastAsia="Times New Roman" w:hAnsi="Times New Roman" w:cs="Times New Roman"/>
          <w:sz w:val="24"/>
          <w:szCs w:val="24"/>
          <w:lang w:eastAsia="lv-LV"/>
        </w:rPr>
        <w:t xml:space="preserve">sabiedrības ar ierobežotu atbildību </w:t>
      </w:r>
      <w:r w:rsidRPr="00B77B86">
        <w:rPr>
          <w:rFonts w:ascii="Times New Roman" w:eastAsia="Times New Roman" w:hAnsi="Times New Roman" w:cs="Times New Roman"/>
          <w:sz w:val="24"/>
          <w:szCs w:val="24"/>
          <w:lang w:eastAsia="lv-LV"/>
        </w:rPr>
        <w:t>“</w:t>
      </w:r>
      <w:r w:rsidR="00AD2416">
        <w:rPr>
          <w:rFonts w:ascii="Times New Roman" w:eastAsia="Times New Roman" w:hAnsi="Times New Roman" w:cs="Times New Roman"/>
          <w:sz w:val="24"/>
          <w:szCs w:val="24"/>
          <w:lang w:eastAsia="lv-LV"/>
        </w:rPr>
        <w:t>Ogres Namsaimnieks</w:t>
      </w:r>
      <w:r w:rsidRPr="00B77B86">
        <w:rPr>
          <w:rFonts w:ascii="Times New Roman" w:eastAsia="Times New Roman" w:hAnsi="Times New Roman" w:cs="Times New Roman"/>
          <w:sz w:val="24"/>
          <w:szCs w:val="24"/>
          <w:lang w:eastAsia="lv-LV"/>
        </w:rPr>
        <w:t xml:space="preserve">” </w:t>
      </w:r>
      <w:r w:rsidR="00AD2416">
        <w:rPr>
          <w:rFonts w:ascii="Times New Roman" w:eastAsia="Times New Roman" w:hAnsi="Times New Roman" w:cs="Times New Roman"/>
          <w:sz w:val="24"/>
          <w:szCs w:val="24"/>
          <w:lang w:eastAsia="lv-LV"/>
        </w:rPr>
        <w:t xml:space="preserve">(turpmāk – SIA “Ogres Namsaimnieks”) </w:t>
      </w:r>
      <w:r w:rsidRPr="00B77B86">
        <w:rPr>
          <w:rFonts w:ascii="Times New Roman" w:eastAsia="Times New Roman" w:hAnsi="Times New Roman" w:cs="Times New Roman"/>
          <w:sz w:val="24"/>
          <w:szCs w:val="24"/>
          <w:lang w:eastAsia="lv-LV"/>
        </w:rPr>
        <w:t xml:space="preserve">mājaslapā: </w:t>
      </w:r>
      <w:hyperlink r:id="rId8" w:history="1">
        <w:r w:rsidR="00AD2416" w:rsidRPr="008239DB">
          <w:rPr>
            <w:rStyle w:val="Hipersaite"/>
            <w:rFonts w:ascii="Times New Roman" w:eastAsia="Times New Roman" w:hAnsi="Times New Roman" w:cs="Times New Roman"/>
            <w:sz w:val="24"/>
            <w:szCs w:val="24"/>
            <w:lang w:eastAsia="lv-LV"/>
          </w:rPr>
          <w:t>www.ogresnamsaimnieks.lv</w:t>
        </w:r>
      </w:hyperlink>
      <w:r w:rsidRPr="00B77B86">
        <w:rPr>
          <w:rStyle w:val="Hipersaite"/>
          <w:rFonts w:ascii="Times New Roman" w:eastAsia="Times New Roman" w:hAnsi="Times New Roman" w:cs="Times New Roman"/>
          <w:sz w:val="24"/>
          <w:szCs w:val="24"/>
          <w:lang w:eastAsia="lv-LV"/>
        </w:rPr>
        <w:t>.</w:t>
      </w:r>
    </w:p>
    <w:p w14:paraId="521D5891" w14:textId="0C1A81C4" w:rsidR="00B77B86" w:rsidRPr="00B77B86" w:rsidRDefault="00B77B86" w:rsidP="00B77B86">
      <w:pPr>
        <w:shd w:val="clear" w:color="auto" w:fill="FFFFFF"/>
        <w:spacing w:after="0" w:line="240" w:lineRule="auto"/>
        <w:jc w:val="both"/>
        <w:rPr>
          <w:rFonts w:ascii="Times New Roman" w:eastAsia="Times New Roman" w:hAnsi="Times New Roman" w:cs="Times New Roman"/>
          <w:bCs/>
          <w:sz w:val="24"/>
          <w:szCs w:val="24"/>
          <w:lang w:eastAsia="lv-LV"/>
        </w:rPr>
      </w:pPr>
      <w:r w:rsidRPr="00B77B86">
        <w:rPr>
          <w:rFonts w:ascii="Times New Roman" w:eastAsia="Times New Roman" w:hAnsi="Times New Roman" w:cs="Times New Roman"/>
          <w:bCs/>
          <w:sz w:val="24"/>
          <w:szCs w:val="24"/>
          <w:lang w:eastAsia="lv-LV"/>
        </w:rPr>
        <w:t>6. Izsoles norises laiks:</w:t>
      </w:r>
    </w:p>
    <w:p w14:paraId="72F60534" w14:textId="58CB8603" w:rsidR="00F143F7" w:rsidRPr="00B21D33" w:rsidRDefault="00B77B86" w:rsidP="00B77B86">
      <w:pPr>
        <w:shd w:val="clear" w:color="auto" w:fill="FFFFFF"/>
        <w:spacing w:after="0" w:line="240" w:lineRule="auto"/>
        <w:jc w:val="both"/>
        <w:rPr>
          <w:rFonts w:ascii="Times New Roman" w:eastAsia="Times New Roman" w:hAnsi="Times New Roman" w:cs="Times New Roman"/>
          <w:bCs/>
          <w:sz w:val="24"/>
          <w:szCs w:val="24"/>
          <w:lang w:eastAsia="lv-LV"/>
        </w:rPr>
      </w:pPr>
      <w:r w:rsidRPr="00B21D33">
        <w:rPr>
          <w:rFonts w:ascii="Times New Roman" w:eastAsia="Times New Roman" w:hAnsi="Times New Roman" w:cs="Times New Roman"/>
          <w:bCs/>
          <w:sz w:val="24"/>
          <w:szCs w:val="24"/>
          <w:lang w:eastAsia="lv-LV"/>
        </w:rPr>
        <w:t xml:space="preserve">Izsoles sākums </w:t>
      </w:r>
      <w:r w:rsidR="00B21D33" w:rsidRPr="00B21D33">
        <w:rPr>
          <w:rFonts w:ascii="Times New Roman" w:eastAsia="Times New Roman" w:hAnsi="Times New Roman" w:cs="Times New Roman"/>
          <w:bCs/>
          <w:sz w:val="24"/>
          <w:szCs w:val="24"/>
          <w:lang w:eastAsia="lv-LV"/>
        </w:rPr>
        <w:t>1</w:t>
      </w:r>
      <w:r w:rsidR="008341A3">
        <w:rPr>
          <w:rFonts w:ascii="Times New Roman" w:eastAsia="Times New Roman" w:hAnsi="Times New Roman" w:cs="Times New Roman"/>
          <w:bCs/>
          <w:sz w:val="24"/>
          <w:szCs w:val="24"/>
          <w:lang w:eastAsia="lv-LV"/>
        </w:rPr>
        <w:t>4</w:t>
      </w:r>
      <w:r w:rsidR="003A52F3" w:rsidRPr="00B21D33">
        <w:rPr>
          <w:rFonts w:ascii="Times New Roman" w:eastAsia="Times New Roman" w:hAnsi="Times New Roman" w:cs="Times New Roman"/>
          <w:bCs/>
          <w:sz w:val="24"/>
          <w:szCs w:val="24"/>
          <w:lang w:eastAsia="lv-LV"/>
        </w:rPr>
        <w:t>.</w:t>
      </w:r>
      <w:r w:rsidR="00E7521C" w:rsidRPr="00B21D33">
        <w:rPr>
          <w:rFonts w:ascii="Times New Roman" w:eastAsia="Times New Roman" w:hAnsi="Times New Roman" w:cs="Times New Roman"/>
          <w:bCs/>
          <w:sz w:val="24"/>
          <w:szCs w:val="24"/>
          <w:lang w:eastAsia="lv-LV"/>
        </w:rPr>
        <w:t>0</w:t>
      </w:r>
      <w:r w:rsidR="00B21D33" w:rsidRPr="00B21D33">
        <w:rPr>
          <w:rFonts w:ascii="Times New Roman" w:eastAsia="Times New Roman" w:hAnsi="Times New Roman" w:cs="Times New Roman"/>
          <w:bCs/>
          <w:sz w:val="24"/>
          <w:szCs w:val="24"/>
          <w:lang w:eastAsia="lv-LV"/>
        </w:rPr>
        <w:t>7</w:t>
      </w:r>
      <w:r w:rsidR="008A3FC5" w:rsidRPr="00B21D33">
        <w:rPr>
          <w:rFonts w:ascii="Times New Roman" w:eastAsia="Times New Roman" w:hAnsi="Times New Roman" w:cs="Times New Roman"/>
          <w:bCs/>
          <w:sz w:val="24"/>
          <w:szCs w:val="24"/>
          <w:lang w:eastAsia="lv-LV"/>
        </w:rPr>
        <w:t>.202</w:t>
      </w:r>
      <w:r w:rsidR="003A52F3" w:rsidRPr="00B21D33">
        <w:rPr>
          <w:rFonts w:ascii="Times New Roman" w:eastAsia="Times New Roman" w:hAnsi="Times New Roman" w:cs="Times New Roman"/>
          <w:bCs/>
          <w:sz w:val="24"/>
          <w:szCs w:val="24"/>
          <w:lang w:eastAsia="lv-LV"/>
        </w:rPr>
        <w:t>6</w:t>
      </w:r>
      <w:r w:rsidRPr="00B21D33">
        <w:rPr>
          <w:rFonts w:ascii="Times New Roman" w:eastAsia="Times New Roman" w:hAnsi="Times New Roman" w:cs="Times New Roman"/>
          <w:bCs/>
          <w:sz w:val="24"/>
          <w:szCs w:val="24"/>
          <w:lang w:eastAsia="lv-LV"/>
        </w:rPr>
        <w:t xml:space="preserve">. plkst. </w:t>
      </w:r>
      <w:r w:rsidR="00C16DAC" w:rsidRPr="00B21D33">
        <w:rPr>
          <w:rFonts w:ascii="Times New Roman" w:eastAsia="Times New Roman" w:hAnsi="Times New Roman" w:cs="Times New Roman"/>
          <w:bCs/>
          <w:sz w:val="24"/>
          <w:szCs w:val="24"/>
          <w:lang w:eastAsia="lv-LV"/>
        </w:rPr>
        <w:t>13</w:t>
      </w:r>
      <w:r w:rsidR="006D4D12" w:rsidRPr="00B21D33">
        <w:rPr>
          <w:rFonts w:ascii="Times New Roman" w:eastAsia="Times New Roman" w:hAnsi="Times New Roman" w:cs="Times New Roman"/>
          <w:bCs/>
          <w:sz w:val="24"/>
          <w:szCs w:val="24"/>
          <w:lang w:eastAsia="lv-LV"/>
        </w:rPr>
        <w:t>:</w:t>
      </w:r>
      <w:r w:rsidRPr="00B21D33">
        <w:rPr>
          <w:rFonts w:ascii="Times New Roman" w:eastAsia="Times New Roman" w:hAnsi="Times New Roman" w:cs="Times New Roman"/>
          <w:bCs/>
          <w:sz w:val="24"/>
          <w:szCs w:val="24"/>
          <w:lang w:eastAsia="lv-LV"/>
        </w:rPr>
        <w:t>00</w:t>
      </w:r>
    </w:p>
    <w:p w14:paraId="704E3704" w14:textId="5DBC3A79" w:rsidR="00C16DAC" w:rsidRPr="003A52F3" w:rsidRDefault="00C16DAC" w:rsidP="00B21D33">
      <w:pPr>
        <w:spacing w:after="0" w:line="240" w:lineRule="auto"/>
        <w:jc w:val="both"/>
        <w:rPr>
          <w:rFonts w:ascii="Times New Roman" w:eastAsia="Times New Roman" w:hAnsi="Times New Roman" w:cs="Times New Roman"/>
          <w:bCs/>
          <w:sz w:val="24"/>
          <w:szCs w:val="24"/>
          <w:lang w:eastAsia="lv-LV"/>
        </w:rPr>
      </w:pPr>
      <w:r w:rsidRPr="00B21D33">
        <w:rPr>
          <w:rFonts w:ascii="Times New Roman" w:eastAsia="Times New Roman" w:hAnsi="Times New Roman" w:cs="Times New Roman"/>
          <w:bCs/>
          <w:sz w:val="24"/>
          <w:szCs w:val="24"/>
          <w:lang w:eastAsia="lv-LV"/>
        </w:rPr>
        <w:t xml:space="preserve">Pieteikšanās līdz </w:t>
      </w:r>
      <w:r w:rsidR="00B21D33">
        <w:rPr>
          <w:rFonts w:ascii="Times New Roman" w:eastAsia="Times New Roman" w:hAnsi="Times New Roman" w:cs="Times New Roman"/>
          <w:bCs/>
          <w:sz w:val="24"/>
          <w:szCs w:val="24"/>
          <w:lang w:eastAsia="lv-LV"/>
        </w:rPr>
        <w:t>2</w:t>
      </w:r>
      <w:r w:rsidR="008341A3">
        <w:rPr>
          <w:rFonts w:ascii="Times New Roman" w:eastAsia="Times New Roman" w:hAnsi="Times New Roman" w:cs="Times New Roman"/>
          <w:bCs/>
          <w:sz w:val="24"/>
          <w:szCs w:val="24"/>
          <w:lang w:eastAsia="lv-LV"/>
        </w:rPr>
        <w:t>4</w:t>
      </w:r>
      <w:r w:rsidR="00B21D33">
        <w:rPr>
          <w:rFonts w:ascii="Times New Roman" w:eastAsia="Times New Roman" w:hAnsi="Times New Roman" w:cs="Times New Roman"/>
          <w:bCs/>
          <w:sz w:val="24"/>
          <w:szCs w:val="24"/>
          <w:lang w:eastAsia="lv-LV"/>
        </w:rPr>
        <w:t>.07.</w:t>
      </w:r>
      <w:r w:rsidR="008A3FC5" w:rsidRPr="00B21D33">
        <w:rPr>
          <w:rFonts w:ascii="Times New Roman" w:eastAsia="Times New Roman" w:hAnsi="Times New Roman" w:cs="Times New Roman"/>
          <w:bCs/>
          <w:sz w:val="24"/>
          <w:szCs w:val="24"/>
          <w:lang w:eastAsia="lv-LV"/>
        </w:rPr>
        <w:t>202</w:t>
      </w:r>
      <w:r w:rsidR="003A52F3" w:rsidRPr="00B21D33">
        <w:rPr>
          <w:rFonts w:ascii="Times New Roman" w:eastAsia="Times New Roman" w:hAnsi="Times New Roman" w:cs="Times New Roman"/>
          <w:bCs/>
          <w:sz w:val="24"/>
          <w:szCs w:val="24"/>
          <w:lang w:eastAsia="lv-LV"/>
        </w:rPr>
        <w:t>6</w:t>
      </w:r>
      <w:r w:rsidR="008A3FC5" w:rsidRPr="00B21D33">
        <w:rPr>
          <w:rFonts w:ascii="Times New Roman" w:eastAsia="Times New Roman" w:hAnsi="Times New Roman" w:cs="Times New Roman"/>
          <w:bCs/>
          <w:sz w:val="24"/>
          <w:szCs w:val="24"/>
          <w:lang w:eastAsia="lv-LV"/>
        </w:rPr>
        <w:t>.</w:t>
      </w:r>
      <w:r w:rsidRPr="00B21D33">
        <w:rPr>
          <w:rFonts w:ascii="Times New Roman" w:eastAsia="Times New Roman" w:hAnsi="Times New Roman" w:cs="Times New Roman"/>
          <w:bCs/>
          <w:sz w:val="24"/>
          <w:szCs w:val="24"/>
          <w:lang w:eastAsia="lv-LV"/>
        </w:rPr>
        <w:t xml:space="preserve"> plkst. 23:59</w:t>
      </w:r>
    </w:p>
    <w:p w14:paraId="57012A69" w14:textId="7BEC6A65" w:rsidR="00B77B86" w:rsidRPr="00B77B86" w:rsidRDefault="00B77B86" w:rsidP="00B77B86">
      <w:pPr>
        <w:shd w:val="clear" w:color="auto" w:fill="FFFFFF"/>
        <w:spacing w:after="240" w:line="240" w:lineRule="auto"/>
        <w:jc w:val="both"/>
        <w:rPr>
          <w:rFonts w:ascii="Times New Roman" w:eastAsia="Times New Roman" w:hAnsi="Times New Roman" w:cs="Times New Roman"/>
          <w:bCs/>
          <w:sz w:val="24"/>
          <w:szCs w:val="24"/>
          <w:lang w:eastAsia="lv-LV"/>
        </w:rPr>
      </w:pPr>
      <w:r w:rsidRPr="003A52F3">
        <w:rPr>
          <w:rFonts w:ascii="Times New Roman" w:eastAsia="Times New Roman" w:hAnsi="Times New Roman" w:cs="Times New Roman"/>
          <w:bCs/>
          <w:sz w:val="24"/>
          <w:szCs w:val="24"/>
          <w:lang w:eastAsia="lv-LV"/>
        </w:rPr>
        <w:t xml:space="preserve">Izsoles noslēgums </w:t>
      </w:r>
      <w:r w:rsidR="00B21D33">
        <w:rPr>
          <w:rFonts w:ascii="Times New Roman" w:eastAsia="Times New Roman" w:hAnsi="Times New Roman" w:cs="Times New Roman"/>
          <w:bCs/>
          <w:sz w:val="24"/>
          <w:szCs w:val="24"/>
          <w:lang w:eastAsia="lv-LV"/>
        </w:rPr>
        <w:t>0</w:t>
      </w:r>
      <w:r w:rsidR="002429C6">
        <w:rPr>
          <w:rFonts w:ascii="Times New Roman" w:eastAsia="Times New Roman" w:hAnsi="Times New Roman" w:cs="Times New Roman"/>
          <w:bCs/>
          <w:sz w:val="24"/>
          <w:szCs w:val="24"/>
          <w:lang w:eastAsia="lv-LV"/>
        </w:rPr>
        <w:t>3</w:t>
      </w:r>
      <w:r w:rsidR="00B21D33">
        <w:rPr>
          <w:rFonts w:ascii="Times New Roman" w:eastAsia="Times New Roman" w:hAnsi="Times New Roman" w:cs="Times New Roman"/>
          <w:bCs/>
          <w:sz w:val="24"/>
          <w:szCs w:val="24"/>
          <w:lang w:eastAsia="lv-LV"/>
        </w:rPr>
        <w:t>.08</w:t>
      </w:r>
      <w:r w:rsidR="008A3FC5" w:rsidRPr="003A52F3">
        <w:rPr>
          <w:rFonts w:ascii="Times New Roman" w:eastAsia="Times New Roman" w:hAnsi="Times New Roman" w:cs="Times New Roman"/>
          <w:bCs/>
          <w:sz w:val="24"/>
          <w:szCs w:val="24"/>
          <w:lang w:eastAsia="lv-LV"/>
        </w:rPr>
        <w:t>.202</w:t>
      </w:r>
      <w:r w:rsidR="003A52F3" w:rsidRPr="003A52F3">
        <w:rPr>
          <w:rFonts w:ascii="Times New Roman" w:eastAsia="Times New Roman" w:hAnsi="Times New Roman" w:cs="Times New Roman"/>
          <w:bCs/>
          <w:sz w:val="24"/>
          <w:szCs w:val="24"/>
          <w:lang w:eastAsia="lv-LV"/>
        </w:rPr>
        <w:t>6</w:t>
      </w:r>
      <w:r w:rsidR="008A3FC5" w:rsidRPr="003A52F3">
        <w:rPr>
          <w:rFonts w:ascii="Times New Roman" w:eastAsia="Times New Roman" w:hAnsi="Times New Roman" w:cs="Times New Roman"/>
          <w:bCs/>
          <w:sz w:val="24"/>
          <w:szCs w:val="24"/>
          <w:lang w:eastAsia="lv-LV"/>
        </w:rPr>
        <w:t>.</w:t>
      </w:r>
      <w:r w:rsidRPr="003A52F3">
        <w:rPr>
          <w:rFonts w:ascii="Times New Roman" w:eastAsia="Times New Roman" w:hAnsi="Times New Roman" w:cs="Times New Roman"/>
          <w:bCs/>
          <w:sz w:val="24"/>
          <w:szCs w:val="24"/>
          <w:lang w:eastAsia="lv-LV"/>
        </w:rPr>
        <w:t xml:space="preserve"> plkst. 1</w:t>
      </w:r>
      <w:r w:rsidR="00C16DAC" w:rsidRPr="003A52F3">
        <w:rPr>
          <w:rFonts w:ascii="Times New Roman" w:eastAsia="Times New Roman" w:hAnsi="Times New Roman" w:cs="Times New Roman"/>
          <w:bCs/>
          <w:sz w:val="24"/>
          <w:szCs w:val="24"/>
          <w:lang w:eastAsia="lv-LV"/>
        </w:rPr>
        <w:t>3</w:t>
      </w:r>
      <w:r w:rsidR="006D4D12" w:rsidRPr="003A52F3">
        <w:rPr>
          <w:rFonts w:ascii="Times New Roman" w:eastAsia="Times New Roman" w:hAnsi="Times New Roman" w:cs="Times New Roman"/>
          <w:bCs/>
          <w:sz w:val="24"/>
          <w:szCs w:val="24"/>
          <w:lang w:eastAsia="lv-LV"/>
        </w:rPr>
        <w:t>:</w:t>
      </w:r>
      <w:r w:rsidRPr="003A52F3">
        <w:rPr>
          <w:rFonts w:ascii="Times New Roman" w:eastAsia="Times New Roman" w:hAnsi="Times New Roman" w:cs="Times New Roman"/>
          <w:bCs/>
          <w:sz w:val="24"/>
          <w:szCs w:val="24"/>
          <w:lang w:eastAsia="lv-LV"/>
        </w:rPr>
        <w:t>00.</w:t>
      </w:r>
    </w:p>
    <w:p w14:paraId="37E8EA54" w14:textId="6542D1F8" w:rsidR="00B77B86" w:rsidRPr="00B77B86" w:rsidRDefault="00B77B86" w:rsidP="00B77B86">
      <w:pPr>
        <w:shd w:val="clear" w:color="auto" w:fill="FFFFFF"/>
        <w:spacing w:after="0" w:line="240" w:lineRule="auto"/>
        <w:jc w:val="both"/>
        <w:rPr>
          <w:rFonts w:ascii="Times New Roman" w:eastAsia="Times New Roman" w:hAnsi="Times New Roman" w:cs="Times New Roman"/>
          <w:bCs/>
          <w:sz w:val="24"/>
          <w:szCs w:val="24"/>
          <w:lang w:eastAsia="lv-LV"/>
        </w:rPr>
      </w:pPr>
      <w:r w:rsidRPr="00B77B86">
        <w:rPr>
          <w:rFonts w:ascii="Times New Roman" w:eastAsia="Times New Roman" w:hAnsi="Times New Roman" w:cs="Times New Roman"/>
          <w:bCs/>
          <w:sz w:val="24"/>
          <w:szCs w:val="24"/>
          <w:lang w:eastAsia="lv-LV"/>
        </w:rPr>
        <w:t>7. Reģistrācija izsolei un nodrošinājuma maksas, dalības maksas samaksas kārtība:</w:t>
      </w:r>
    </w:p>
    <w:p w14:paraId="6E7E6C2D" w14:textId="5C109586" w:rsidR="00B77B86" w:rsidRPr="00B77B86" w:rsidRDefault="00B77B86" w:rsidP="00B77B86">
      <w:pPr>
        <w:pStyle w:val="Sarakstarindkopa"/>
        <w:numPr>
          <w:ilvl w:val="1"/>
          <w:numId w:val="5"/>
        </w:numPr>
        <w:suppressAutoHyphens/>
        <w:spacing w:after="0" w:line="240" w:lineRule="auto"/>
        <w:jc w:val="both"/>
        <w:rPr>
          <w:rFonts w:ascii="Times New Roman" w:eastAsia="Calibri" w:hAnsi="Times New Roman" w:cs="Times New Roman"/>
          <w:bCs/>
          <w:sz w:val="24"/>
          <w:szCs w:val="24"/>
        </w:rPr>
      </w:pPr>
      <w:r w:rsidRPr="00B77B86">
        <w:rPr>
          <w:rFonts w:ascii="Times New Roman" w:eastAsia="Calibri" w:hAnsi="Times New Roman" w:cs="Times New Roman"/>
          <w:bCs/>
          <w:color w:val="00000A"/>
          <w:sz w:val="24"/>
          <w:szCs w:val="24"/>
        </w:rPr>
        <w:t xml:space="preserve">Par izsoles dalībnieku var kļūt jebkura fiziska vai juridiska persona, kurai atbilstoši tiesību normatīvajiem aktiem ir tiesības iegūt attiecīgu </w:t>
      </w:r>
      <w:r w:rsidR="00ED61D0">
        <w:rPr>
          <w:rFonts w:ascii="Times New Roman" w:eastAsia="Calibri" w:hAnsi="Times New Roman" w:cs="Times New Roman"/>
          <w:bCs/>
          <w:color w:val="00000A"/>
          <w:sz w:val="24"/>
          <w:szCs w:val="24"/>
        </w:rPr>
        <w:t>kustamo mantu</w:t>
      </w:r>
      <w:r w:rsidRPr="00B77B86">
        <w:rPr>
          <w:rFonts w:ascii="Times New Roman" w:eastAsia="Calibri" w:hAnsi="Times New Roman" w:cs="Times New Roman"/>
          <w:bCs/>
          <w:color w:val="00000A"/>
          <w:sz w:val="24"/>
          <w:szCs w:val="24"/>
        </w:rPr>
        <w:t xml:space="preserve">  īpašumā Latvijas Republikā, kā arī attiecībā, uz kuru nepastāv šo noteikumu </w:t>
      </w:r>
      <w:r w:rsidRPr="00B77B86">
        <w:rPr>
          <w:rFonts w:ascii="Times New Roman" w:eastAsia="Calibri" w:hAnsi="Times New Roman" w:cs="Times New Roman"/>
          <w:bCs/>
          <w:sz w:val="24"/>
          <w:szCs w:val="24"/>
        </w:rPr>
        <w:t xml:space="preserve">8. punktā </w:t>
      </w:r>
      <w:r w:rsidRPr="00B77B86">
        <w:rPr>
          <w:rFonts w:ascii="Times New Roman" w:eastAsia="Calibri" w:hAnsi="Times New Roman" w:cs="Times New Roman"/>
          <w:bCs/>
          <w:color w:val="00000A"/>
          <w:sz w:val="24"/>
          <w:szCs w:val="24"/>
        </w:rPr>
        <w:t xml:space="preserve">minētie ierobežojumi vai citi tiesību aktos noteiktie ierobežojumi. </w:t>
      </w:r>
    </w:p>
    <w:p w14:paraId="0308FADB" w14:textId="2929D528" w:rsidR="00B77B86" w:rsidRPr="00B77B86" w:rsidRDefault="00B77B86" w:rsidP="00B77B86">
      <w:pPr>
        <w:pStyle w:val="Sarakstarindkopa"/>
        <w:numPr>
          <w:ilvl w:val="1"/>
          <w:numId w:val="5"/>
        </w:numPr>
        <w:suppressAutoHyphens/>
        <w:spacing w:after="0" w:line="240" w:lineRule="auto"/>
        <w:jc w:val="both"/>
        <w:rPr>
          <w:rFonts w:ascii="Times New Roman" w:eastAsia="Calibri" w:hAnsi="Times New Roman" w:cs="Times New Roman"/>
          <w:color w:val="00000A"/>
          <w:sz w:val="24"/>
          <w:szCs w:val="24"/>
        </w:rPr>
      </w:pPr>
      <w:r w:rsidRPr="00B77B86">
        <w:rPr>
          <w:rFonts w:ascii="Times New Roman" w:eastAsia="Calibri" w:hAnsi="Times New Roman" w:cs="Times New Roman"/>
          <w:bCs/>
          <w:color w:val="00000A"/>
          <w:sz w:val="24"/>
          <w:szCs w:val="24"/>
        </w:rPr>
        <w:t>Pieteikšanās dalībai izsolē notiek, izmantojot Tiesu administrācijas elektronisko izsoļu</w:t>
      </w:r>
      <w:r w:rsidRPr="00B77B86">
        <w:rPr>
          <w:rFonts w:ascii="Times New Roman" w:eastAsia="Calibri" w:hAnsi="Times New Roman" w:cs="Times New Roman"/>
          <w:color w:val="00000A"/>
          <w:sz w:val="24"/>
          <w:szCs w:val="24"/>
        </w:rPr>
        <w:t xml:space="preserve"> vietnē (</w:t>
      </w:r>
      <w:r w:rsidRPr="00B77B86">
        <w:rPr>
          <w:rFonts w:ascii="Times New Roman" w:eastAsia="Calibri" w:hAnsi="Times New Roman" w:cs="Times New Roman"/>
          <w:color w:val="4F81BD"/>
          <w:sz w:val="24"/>
          <w:szCs w:val="24"/>
          <w14:textFill>
            <w14:gradFill>
              <w14:gsLst>
                <w14:gs w14:pos="0">
                  <w14:srgbClr w14:val="254872">
                    <w14:shade w14:val="30000"/>
                    <w14:satMod w14:val="115000"/>
                  </w14:srgbClr>
                </w14:gs>
                <w14:gs w14:pos="50000">
                  <w14:srgbClr w14:val="3A6BA5">
                    <w14:shade w14:val="67500"/>
                    <w14:satMod w14:val="115000"/>
                  </w14:srgbClr>
                </w14:gs>
                <w14:gs w14:pos="100000">
                  <w14:srgbClr w14:val="4780C5">
                    <w14:shade w14:val="100000"/>
                    <w14:satMod w14:val="115000"/>
                  </w14:srgbClr>
                </w14:gs>
              </w14:gsLst>
              <w14:lin w14:ang="13500000" w14:scaled="0"/>
            </w14:gradFill>
          </w14:textFill>
        </w:rPr>
        <w:t>https://izsoles.ta.gov.lv</w:t>
      </w:r>
      <w:r w:rsidRPr="00B77B86">
        <w:rPr>
          <w:rFonts w:ascii="Times New Roman" w:eastAsia="Calibri" w:hAnsi="Times New Roman" w:cs="Times New Roman"/>
          <w:color w:val="00000A"/>
          <w:sz w:val="24"/>
          <w:szCs w:val="24"/>
        </w:rPr>
        <w:t xml:space="preserve">) pieejamo elektronisko pakalpojumu "Par e-izsoļu vietnes dalībnieka dalību konkrētā izsolē", identificējoties ar vienu no vienotajā valsts un pašvaldību portālā </w:t>
      </w:r>
      <w:hyperlink r:id="rId9" w:history="1">
        <w:r w:rsidRPr="00B77B86">
          <w:rPr>
            <w:rFonts w:ascii="Times New Roman" w:eastAsia="Calibri" w:hAnsi="Times New Roman" w:cs="Times New Roman"/>
            <w:color w:val="4F81BD"/>
            <w:sz w:val="24"/>
            <w:szCs w:val="24"/>
            <w:u w:val="single"/>
          </w:rPr>
          <w:t>www.latvija.lv</w:t>
        </w:r>
      </w:hyperlink>
      <w:r w:rsidRPr="00B77B86">
        <w:rPr>
          <w:rFonts w:ascii="Times New Roman" w:eastAsia="Calibri" w:hAnsi="Times New Roman" w:cs="Times New Roman"/>
          <w:color w:val="00000A"/>
          <w:sz w:val="24"/>
          <w:szCs w:val="24"/>
        </w:rPr>
        <w:t xml:space="preserve"> piedāvātajiem identifikācijas līdzekļiem.</w:t>
      </w:r>
    </w:p>
    <w:p w14:paraId="0A8C4475" w14:textId="7115B773" w:rsidR="00B77B86" w:rsidRPr="00B77B86" w:rsidRDefault="00B77B86" w:rsidP="00B77B86">
      <w:pPr>
        <w:pStyle w:val="Sarakstarindkopa"/>
        <w:numPr>
          <w:ilvl w:val="1"/>
          <w:numId w:val="5"/>
        </w:numPr>
        <w:suppressAutoHyphens/>
        <w:spacing w:after="0" w:line="240" w:lineRule="auto"/>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Persona, kura vēlas piedalīties izsolē, reģistrējas dalībai izsolē šo noteikumu 7.2.punktā noteiktajā kārtībā un veic nodrošinājuma maksas (saņēmēja</w:t>
      </w:r>
      <w:r>
        <w:rPr>
          <w:rFonts w:ascii="Times New Roman" w:eastAsia="Calibri" w:hAnsi="Times New Roman" w:cs="Times New Roman"/>
          <w:color w:val="00000A"/>
          <w:sz w:val="24"/>
          <w:szCs w:val="24"/>
        </w:rPr>
        <w:t>:</w:t>
      </w:r>
      <w:r w:rsidRPr="00B77B86">
        <w:rPr>
          <w:rFonts w:ascii="Times New Roman" w:eastAsia="Calibri" w:hAnsi="Times New Roman" w:cs="Times New Roman"/>
          <w:color w:val="00000A"/>
          <w:sz w:val="24"/>
          <w:szCs w:val="24"/>
        </w:rPr>
        <w:t xml:space="preserve"> </w:t>
      </w:r>
      <w:r>
        <w:rPr>
          <w:rFonts w:ascii="Times New Roman" w:eastAsia="Calibri" w:hAnsi="Times New Roman" w:cs="Times New Roman"/>
          <w:color w:val="00000A"/>
          <w:sz w:val="24"/>
          <w:szCs w:val="24"/>
        </w:rPr>
        <w:t>SIA “</w:t>
      </w:r>
      <w:r w:rsidR="00AD2416">
        <w:rPr>
          <w:rFonts w:ascii="Times New Roman" w:eastAsia="Calibri" w:hAnsi="Times New Roman" w:cs="Times New Roman"/>
          <w:color w:val="00000A"/>
          <w:sz w:val="24"/>
          <w:szCs w:val="24"/>
        </w:rPr>
        <w:t>Ogres Namsaimnieks</w:t>
      </w:r>
      <w:r>
        <w:rPr>
          <w:rFonts w:ascii="Times New Roman" w:eastAsia="Calibri" w:hAnsi="Times New Roman" w:cs="Times New Roman"/>
          <w:color w:val="00000A"/>
          <w:sz w:val="24"/>
          <w:szCs w:val="24"/>
        </w:rPr>
        <w:t>”</w:t>
      </w:r>
      <w:r w:rsidRPr="00B77B86">
        <w:rPr>
          <w:rFonts w:ascii="Times New Roman" w:eastAsia="Calibri" w:hAnsi="Times New Roman" w:cs="Times New Roman"/>
          <w:color w:val="00000A"/>
          <w:sz w:val="24"/>
          <w:szCs w:val="24"/>
        </w:rPr>
        <w:t xml:space="preserve">) </w:t>
      </w:r>
      <w:r w:rsidR="00AD2416">
        <w:rPr>
          <w:rFonts w:ascii="Times New Roman" w:eastAsia="Calibri" w:hAnsi="Times New Roman" w:cs="Times New Roman"/>
          <w:color w:val="00000A"/>
          <w:sz w:val="24"/>
          <w:szCs w:val="24"/>
        </w:rPr>
        <w:t>207</w:t>
      </w:r>
      <w:r w:rsidRPr="00B77B86">
        <w:rPr>
          <w:rFonts w:ascii="Times New Roman" w:eastAsia="Calibri" w:hAnsi="Times New Roman" w:cs="Times New Roman"/>
          <w:color w:val="00000A"/>
          <w:sz w:val="24"/>
          <w:szCs w:val="24"/>
        </w:rPr>
        <w:t xml:space="preserve"> EUR (</w:t>
      </w:r>
      <w:r w:rsidR="00AD2416">
        <w:rPr>
          <w:rFonts w:ascii="Times New Roman" w:eastAsia="Calibri" w:hAnsi="Times New Roman" w:cs="Times New Roman"/>
          <w:color w:val="00000A"/>
          <w:sz w:val="24"/>
          <w:szCs w:val="24"/>
        </w:rPr>
        <w:t>divi simti septiņi</w:t>
      </w:r>
      <w:r w:rsidR="006B4929">
        <w:rPr>
          <w:rFonts w:ascii="Times New Roman" w:eastAsia="Calibri" w:hAnsi="Times New Roman" w:cs="Times New Roman"/>
          <w:color w:val="00000A"/>
          <w:sz w:val="24"/>
          <w:szCs w:val="24"/>
        </w:rPr>
        <w:t xml:space="preserve"> </w:t>
      </w:r>
      <w:r w:rsidRPr="00B77B86">
        <w:rPr>
          <w:rFonts w:ascii="Times New Roman" w:eastAsia="Calibri" w:hAnsi="Times New Roman" w:cs="Times New Roman"/>
          <w:i/>
          <w:iCs/>
          <w:color w:val="00000A"/>
          <w:sz w:val="24"/>
          <w:szCs w:val="24"/>
        </w:rPr>
        <w:t>euro</w:t>
      </w:r>
      <w:r w:rsidRPr="00B77B86">
        <w:rPr>
          <w:rFonts w:ascii="Times New Roman" w:eastAsia="Calibri" w:hAnsi="Times New Roman" w:cs="Times New Roman"/>
          <w:color w:val="00000A"/>
          <w:sz w:val="24"/>
          <w:szCs w:val="24"/>
        </w:rPr>
        <w:t>) un dalības maksas (saņēmēja</w:t>
      </w:r>
      <w:r>
        <w:rPr>
          <w:rFonts w:ascii="Times New Roman" w:eastAsia="Calibri" w:hAnsi="Times New Roman" w:cs="Times New Roman"/>
          <w:color w:val="00000A"/>
          <w:sz w:val="24"/>
          <w:szCs w:val="24"/>
        </w:rPr>
        <w:t>:</w:t>
      </w:r>
      <w:r w:rsidRPr="00B77B86">
        <w:rPr>
          <w:rFonts w:ascii="Times New Roman" w:eastAsia="Calibri" w:hAnsi="Times New Roman" w:cs="Times New Roman"/>
          <w:color w:val="00000A"/>
          <w:sz w:val="24"/>
          <w:szCs w:val="24"/>
        </w:rPr>
        <w:t xml:space="preserve"> Tiesu administrācija) </w:t>
      </w:r>
      <w:r w:rsidR="006B4929">
        <w:rPr>
          <w:rFonts w:ascii="Times New Roman" w:eastAsia="Calibri" w:hAnsi="Times New Roman" w:cs="Times New Roman"/>
          <w:color w:val="00000A"/>
          <w:sz w:val="24"/>
          <w:szCs w:val="24"/>
        </w:rPr>
        <w:t>1</w:t>
      </w:r>
      <w:r w:rsidRPr="00B77B86">
        <w:rPr>
          <w:rFonts w:ascii="Times New Roman" w:eastAsia="Calibri" w:hAnsi="Times New Roman" w:cs="Times New Roman"/>
          <w:color w:val="00000A"/>
          <w:sz w:val="24"/>
          <w:szCs w:val="24"/>
        </w:rPr>
        <w:t xml:space="preserve">0,00 </w:t>
      </w:r>
      <w:r w:rsidRPr="00B77B86">
        <w:rPr>
          <w:rFonts w:ascii="Times New Roman" w:eastAsia="Calibri" w:hAnsi="Times New Roman" w:cs="Times New Roman"/>
          <w:color w:val="00000A"/>
          <w:sz w:val="24"/>
          <w:szCs w:val="24"/>
        </w:rPr>
        <w:lastRenderedPageBreak/>
        <w:t>EUR samaksu saskaņā ar portāla (</w:t>
      </w:r>
      <w:r w:rsidRPr="00B77B86">
        <w:rPr>
          <w:rFonts w:ascii="Times New Roman" w:eastAsia="Calibri" w:hAnsi="Times New Roman" w:cs="Times New Roman"/>
          <w:color w:val="4F81BD"/>
          <w:sz w:val="24"/>
          <w:szCs w:val="24"/>
        </w:rPr>
        <w:t>https://izsoles.ta.gov.lv</w:t>
      </w:r>
      <w:r w:rsidRPr="00B77B86">
        <w:rPr>
          <w:rFonts w:ascii="Times New Roman" w:eastAsia="Calibri" w:hAnsi="Times New Roman" w:cs="Times New Roman"/>
          <w:color w:val="00000A"/>
          <w:sz w:val="24"/>
          <w:szCs w:val="24"/>
        </w:rPr>
        <w:t>) ģenerētajiem un uz izsoles dalībnieka norādīto e-pastu nosūtītajiem rēķiniem.</w:t>
      </w:r>
    </w:p>
    <w:p w14:paraId="422AE604" w14:textId="79017AD8" w:rsidR="00B77B86" w:rsidRPr="00B77B86" w:rsidRDefault="00B77B86" w:rsidP="00B77B86">
      <w:pPr>
        <w:pStyle w:val="Sarakstarindkopa"/>
        <w:numPr>
          <w:ilvl w:val="1"/>
          <w:numId w:val="5"/>
        </w:numPr>
        <w:suppressAutoHyphens/>
        <w:spacing w:after="0" w:line="240" w:lineRule="auto"/>
        <w:ind w:left="426" w:hanging="426"/>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 xml:space="preserve">Nodrošinājuma maksai jābūt saņemtai </w:t>
      </w:r>
      <w:r>
        <w:rPr>
          <w:rFonts w:ascii="Times New Roman" w:eastAsia="Calibri" w:hAnsi="Times New Roman" w:cs="Times New Roman"/>
          <w:color w:val="00000A"/>
          <w:sz w:val="24"/>
          <w:szCs w:val="24"/>
        </w:rPr>
        <w:t>SIA “</w:t>
      </w:r>
      <w:r w:rsidR="00AD2416">
        <w:rPr>
          <w:rFonts w:ascii="Times New Roman" w:eastAsia="Calibri" w:hAnsi="Times New Roman" w:cs="Times New Roman"/>
          <w:color w:val="00000A"/>
          <w:sz w:val="24"/>
          <w:szCs w:val="24"/>
        </w:rPr>
        <w:t>Ogres Namsaimnieks</w:t>
      </w:r>
      <w:r>
        <w:rPr>
          <w:rFonts w:ascii="Times New Roman" w:eastAsia="Calibri" w:hAnsi="Times New Roman" w:cs="Times New Roman"/>
          <w:color w:val="00000A"/>
          <w:sz w:val="24"/>
          <w:szCs w:val="24"/>
        </w:rPr>
        <w:t>”</w:t>
      </w:r>
      <w:r w:rsidRPr="00B77B86">
        <w:rPr>
          <w:rFonts w:ascii="Times New Roman" w:eastAsia="Calibri" w:hAnsi="Times New Roman" w:cs="Times New Roman"/>
          <w:color w:val="00000A"/>
          <w:sz w:val="24"/>
          <w:szCs w:val="24"/>
        </w:rPr>
        <w:t xml:space="preserve"> norēķinu kontā līdz portālā </w:t>
      </w:r>
      <w:hyperlink r:id="rId10" w:history="1">
        <w:r w:rsidRPr="004404DC">
          <w:rPr>
            <w:rStyle w:val="Hipersaite"/>
            <w:rFonts w:ascii="Times New Roman" w:eastAsia="Calibri" w:hAnsi="Times New Roman" w:cs="Times New Roman"/>
            <w:sz w:val="24"/>
            <w:szCs w:val="24"/>
          </w:rPr>
          <w:t>https://izsoles.ta.gov.lv</w:t>
        </w:r>
      </w:hyperlink>
      <w:r>
        <w:rPr>
          <w:rFonts w:ascii="Times New Roman" w:eastAsia="Calibri" w:hAnsi="Times New Roman" w:cs="Times New Roman"/>
          <w:color w:val="00000A"/>
          <w:sz w:val="24"/>
          <w:szCs w:val="24"/>
        </w:rPr>
        <w:t xml:space="preserve"> </w:t>
      </w:r>
      <w:r w:rsidRPr="00B77B86">
        <w:rPr>
          <w:rFonts w:ascii="Times New Roman" w:eastAsia="Calibri" w:hAnsi="Times New Roman" w:cs="Times New Roman"/>
          <w:color w:val="00000A"/>
          <w:sz w:val="24"/>
          <w:szCs w:val="24"/>
        </w:rPr>
        <w:t xml:space="preserve"> noteiktajam pieteikšanās termiņam.</w:t>
      </w:r>
    </w:p>
    <w:p w14:paraId="02C70A0E" w14:textId="169BFDD3" w:rsidR="00B77B86" w:rsidRPr="00B77B86" w:rsidRDefault="00B77B86" w:rsidP="00B77B86">
      <w:pPr>
        <w:pStyle w:val="Sarakstarindkopa"/>
        <w:numPr>
          <w:ilvl w:val="1"/>
          <w:numId w:val="5"/>
        </w:numPr>
        <w:suppressAutoHyphens/>
        <w:spacing w:after="0" w:line="240" w:lineRule="auto"/>
        <w:ind w:left="426" w:hanging="426"/>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 xml:space="preserve">Nodrošinājuma maksa tiek atmaksāta, ja izsoles dalībnieks nodrošinājuma maksu ieskaita vēlāk par  7.4.punktā noteikto termiņu vai izsoles rezultātā nenosola </w:t>
      </w:r>
      <w:r w:rsidR="00ED61D0">
        <w:rPr>
          <w:rFonts w:ascii="Times New Roman" w:eastAsia="Calibri" w:hAnsi="Times New Roman" w:cs="Times New Roman"/>
          <w:color w:val="00000A"/>
          <w:sz w:val="24"/>
          <w:szCs w:val="24"/>
        </w:rPr>
        <w:t>kustamo ma</w:t>
      </w:r>
      <w:r w:rsidR="00026375">
        <w:rPr>
          <w:rFonts w:ascii="Times New Roman" w:eastAsia="Calibri" w:hAnsi="Times New Roman" w:cs="Times New Roman"/>
          <w:color w:val="00000A"/>
          <w:sz w:val="24"/>
          <w:szCs w:val="24"/>
        </w:rPr>
        <w:t>n</w:t>
      </w:r>
      <w:r w:rsidR="00ED61D0">
        <w:rPr>
          <w:rFonts w:ascii="Times New Roman" w:eastAsia="Calibri" w:hAnsi="Times New Roman" w:cs="Times New Roman"/>
          <w:color w:val="00000A"/>
          <w:sz w:val="24"/>
          <w:szCs w:val="24"/>
        </w:rPr>
        <w:t>tu</w:t>
      </w:r>
      <w:r w:rsidRPr="00B77B86">
        <w:rPr>
          <w:rFonts w:ascii="Times New Roman" w:eastAsia="Calibri" w:hAnsi="Times New Roman" w:cs="Times New Roman"/>
          <w:color w:val="00000A"/>
          <w:sz w:val="24"/>
          <w:szCs w:val="24"/>
        </w:rPr>
        <w:t>.</w:t>
      </w:r>
    </w:p>
    <w:p w14:paraId="28D960C7" w14:textId="198C442D" w:rsidR="00B77B86" w:rsidRPr="00B77B86" w:rsidRDefault="00B77B86" w:rsidP="00B77B86">
      <w:pPr>
        <w:pStyle w:val="Sarakstarindkopa"/>
        <w:numPr>
          <w:ilvl w:val="1"/>
          <w:numId w:val="5"/>
        </w:numPr>
        <w:suppressAutoHyphens/>
        <w:spacing w:after="240" w:line="240" w:lineRule="auto"/>
        <w:ind w:left="426" w:hanging="426"/>
        <w:contextualSpacing w:val="0"/>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 xml:space="preserve">Nosolītājam, tā samaksātā izsoles nodrošinājuma maksa tiek ieskaitīta </w:t>
      </w:r>
      <w:r w:rsidR="00ED61D0">
        <w:rPr>
          <w:rFonts w:ascii="Times New Roman" w:eastAsia="Calibri" w:hAnsi="Times New Roman" w:cs="Times New Roman"/>
          <w:color w:val="00000A"/>
          <w:sz w:val="24"/>
          <w:szCs w:val="24"/>
        </w:rPr>
        <w:t xml:space="preserve">kustamās mantas </w:t>
      </w:r>
      <w:r w:rsidRPr="00B77B86">
        <w:rPr>
          <w:rFonts w:ascii="Times New Roman" w:eastAsia="Calibri" w:hAnsi="Times New Roman" w:cs="Times New Roman"/>
          <w:color w:val="00000A"/>
          <w:sz w:val="24"/>
          <w:szCs w:val="24"/>
        </w:rPr>
        <w:t>pirkuma maksā (turpmāk tekstā – nosolītā summa).</w:t>
      </w:r>
    </w:p>
    <w:p w14:paraId="7A00A70E" w14:textId="1721F331" w:rsidR="00B77B86" w:rsidRPr="00B77B86" w:rsidRDefault="00B77B86" w:rsidP="00B77B86">
      <w:pPr>
        <w:numPr>
          <w:ilvl w:val="0"/>
          <w:numId w:val="5"/>
        </w:numPr>
        <w:suppressAutoHyphens/>
        <w:spacing w:after="0" w:line="240" w:lineRule="auto"/>
        <w:ind w:left="284" w:hanging="284"/>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Ierobežojumi dalībai izsolē</w:t>
      </w:r>
      <w:r>
        <w:rPr>
          <w:rFonts w:ascii="Times New Roman" w:eastAsia="Calibri" w:hAnsi="Times New Roman" w:cs="Times New Roman"/>
          <w:color w:val="00000A"/>
          <w:sz w:val="24"/>
          <w:szCs w:val="24"/>
        </w:rPr>
        <w:t>:</w:t>
      </w:r>
    </w:p>
    <w:p w14:paraId="0615B768" w14:textId="0F6BCC06" w:rsidR="00B77B86" w:rsidRPr="00B77B86" w:rsidRDefault="00B77B86" w:rsidP="00B77B86">
      <w:pPr>
        <w:spacing w:after="0" w:line="240" w:lineRule="auto"/>
        <w:ind w:left="426" w:hanging="426"/>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8.1. </w:t>
      </w:r>
      <w:r w:rsidRPr="00B77B86">
        <w:rPr>
          <w:rFonts w:ascii="Times New Roman" w:hAnsi="Times New Roman" w:cs="Times New Roman"/>
          <w:color w:val="00000A"/>
          <w:sz w:val="24"/>
          <w:szCs w:val="24"/>
        </w:rPr>
        <w:t>Izsolē nav tiesīgi piedalīties</w:t>
      </w:r>
      <w:r>
        <w:rPr>
          <w:rFonts w:ascii="Times New Roman" w:hAnsi="Times New Roman" w:cs="Times New Roman"/>
          <w:color w:val="00000A"/>
          <w:sz w:val="24"/>
          <w:szCs w:val="24"/>
        </w:rPr>
        <w:t xml:space="preserve"> SIA “</w:t>
      </w:r>
      <w:r w:rsidR="00AD2416">
        <w:rPr>
          <w:rFonts w:ascii="Times New Roman" w:hAnsi="Times New Roman" w:cs="Times New Roman"/>
          <w:color w:val="00000A"/>
          <w:sz w:val="24"/>
          <w:szCs w:val="24"/>
        </w:rPr>
        <w:t xml:space="preserve">Ogres </w:t>
      </w:r>
      <w:r w:rsidR="00B21D33">
        <w:rPr>
          <w:rFonts w:ascii="Times New Roman" w:hAnsi="Times New Roman" w:cs="Times New Roman"/>
          <w:color w:val="00000A"/>
          <w:sz w:val="24"/>
          <w:szCs w:val="24"/>
        </w:rPr>
        <w:t>N</w:t>
      </w:r>
      <w:r w:rsidR="00AD2416">
        <w:rPr>
          <w:rFonts w:ascii="Times New Roman" w:hAnsi="Times New Roman" w:cs="Times New Roman"/>
          <w:color w:val="00000A"/>
          <w:sz w:val="24"/>
          <w:szCs w:val="24"/>
        </w:rPr>
        <w:t>amsaimnieks</w:t>
      </w:r>
      <w:r>
        <w:rPr>
          <w:rFonts w:ascii="Times New Roman" w:hAnsi="Times New Roman" w:cs="Times New Roman"/>
          <w:color w:val="00000A"/>
          <w:sz w:val="24"/>
          <w:szCs w:val="24"/>
        </w:rPr>
        <w:t xml:space="preserve">” </w:t>
      </w:r>
      <w:r w:rsidRPr="00B77B86">
        <w:rPr>
          <w:rFonts w:ascii="Times New Roman" w:hAnsi="Times New Roman" w:cs="Times New Roman"/>
          <w:color w:val="00000A"/>
          <w:sz w:val="24"/>
          <w:szCs w:val="24"/>
        </w:rPr>
        <w:t>darbiniek</w:t>
      </w:r>
      <w:r>
        <w:rPr>
          <w:rFonts w:ascii="Times New Roman" w:hAnsi="Times New Roman" w:cs="Times New Roman"/>
          <w:color w:val="00000A"/>
          <w:sz w:val="24"/>
          <w:szCs w:val="24"/>
        </w:rPr>
        <w:t>i</w:t>
      </w:r>
      <w:r w:rsidRPr="00B77B86">
        <w:rPr>
          <w:rFonts w:ascii="Times New Roman" w:hAnsi="Times New Roman" w:cs="Times New Roman"/>
          <w:color w:val="00000A"/>
          <w:sz w:val="24"/>
          <w:szCs w:val="24"/>
        </w:rPr>
        <w:t xml:space="preserve">, </w:t>
      </w:r>
      <w:r w:rsidRPr="00B77B86">
        <w:rPr>
          <w:rStyle w:val="Teksts"/>
          <w:rFonts w:ascii="Times New Roman" w:hAnsi="Times New Roman" w:cs="Times New Roman"/>
          <w:sz w:val="24"/>
          <w:szCs w:val="24"/>
        </w:rPr>
        <w:t xml:space="preserve">valdes priekšsēdētājs, kapitāldaļu turētāja </w:t>
      </w:r>
      <w:r>
        <w:rPr>
          <w:rStyle w:val="Teksts"/>
          <w:rFonts w:ascii="Times New Roman" w:hAnsi="Times New Roman" w:cs="Times New Roman"/>
          <w:sz w:val="24"/>
          <w:szCs w:val="24"/>
        </w:rPr>
        <w:t>pārstāvis</w:t>
      </w:r>
      <w:r w:rsidRPr="00B77B86">
        <w:rPr>
          <w:rFonts w:ascii="Times New Roman" w:hAnsi="Times New Roman" w:cs="Times New Roman"/>
          <w:color w:val="00000A"/>
          <w:sz w:val="24"/>
          <w:szCs w:val="24"/>
        </w:rPr>
        <w:t xml:space="preserve">, </w:t>
      </w:r>
      <w:r w:rsidRPr="00B77B86">
        <w:rPr>
          <w:rStyle w:val="Teksts"/>
          <w:rFonts w:ascii="Times New Roman" w:hAnsi="Times New Roman" w:cs="Times New Roman"/>
          <w:sz w:val="24"/>
          <w:szCs w:val="24"/>
        </w:rPr>
        <w:t>ar šīm personām vienā mājsaimniecībā dzīvojošā persona vai</w:t>
      </w:r>
      <w:r w:rsidRPr="00B77B86">
        <w:rPr>
          <w:rFonts w:ascii="Times New Roman" w:hAnsi="Times New Roman" w:cs="Times New Roman"/>
          <w:color w:val="00000A"/>
          <w:sz w:val="24"/>
          <w:szCs w:val="24"/>
        </w:rPr>
        <w:t xml:space="preserve"> radinieki — tēvs, māte, vecāmāte, vecaistēvs, bērns, mazbērns, adoptētais, adoptētājs, brālis, māsa, pusmāsa, pusbrālis, laulātais, kā arī</w:t>
      </w:r>
      <w:r w:rsidRPr="00B77B86">
        <w:rPr>
          <w:rStyle w:val="Teksts"/>
          <w:rFonts w:ascii="Times New Roman" w:hAnsi="Times New Roman" w:cs="Times New Roman"/>
          <w:sz w:val="24"/>
          <w:szCs w:val="24"/>
        </w:rPr>
        <w:t xml:space="preserve"> sertificētais vērtētājs, kas veicis izsolāmā īpašuma novērtēšanu.</w:t>
      </w:r>
      <w:r w:rsidRPr="00B77B86">
        <w:rPr>
          <w:rFonts w:ascii="Times New Roman" w:hAnsi="Times New Roman" w:cs="Times New Roman"/>
          <w:color w:val="00000A"/>
          <w:sz w:val="24"/>
          <w:szCs w:val="24"/>
        </w:rPr>
        <w:t xml:space="preserve"> Piesakoties izsolei, izsoles dalībnieks apliecina, ka attiecībā uz viņu nepastāv šāds ierobežojums.</w:t>
      </w:r>
    </w:p>
    <w:p w14:paraId="0A29B2E1" w14:textId="5B30C700" w:rsidR="00B77B86" w:rsidRPr="00B77B86" w:rsidRDefault="00B77B86" w:rsidP="00B77B86">
      <w:pPr>
        <w:suppressAutoHyphens/>
        <w:spacing w:after="240" w:line="240" w:lineRule="auto"/>
        <w:ind w:left="425" w:hanging="425"/>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 xml:space="preserve">8.2. </w:t>
      </w:r>
      <w:r w:rsidRPr="00B77B86">
        <w:rPr>
          <w:rFonts w:ascii="Times New Roman" w:eastAsia="Calibri" w:hAnsi="Times New Roman" w:cs="Times New Roman"/>
          <w:color w:val="00000A"/>
          <w:sz w:val="24"/>
          <w:szCs w:val="24"/>
        </w:rPr>
        <w:t xml:space="preserve">Lai izpildītu Starptautisko un Latvijas Republikas nacionālo sankciju likuma 5.panta otrās daļas prasības, </w:t>
      </w:r>
      <w:r>
        <w:rPr>
          <w:rFonts w:ascii="Times New Roman" w:eastAsia="Calibri" w:hAnsi="Times New Roman" w:cs="Times New Roman"/>
          <w:color w:val="00000A"/>
          <w:sz w:val="24"/>
          <w:szCs w:val="24"/>
        </w:rPr>
        <w:t>SIA “</w:t>
      </w:r>
      <w:r w:rsidR="00AD2416">
        <w:rPr>
          <w:rFonts w:ascii="Times New Roman" w:eastAsia="Calibri" w:hAnsi="Times New Roman" w:cs="Times New Roman"/>
          <w:color w:val="00000A"/>
          <w:sz w:val="24"/>
          <w:szCs w:val="24"/>
        </w:rPr>
        <w:t xml:space="preserve">Ogres </w:t>
      </w:r>
      <w:r w:rsidR="00B21D33">
        <w:rPr>
          <w:rFonts w:ascii="Times New Roman" w:eastAsia="Calibri" w:hAnsi="Times New Roman" w:cs="Times New Roman"/>
          <w:color w:val="00000A"/>
          <w:sz w:val="24"/>
          <w:szCs w:val="24"/>
        </w:rPr>
        <w:t>N</w:t>
      </w:r>
      <w:r w:rsidR="00AD2416">
        <w:rPr>
          <w:rFonts w:ascii="Times New Roman" w:eastAsia="Calibri" w:hAnsi="Times New Roman" w:cs="Times New Roman"/>
          <w:color w:val="00000A"/>
          <w:sz w:val="24"/>
          <w:szCs w:val="24"/>
        </w:rPr>
        <w:t>amsaimnieks</w:t>
      </w:r>
      <w:r>
        <w:rPr>
          <w:rFonts w:ascii="Times New Roman" w:eastAsia="Calibri" w:hAnsi="Times New Roman" w:cs="Times New Roman"/>
          <w:color w:val="00000A"/>
          <w:sz w:val="24"/>
          <w:szCs w:val="24"/>
        </w:rPr>
        <w:t xml:space="preserve">” </w:t>
      </w:r>
      <w:r w:rsidRPr="00B77B86">
        <w:rPr>
          <w:rFonts w:ascii="Times New Roman" w:eastAsia="Calibri" w:hAnsi="Times New Roman" w:cs="Times New Roman"/>
          <w:color w:val="00000A"/>
          <w:sz w:val="24"/>
          <w:szCs w:val="24"/>
        </w:rPr>
        <w:t>ir tiesīg</w:t>
      </w:r>
      <w:r>
        <w:rPr>
          <w:rFonts w:ascii="Times New Roman" w:eastAsia="Calibri" w:hAnsi="Times New Roman" w:cs="Times New Roman"/>
          <w:color w:val="00000A"/>
          <w:sz w:val="24"/>
          <w:szCs w:val="24"/>
        </w:rPr>
        <w:t>a</w:t>
      </w:r>
      <w:r w:rsidRPr="00B77B86">
        <w:rPr>
          <w:rFonts w:ascii="Times New Roman" w:eastAsia="Calibri" w:hAnsi="Times New Roman" w:cs="Times New Roman"/>
          <w:color w:val="00000A"/>
          <w:sz w:val="24"/>
          <w:szCs w:val="24"/>
        </w:rPr>
        <w:t xml:space="preserve"> veikt pārbaudi, lai noskaidrotu, vai attiecībā uz </w:t>
      </w:r>
      <w:r>
        <w:rPr>
          <w:rFonts w:ascii="Times New Roman" w:eastAsia="Calibri" w:hAnsi="Times New Roman" w:cs="Times New Roman"/>
          <w:color w:val="00000A"/>
          <w:sz w:val="24"/>
          <w:szCs w:val="24"/>
        </w:rPr>
        <w:t>i</w:t>
      </w:r>
      <w:r w:rsidRPr="00B77B86">
        <w:rPr>
          <w:rFonts w:ascii="Times New Roman" w:eastAsia="Calibri" w:hAnsi="Times New Roman" w:cs="Times New Roman"/>
          <w:color w:val="00000A"/>
          <w:sz w:val="24"/>
          <w:szCs w:val="24"/>
        </w:rPr>
        <w:t xml:space="preserve">zsoles uzvarētāju vai tā patieso labumu guvēju, nav noteiktas starptautiskās vai nacionālās sankcijas vai būtiskas finanšu un kapitāla tirgus intereses ietekmējošas Eiropas Savienības vai Ziemeļatlantijas līguma organizācijas dalībvalsts noteiktās sankcijas. Gadījumā, ja pārbaudes rezultātā konstatēts, ka </w:t>
      </w:r>
      <w:r w:rsidR="00ED61D0">
        <w:rPr>
          <w:rFonts w:ascii="Times New Roman" w:eastAsia="Calibri" w:hAnsi="Times New Roman" w:cs="Times New Roman"/>
          <w:color w:val="00000A"/>
          <w:sz w:val="24"/>
          <w:szCs w:val="24"/>
        </w:rPr>
        <w:t>kustamās mantas</w:t>
      </w:r>
      <w:r w:rsidRPr="00B77B86">
        <w:rPr>
          <w:rFonts w:ascii="Times New Roman" w:eastAsia="Calibri" w:hAnsi="Times New Roman" w:cs="Times New Roman"/>
          <w:color w:val="00000A"/>
          <w:sz w:val="24"/>
          <w:szCs w:val="24"/>
        </w:rPr>
        <w:t xml:space="preserve">  nosolītājam vai tā patieso labumu guvējam ir noteiktas kādas no iepriekšminētajām sankcijām (civiltiesiskie ierobežojumi), </w:t>
      </w:r>
      <w:r>
        <w:rPr>
          <w:rFonts w:ascii="Times New Roman" w:eastAsia="Calibri" w:hAnsi="Times New Roman" w:cs="Times New Roman"/>
          <w:color w:val="00000A"/>
          <w:sz w:val="24"/>
          <w:szCs w:val="24"/>
        </w:rPr>
        <w:t>k</w:t>
      </w:r>
      <w:r w:rsidR="00ED61D0">
        <w:rPr>
          <w:rFonts w:ascii="Times New Roman" w:eastAsia="Calibri" w:hAnsi="Times New Roman" w:cs="Times New Roman"/>
          <w:color w:val="00000A"/>
          <w:sz w:val="24"/>
          <w:szCs w:val="24"/>
        </w:rPr>
        <w:t>ustamās mantas</w:t>
      </w:r>
      <w:r w:rsidRPr="00B77B86">
        <w:rPr>
          <w:rFonts w:ascii="Times New Roman" w:eastAsia="Calibri" w:hAnsi="Times New Roman" w:cs="Times New Roman"/>
          <w:color w:val="00000A"/>
          <w:sz w:val="24"/>
          <w:szCs w:val="24"/>
        </w:rPr>
        <w:t xml:space="preserve"> nosolītājs, kam noteiktas iepriekš minētās sankcijas, zaudē izsoles rezultātā iegūtās tiesības iegādāties </w:t>
      </w:r>
      <w:r>
        <w:rPr>
          <w:rFonts w:ascii="Times New Roman" w:eastAsia="Calibri" w:hAnsi="Times New Roman" w:cs="Times New Roman"/>
          <w:color w:val="00000A"/>
          <w:sz w:val="24"/>
          <w:szCs w:val="24"/>
        </w:rPr>
        <w:t>k</w:t>
      </w:r>
      <w:r w:rsidR="00ED61D0">
        <w:rPr>
          <w:rFonts w:ascii="Times New Roman" w:eastAsia="Calibri" w:hAnsi="Times New Roman" w:cs="Times New Roman"/>
          <w:color w:val="00000A"/>
          <w:sz w:val="24"/>
          <w:szCs w:val="24"/>
        </w:rPr>
        <w:t>ustamo mantu</w:t>
      </w:r>
      <w:r w:rsidRPr="00B77B86">
        <w:rPr>
          <w:rFonts w:ascii="Times New Roman" w:eastAsia="Calibri" w:hAnsi="Times New Roman" w:cs="Times New Roman"/>
          <w:color w:val="00000A"/>
          <w:sz w:val="24"/>
          <w:szCs w:val="24"/>
        </w:rPr>
        <w:t xml:space="preserve">. Šādā gadījumā izsoles rīkotājs ir tiesīgs piedāvāt iegūt </w:t>
      </w:r>
      <w:r w:rsidR="00ED61D0">
        <w:rPr>
          <w:rFonts w:ascii="Times New Roman" w:eastAsia="Calibri" w:hAnsi="Times New Roman" w:cs="Times New Roman"/>
          <w:color w:val="00000A"/>
          <w:sz w:val="24"/>
          <w:szCs w:val="24"/>
        </w:rPr>
        <w:t>kustamo mantu</w:t>
      </w:r>
      <w:r w:rsidRPr="00B77B86">
        <w:rPr>
          <w:rFonts w:ascii="Times New Roman" w:eastAsia="Calibri" w:hAnsi="Times New Roman" w:cs="Times New Roman"/>
          <w:color w:val="00000A"/>
          <w:sz w:val="24"/>
          <w:szCs w:val="24"/>
        </w:rPr>
        <w:t xml:space="preserve"> tam izsoles dalībniekam, kurš solījis iepriekšējo augstāko cenu par to un viņa solītā cena uzskatāma par nosolīto cenu.</w:t>
      </w:r>
    </w:p>
    <w:p w14:paraId="6DF2680F" w14:textId="6DAB462D" w:rsidR="00B77B86" w:rsidRPr="00B77B86" w:rsidRDefault="00B77B86" w:rsidP="00B77B86">
      <w:pPr>
        <w:numPr>
          <w:ilvl w:val="0"/>
          <w:numId w:val="5"/>
        </w:numPr>
        <w:suppressAutoHyphens/>
        <w:spacing w:after="0" w:line="240" w:lineRule="auto"/>
        <w:ind w:left="284" w:hanging="284"/>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Izsoles rezultātu apstiprināšana, nosolītās summas samaksas kārtība un pirkuma līguma noslēgšana</w:t>
      </w:r>
      <w:r>
        <w:rPr>
          <w:rFonts w:ascii="Times New Roman" w:eastAsia="Calibri" w:hAnsi="Times New Roman" w:cs="Times New Roman"/>
          <w:color w:val="00000A"/>
          <w:sz w:val="24"/>
          <w:szCs w:val="24"/>
        </w:rPr>
        <w:t>:</w:t>
      </w:r>
    </w:p>
    <w:p w14:paraId="078EF1ED" w14:textId="77777777" w:rsidR="00B77B86" w:rsidRPr="00B77B86" w:rsidRDefault="00B77B86" w:rsidP="00B77B86">
      <w:pPr>
        <w:numPr>
          <w:ilvl w:val="1"/>
          <w:numId w:val="5"/>
        </w:numPr>
        <w:suppressAutoHyphens/>
        <w:spacing w:after="0" w:line="240" w:lineRule="auto"/>
        <w:ind w:left="567" w:hanging="567"/>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Pēc izsoles noslēguma nosolītājam elektroniski uz izsoļu dalībnieku reģistrā reģistrētā elektronisko izsoļu vietnes lietotāja kontu nosūta paziņojumu par to, ka viņš nosolījis augstāku cenu nekā citi un ir iestājies pienākums samaksāt visu no viņa pienākošos nosolīto summu.</w:t>
      </w:r>
    </w:p>
    <w:p w14:paraId="11E3C8EC" w14:textId="6EF9DE9B" w:rsidR="00B77B86" w:rsidRPr="00B77B86" w:rsidRDefault="00B77B86" w:rsidP="00B77B86">
      <w:pPr>
        <w:pStyle w:val="Sarakstarindkopa"/>
        <w:numPr>
          <w:ilvl w:val="1"/>
          <w:numId w:val="5"/>
        </w:numPr>
        <w:shd w:val="clear" w:color="auto" w:fill="FFFFFF"/>
        <w:suppressAutoHyphens/>
        <w:spacing w:after="0" w:line="240" w:lineRule="auto"/>
        <w:ind w:left="567" w:hanging="567"/>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 xml:space="preserve">Nosolītājam 7 </w:t>
      </w:r>
      <w:r w:rsidR="00C16DAC">
        <w:rPr>
          <w:rFonts w:ascii="Times New Roman" w:eastAsia="Calibri" w:hAnsi="Times New Roman" w:cs="Times New Roman"/>
          <w:color w:val="00000A"/>
          <w:sz w:val="24"/>
          <w:szCs w:val="24"/>
        </w:rPr>
        <w:t xml:space="preserve">(septiņu) </w:t>
      </w:r>
      <w:r w:rsidRPr="00B77B86">
        <w:rPr>
          <w:rFonts w:ascii="Times New Roman" w:eastAsia="Calibri" w:hAnsi="Times New Roman" w:cs="Times New Roman"/>
          <w:color w:val="00000A"/>
          <w:sz w:val="24"/>
          <w:szCs w:val="24"/>
        </w:rPr>
        <w:t xml:space="preserve">dienu laikā pēc izsoles noslēguma dienas jāsamaksā summa, ko </w:t>
      </w:r>
      <w:r w:rsidRPr="00B77B86">
        <w:rPr>
          <w:rFonts w:ascii="Times New Roman" w:eastAsia="Calibri" w:hAnsi="Times New Roman" w:cs="Times New Roman"/>
          <w:sz w:val="24"/>
          <w:szCs w:val="24"/>
        </w:rPr>
        <w:t xml:space="preserve">veido starpība starp nosolīto summu un viņa samaksāto nodrošinājuma maksu, saņēmēja </w:t>
      </w:r>
      <w:r w:rsidRPr="00AD2416">
        <w:rPr>
          <w:rFonts w:ascii="Times New Roman" w:eastAsia="Times New Roman" w:hAnsi="Times New Roman" w:cs="Times New Roman"/>
          <w:sz w:val="24"/>
          <w:szCs w:val="24"/>
          <w:lang w:eastAsia="lv-LV"/>
        </w:rPr>
        <w:t>SIA “</w:t>
      </w:r>
      <w:r w:rsidR="00AD2416" w:rsidRPr="00AD2416">
        <w:rPr>
          <w:rFonts w:ascii="Times New Roman" w:eastAsia="Times New Roman" w:hAnsi="Times New Roman" w:cs="Times New Roman"/>
          <w:sz w:val="24"/>
          <w:szCs w:val="24"/>
          <w:lang w:eastAsia="lv-LV"/>
        </w:rPr>
        <w:t xml:space="preserve">Ogres </w:t>
      </w:r>
      <w:r w:rsidR="00B21D33">
        <w:rPr>
          <w:rFonts w:ascii="Times New Roman" w:eastAsia="Times New Roman" w:hAnsi="Times New Roman" w:cs="Times New Roman"/>
          <w:sz w:val="24"/>
          <w:szCs w:val="24"/>
          <w:lang w:eastAsia="lv-LV"/>
        </w:rPr>
        <w:t>N</w:t>
      </w:r>
      <w:r w:rsidR="00AD2416" w:rsidRPr="00AD2416">
        <w:rPr>
          <w:rFonts w:ascii="Times New Roman" w:eastAsia="Times New Roman" w:hAnsi="Times New Roman" w:cs="Times New Roman"/>
          <w:sz w:val="24"/>
          <w:szCs w:val="24"/>
          <w:lang w:eastAsia="lv-LV"/>
        </w:rPr>
        <w:t>amsaimnieks</w:t>
      </w:r>
      <w:r w:rsidRPr="00AD2416">
        <w:rPr>
          <w:rFonts w:ascii="Times New Roman" w:eastAsia="Times New Roman" w:hAnsi="Times New Roman" w:cs="Times New Roman"/>
          <w:sz w:val="24"/>
          <w:szCs w:val="24"/>
          <w:lang w:eastAsia="lv-LV"/>
        </w:rPr>
        <w:t>”, norēķinu konts Nr.</w:t>
      </w:r>
      <w:r w:rsidR="00AD2416" w:rsidRPr="00AD2416">
        <w:t xml:space="preserve"> </w:t>
      </w:r>
      <w:r w:rsidR="00AD2416" w:rsidRPr="00AD2416">
        <w:rPr>
          <w:rFonts w:ascii="Times New Roman" w:eastAsia="Times New Roman" w:hAnsi="Times New Roman" w:cs="Times New Roman"/>
          <w:sz w:val="24"/>
          <w:szCs w:val="24"/>
          <w:lang w:eastAsia="lv-LV"/>
        </w:rPr>
        <w:t>LV49UNLA0050023459710</w:t>
      </w:r>
      <w:r w:rsidRPr="00AD2416">
        <w:rPr>
          <w:rFonts w:ascii="Times New Roman" w:eastAsia="Times New Roman" w:hAnsi="Times New Roman" w:cs="Times New Roman"/>
          <w:sz w:val="24"/>
          <w:szCs w:val="24"/>
          <w:lang w:eastAsia="lv-LV"/>
        </w:rPr>
        <w:t>, a/s “SEB</w:t>
      </w:r>
      <w:r w:rsidRPr="00B77B86">
        <w:rPr>
          <w:rFonts w:ascii="Times New Roman" w:eastAsia="Times New Roman" w:hAnsi="Times New Roman" w:cs="Times New Roman"/>
          <w:sz w:val="24"/>
          <w:szCs w:val="24"/>
          <w:lang w:eastAsia="lv-LV"/>
        </w:rPr>
        <w:t xml:space="preserve"> banka”, </w:t>
      </w:r>
      <w:r w:rsidRPr="00B77B86">
        <w:rPr>
          <w:rFonts w:ascii="Times New Roman" w:eastAsia="Calibri" w:hAnsi="Times New Roman" w:cs="Times New Roman"/>
          <w:sz w:val="24"/>
          <w:szCs w:val="24"/>
        </w:rPr>
        <w:t>iemaksas mērķi norādot “</w:t>
      </w:r>
      <w:r w:rsidR="00D31463">
        <w:rPr>
          <w:rFonts w:ascii="Times New Roman" w:eastAsia="Calibri" w:hAnsi="Times New Roman" w:cs="Times New Roman"/>
          <w:sz w:val="24"/>
          <w:szCs w:val="24"/>
        </w:rPr>
        <w:t>Automašīnas</w:t>
      </w:r>
      <w:r w:rsidR="003A52F3">
        <w:rPr>
          <w:rFonts w:ascii="Times New Roman" w:eastAsia="Calibri" w:hAnsi="Times New Roman" w:cs="Times New Roman"/>
          <w:sz w:val="24"/>
          <w:szCs w:val="24"/>
        </w:rPr>
        <w:t xml:space="preserve">, </w:t>
      </w:r>
      <w:r w:rsidRPr="00B77B86">
        <w:rPr>
          <w:rFonts w:ascii="Times New Roman" w:eastAsia="Calibri" w:hAnsi="Times New Roman" w:cs="Times New Roman"/>
          <w:sz w:val="24"/>
          <w:szCs w:val="24"/>
        </w:rPr>
        <w:t>reģistrācijas numur</w:t>
      </w:r>
      <w:r w:rsidR="003A52F3">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AD2416">
        <w:rPr>
          <w:rFonts w:ascii="Times New Roman" w:eastAsia="Calibri" w:hAnsi="Times New Roman" w:cs="Times New Roman"/>
          <w:sz w:val="24"/>
          <w:szCs w:val="24"/>
        </w:rPr>
        <w:t>KN8186</w:t>
      </w:r>
      <w:r w:rsidR="003A52F3">
        <w:rPr>
          <w:rFonts w:ascii="Times New Roman" w:eastAsia="Calibri" w:hAnsi="Times New Roman" w:cs="Times New Roman"/>
          <w:sz w:val="24"/>
          <w:szCs w:val="24"/>
        </w:rPr>
        <w:t>,</w:t>
      </w:r>
      <w:r w:rsidRPr="00B77B86">
        <w:rPr>
          <w:rFonts w:ascii="Times New Roman" w:eastAsia="Calibri" w:hAnsi="Times New Roman" w:cs="Times New Roman"/>
          <w:sz w:val="24"/>
          <w:szCs w:val="24"/>
        </w:rPr>
        <w:t xml:space="preserve"> pirkuma maksa”. </w:t>
      </w:r>
    </w:p>
    <w:p w14:paraId="6A9FC592" w14:textId="37812E0E" w:rsidR="00B77B86" w:rsidRPr="00B77B86" w:rsidRDefault="00B77B86" w:rsidP="00B77B86">
      <w:pPr>
        <w:numPr>
          <w:ilvl w:val="1"/>
          <w:numId w:val="5"/>
        </w:numPr>
        <w:suppressAutoHyphens/>
        <w:spacing w:after="0" w:line="240" w:lineRule="auto"/>
        <w:ind w:left="567" w:hanging="567"/>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 xml:space="preserve">Gadījumā, ja samaksa netiek veikta noteikumos noteiktajā kārtībā un termiņā, persona, kura nosolījusi augstāko cenu, zaudē tiesības iegūt  nosolīto </w:t>
      </w:r>
      <w:r w:rsidR="00393FF4">
        <w:rPr>
          <w:rFonts w:ascii="Times New Roman" w:eastAsia="Calibri" w:hAnsi="Times New Roman" w:cs="Times New Roman"/>
          <w:color w:val="00000A"/>
          <w:sz w:val="24"/>
          <w:szCs w:val="24"/>
        </w:rPr>
        <w:t>automašīnu</w:t>
      </w:r>
      <w:r w:rsidRPr="00B77B86">
        <w:rPr>
          <w:rFonts w:ascii="Times New Roman" w:eastAsia="Calibri" w:hAnsi="Times New Roman" w:cs="Times New Roman"/>
          <w:color w:val="00000A"/>
          <w:sz w:val="24"/>
          <w:szCs w:val="24"/>
        </w:rPr>
        <w:t xml:space="preserve">, kā arī zaudē iemaksāto nodrošinājuma maksu. Šādā gadījumā </w:t>
      </w:r>
      <w:r>
        <w:rPr>
          <w:rFonts w:ascii="Times New Roman" w:eastAsia="Calibri" w:hAnsi="Times New Roman" w:cs="Times New Roman"/>
          <w:color w:val="00000A"/>
          <w:sz w:val="24"/>
          <w:szCs w:val="24"/>
        </w:rPr>
        <w:t>SIA “</w:t>
      </w:r>
      <w:r w:rsidR="00AD2416">
        <w:rPr>
          <w:rFonts w:ascii="Times New Roman" w:eastAsia="Calibri" w:hAnsi="Times New Roman" w:cs="Times New Roman"/>
          <w:color w:val="00000A"/>
          <w:sz w:val="24"/>
          <w:szCs w:val="24"/>
        </w:rPr>
        <w:t>Ogres Namsaimnieks</w:t>
      </w:r>
      <w:r>
        <w:rPr>
          <w:rFonts w:ascii="Times New Roman" w:eastAsia="Calibri" w:hAnsi="Times New Roman" w:cs="Times New Roman"/>
          <w:color w:val="00000A"/>
          <w:sz w:val="24"/>
          <w:szCs w:val="24"/>
        </w:rPr>
        <w:t xml:space="preserve">” </w:t>
      </w:r>
      <w:r w:rsidRPr="00B77B86">
        <w:rPr>
          <w:rFonts w:ascii="Times New Roman" w:eastAsia="Calibri" w:hAnsi="Times New Roman" w:cs="Times New Roman"/>
          <w:color w:val="00000A"/>
          <w:sz w:val="24"/>
          <w:szCs w:val="24"/>
        </w:rPr>
        <w:t>ir tiesīg</w:t>
      </w:r>
      <w:r>
        <w:rPr>
          <w:rFonts w:ascii="Times New Roman" w:eastAsia="Calibri" w:hAnsi="Times New Roman" w:cs="Times New Roman"/>
          <w:color w:val="00000A"/>
          <w:sz w:val="24"/>
          <w:szCs w:val="24"/>
        </w:rPr>
        <w:t>a</w:t>
      </w:r>
      <w:r w:rsidRPr="00B77B86">
        <w:rPr>
          <w:rFonts w:ascii="Times New Roman" w:eastAsia="Calibri" w:hAnsi="Times New Roman" w:cs="Times New Roman"/>
          <w:color w:val="00000A"/>
          <w:sz w:val="24"/>
          <w:szCs w:val="24"/>
        </w:rPr>
        <w:t xml:space="preserve"> piedāvāt iegūt </w:t>
      </w:r>
      <w:r w:rsidR="00393FF4">
        <w:rPr>
          <w:rFonts w:ascii="Times New Roman" w:eastAsia="Calibri" w:hAnsi="Times New Roman" w:cs="Times New Roman"/>
          <w:color w:val="00000A"/>
          <w:sz w:val="24"/>
          <w:szCs w:val="24"/>
        </w:rPr>
        <w:t>automašīnu</w:t>
      </w:r>
      <w:r w:rsidR="00AF4F0D">
        <w:rPr>
          <w:rFonts w:ascii="Times New Roman" w:eastAsia="Calibri" w:hAnsi="Times New Roman" w:cs="Times New Roman"/>
          <w:color w:val="00000A"/>
          <w:sz w:val="24"/>
          <w:szCs w:val="24"/>
        </w:rPr>
        <w:t xml:space="preserve"> </w:t>
      </w:r>
      <w:r w:rsidRPr="00B77B86">
        <w:rPr>
          <w:rFonts w:ascii="Times New Roman" w:eastAsia="Calibri" w:hAnsi="Times New Roman" w:cs="Times New Roman"/>
          <w:color w:val="00000A"/>
          <w:sz w:val="24"/>
          <w:szCs w:val="24"/>
        </w:rPr>
        <w:t>tam izsoles dalībniekam, kurš solījis iepriekšējo augstāko cenu par to un viņa solītā cena uzskatāma par nosolīto cenu.</w:t>
      </w:r>
    </w:p>
    <w:p w14:paraId="0E6B68F4" w14:textId="064169FB" w:rsidR="00B77B86" w:rsidRPr="00B77B86" w:rsidRDefault="00B77B86" w:rsidP="00B77B86">
      <w:pPr>
        <w:numPr>
          <w:ilvl w:val="1"/>
          <w:numId w:val="5"/>
        </w:numPr>
        <w:suppressAutoHyphens/>
        <w:spacing w:after="0" w:line="240" w:lineRule="auto"/>
        <w:ind w:left="567" w:hanging="567"/>
        <w:jc w:val="both"/>
        <w:rPr>
          <w:rFonts w:ascii="Times New Roman" w:eastAsia="Calibri" w:hAnsi="Times New Roman" w:cs="Times New Roman"/>
          <w:color w:val="00000A"/>
          <w:sz w:val="24"/>
          <w:szCs w:val="24"/>
        </w:rPr>
      </w:pPr>
      <w:bookmarkStart w:id="0" w:name="_Hlk77849599"/>
      <w:r w:rsidRPr="00B77B86">
        <w:rPr>
          <w:rFonts w:ascii="Times New Roman" w:eastAsia="Calibri" w:hAnsi="Times New Roman" w:cs="Times New Roman"/>
          <w:color w:val="00000A"/>
          <w:sz w:val="24"/>
          <w:szCs w:val="24"/>
        </w:rPr>
        <w:t xml:space="preserve">Pēc šo </w:t>
      </w:r>
      <w:r>
        <w:rPr>
          <w:rFonts w:ascii="Times New Roman" w:eastAsia="Calibri" w:hAnsi="Times New Roman" w:cs="Times New Roman"/>
          <w:color w:val="00000A"/>
          <w:sz w:val="24"/>
          <w:szCs w:val="24"/>
        </w:rPr>
        <w:t>n</w:t>
      </w:r>
      <w:r w:rsidRPr="00B77B86">
        <w:rPr>
          <w:rFonts w:ascii="Times New Roman" w:eastAsia="Calibri" w:hAnsi="Times New Roman" w:cs="Times New Roman"/>
          <w:color w:val="00000A"/>
          <w:sz w:val="24"/>
          <w:szCs w:val="24"/>
        </w:rPr>
        <w:t xml:space="preserve">oteikumu 9.2.punktā noteikto nosacījumu izpildes ne vēlāk kā </w:t>
      </w:r>
      <w:r>
        <w:rPr>
          <w:rFonts w:ascii="Times New Roman" w:eastAsia="Calibri" w:hAnsi="Times New Roman" w:cs="Times New Roman"/>
          <w:color w:val="00000A"/>
          <w:sz w:val="24"/>
          <w:szCs w:val="24"/>
        </w:rPr>
        <w:t>10</w:t>
      </w:r>
      <w:r w:rsidRPr="00B77B86">
        <w:rPr>
          <w:rFonts w:ascii="Times New Roman" w:eastAsia="Calibri" w:hAnsi="Times New Roman" w:cs="Times New Roman"/>
          <w:color w:val="00000A"/>
          <w:sz w:val="24"/>
          <w:szCs w:val="24"/>
        </w:rPr>
        <w:t xml:space="preserve"> </w:t>
      </w:r>
      <w:r w:rsidR="00C16DAC">
        <w:rPr>
          <w:rFonts w:ascii="Times New Roman" w:eastAsia="Calibri" w:hAnsi="Times New Roman" w:cs="Times New Roman"/>
          <w:color w:val="00000A"/>
          <w:sz w:val="24"/>
          <w:szCs w:val="24"/>
        </w:rPr>
        <w:t xml:space="preserve">(desmit) </w:t>
      </w:r>
      <w:r w:rsidRPr="00B77B86">
        <w:rPr>
          <w:rFonts w:ascii="Times New Roman" w:eastAsia="Calibri" w:hAnsi="Times New Roman" w:cs="Times New Roman"/>
          <w:color w:val="00000A"/>
          <w:sz w:val="24"/>
          <w:szCs w:val="24"/>
        </w:rPr>
        <w:t xml:space="preserve">dienu laikā </w:t>
      </w:r>
      <w:r>
        <w:rPr>
          <w:rFonts w:ascii="Times New Roman" w:eastAsia="Calibri" w:hAnsi="Times New Roman" w:cs="Times New Roman"/>
          <w:color w:val="00000A"/>
          <w:sz w:val="24"/>
          <w:szCs w:val="24"/>
        </w:rPr>
        <w:t>SIA “</w:t>
      </w:r>
      <w:r w:rsidR="00AD2416">
        <w:rPr>
          <w:rFonts w:ascii="Times New Roman" w:eastAsia="Calibri" w:hAnsi="Times New Roman" w:cs="Times New Roman"/>
          <w:color w:val="00000A"/>
          <w:sz w:val="24"/>
          <w:szCs w:val="24"/>
        </w:rPr>
        <w:t>Ogres Namsaimnieks</w:t>
      </w:r>
      <w:r>
        <w:rPr>
          <w:rFonts w:ascii="Times New Roman" w:eastAsia="Calibri" w:hAnsi="Times New Roman" w:cs="Times New Roman"/>
          <w:color w:val="00000A"/>
          <w:sz w:val="24"/>
          <w:szCs w:val="24"/>
        </w:rPr>
        <w:t xml:space="preserve">” </w:t>
      </w:r>
      <w:r w:rsidRPr="00B77B86">
        <w:rPr>
          <w:rFonts w:ascii="Times New Roman" w:eastAsia="Calibri" w:hAnsi="Times New Roman" w:cs="Times New Roman"/>
          <w:color w:val="00000A"/>
          <w:sz w:val="24"/>
          <w:szCs w:val="24"/>
        </w:rPr>
        <w:t>atmaksā izsoles dalībniekiem, uz kuriem attiecināmi  7.5.punkta nosacījumi, saskaņā ar 7.3.punktu iemaksāto nodrošinājuma maksu, pārskaitot iemaksāto summu atpakaļ uz norēķinu kontu, no kura saņemts maksājums</w:t>
      </w:r>
      <w:bookmarkEnd w:id="0"/>
      <w:r w:rsidRPr="00B77B86">
        <w:rPr>
          <w:rFonts w:ascii="Times New Roman" w:eastAsia="Calibri" w:hAnsi="Times New Roman" w:cs="Times New Roman"/>
          <w:color w:val="00000A"/>
          <w:sz w:val="24"/>
          <w:szCs w:val="24"/>
        </w:rPr>
        <w:t>.</w:t>
      </w:r>
    </w:p>
    <w:p w14:paraId="49A6163B" w14:textId="48E70702" w:rsidR="00B77B86" w:rsidRPr="00B77B86" w:rsidRDefault="00B77B86" w:rsidP="00B77B86">
      <w:pPr>
        <w:numPr>
          <w:ilvl w:val="1"/>
          <w:numId w:val="5"/>
        </w:numPr>
        <w:suppressAutoHyphens/>
        <w:spacing w:after="0" w:line="240" w:lineRule="auto"/>
        <w:ind w:left="567" w:hanging="567"/>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 xml:space="preserve">Nosolītājam ne vēlāk kā </w:t>
      </w:r>
      <w:r>
        <w:rPr>
          <w:rFonts w:ascii="Times New Roman" w:eastAsia="Calibri" w:hAnsi="Times New Roman" w:cs="Times New Roman"/>
          <w:color w:val="00000A"/>
          <w:sz w:val="24"/>
          <w:szCs w:val="24"/>
        </w:rPr>
        <w:t>7</w:t>
      </w:r>
      <w:r w:rsidRPr="00B77B86">
        <w:rPr>
          <w:rFonts w:ascii="Times New Roman" w:eastAsia="Calibri" w:hAnsi="Times New Roman" w:cs="Times New Roman"/>
          <w:color w:val="00000A"/>
          <w:sz w:val="24"/>
          <w:szCs w:val="24"/>
        </w:rPr>
        <w:t xml:space="preserve"> (</w:t>
      </w:r>
      <w:r>
        <w:rPr>
          <w:rFonts w:ascii="Times New Roman" w:eastAsia="Calibri" w:hAnsi="Times New Roman" w:cs="Times New Roman"/>
          <w:color w:val="00000A"/>
          <w:sz w:val="24"/>
          <w:szCs w:val="24"/>
        </w:rPr>
        <w:t>septiņu</w:t>
      </w:r>
      <w:r w:rsidRPr="00B77B86">
        <w:rPr>
          <w:rFonts w:ascii="Times New Roman" w:eastAsia="Calibri" w:hAnsi="Times New Roman" w:cs="Times New Roman"/>
          <w:color w:val="00000A"/>
          <w:sz w:val="24"/>
          <w:szCs w:val="24"/>
        </w:rPr>
        <w:t xml:space="preserve">) dienu laikā no </w:t>
      </w:r>
      <w:r>
        <w:rPr>
          <w:rFonts w:ascii="Times New Roman" w:eastAsia="Calibri" w:hAnsi="Times New Roman" w:cs="Times New Roman"/>
          <w:color w:val="00000A"/>
          <w:sz w:val="24"/>
          <w:szCs w:val="24"/>
        </w:rPr>
        <w:t>i</w:t>
      </w:r>
      <w:r w:rsidRPr="00B77B86">
        <w:rPr>
          <w:rFonts w:ascii="Times New Roman" w:eastAsia="Calibri" w:hAnsi="Times New Roman" w:cs="Times New Roman"/>
          <w:color w:val="00000A"/>
          <w:sz w:val="24"/>
          <w:szCs w:val="24"/>
        </w:rPr>
        <w:t xml:space="preserve">zsoles rezultātu apstiprināšanas ir jānoslēdz ar </w:t>
      </w:r>
      <w:r>
        <w:rPr>
          <w:rFonts w:ascii="Times New Roman" w:eastAsia="Calibri" w:hAnsi="Times New Roman" w:cs="Times New Roman"/>
          <w:color w:val="00000A"/>
          <w:sz w:val="24"/>
          <w:szCs w:val="24"/>
        </w:rPr>
        <w:t>SIA “</w:t>
      </w:r>
      <w:r w:rsidR="00AD2416">
        <w:rPr>
          <w:rFonts w:ascii="Times New Roman" w:eastAsia="Calibri" w:hAnsi="Times New Roman" w:cs="Times New Roman"/>
          <w:color w:val="00000A"/>
          <w:sz w:val="24"/>
          <w:szCs w:val="24"/>
        </w:rPr>
        <w:t xml:space="preserve">Ogres </w:t>
      </w:r>
      <w:r w:rsidR="00B21D33">
        <w:rPr>
          <w:rFonts w:ascii="Times New Roman" w:eastAsia="Calibri" w:hAnsi="Times New Roman" w:cs="Times New Roman"/>
          <w:color w:val="00000A"/>
          <w:sz w:val="24"/>
          <w:szCs w:val="24"/>
        </w:rPr>
        <w:t>N</w:t>
      </w:r>
      <w:r w:rsidR="00AD2416">
        <w:rPr>
          <w:rFonts w:ascii="Times New Roman" w:eastAsia="Calibri" w:hAnsi="Times New Roman" w:cs="Times New Roman"/>
          <w:color w:val="00000A"/>
          <w:sz w:val="24"/>
          <w:szCs w:val="24"/>
        </w:rPr>
        <w:t>amsaimnieks</w:t>
      </w:r>
      <w:r>
        <w:rPr>
          <w:rFonts w:ascii="Times New Roman" w:eastAsia="Calibri" w:hAnsi="Times New Roman" w:cs="Times New Roman"/>
          <w:color w:val="00000A"/>
          <w:sz w:val="24"/>
          <w:szCs w:val="24"/>
        </w:rPr>
        <w:t xml:space="preserve">” </w:t>
      </w:r>
      <w:r w:rsidRPr="00B77B86">
        <w:rPr>
          <w:rFonts w:ascii="Times New Roman" w:eastAsia="Calibri" w:hAnsi="Times New Roman" w:cs="Times New Roman"/>
          <w:color w:val="00000A"/>
          <w:sz w:val="24"/>
          <w:szCs w:val="24"/>
        </w:rPr>
        <w:t xml:space="preserve">pirkuma līgums par </w:t>
      </w:r>
      <w:r w:rsidR="00ED61D0">
        <w:rPr>
          <w:rFonts w:ascii="Times New Roman" w:eastAsia="Calibri" w:hAnsi="Times New Roman" w:cs="Times New Roman"/>
          <w:color w:val="00000A"/>
          <w:sz w:val="24"/>
          <w:szCs w:val="24"/>
        </w:rPr>
        <w:t>kustamās mantas</w:t>
      </w:r>
      <w:r>
        <w:rPr>
          <w:rFonts w:ascii="Times New Roman" w:eastAsia="Calibri" w:hAnsi="Times New Roman" w:cs="Times New Roman"/>
          <w:color w:val="00000A"/>
          <w:sz w:val="24"/>
          <w:szCs w:val="24"/>
        </w:rPr>
        <w:t xml:space="preserve"> </w:t>
      </w:r>
      <w:r w:rsidRPr="00B77B86">
        <w:rPr>
          <w:rFonts w:ascii="Times New Roman" w:eastAsia="Calibri" w:hAnsi="Times New Roman" w:cs="Times New Roman"/>
          <w:color w:val="00000A"/>
          <w:sz w:val="24"/>
          <w:szCs w:val="24"/>
        </w:rPr>
        <w:t>iegādi</w:t>
      </w:r>
      <w:r w:rsidR="00A4474D">
        <w:rPr>
          <w:rFonts w:ascii="Times New Roman" w:eastAsia="Calibri" w:hAnsi="Times New Roman" w:cs="Times New Roman"/>
          <w:color w:val="00000A"/>
          <w:sz w:val="24"/>
          <w:szCs w:val="24"/>
        </w:rPr>
        <w:t>.</w:t>
      </w:r>
      <w:r w:rsidRPr="00B77B86">
        <w:rPr>
          <w:rFonts w:ascii="Times New Roman" w:eastAsia="Calibri" w:hAnsi="Times New Roman" w:cs="Times New Roman"/>
          <w:color w:val="00000A"/>
          <w:sz w:val="24"/>
          <w:szCs w:val="24"/>
        </w:rPr>
        <w:t xml:space="preserve"> </w:t>
      </w:r>
    </w:p>
    <w:p w14:paraId="03AFBB1E" w14:textId="09272994" w:rsidR="00B77B86" w:rsidRPr="00B77B86" w:rsidRDefault="00B77B86" w:rsidP="00B77B86">
      <w:pPr>
        <w:numPr>
          <w:ilvl w:val="1"/>
          <w:numId w:val="5"/>
        </w:numPr>
        <w:suppressAutoHyphens/>
        <w:spacing w:after="0" w:line="240" w:lineRule="auto"/>
        <w:ind w:left="567" w:hanging="567"/>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 xml:space="preserve">Izdevumus par </w:t>
      </w:r>
      <w:r w:rsidR="00ED61D0">
        <w:rPr>
          <w:rFonts w:ascii="Times New Roman" w:eastAsia="Calibri" w:hAnsi="Times New Roman" w:cs="Times New Roman"/>
          <w:color w:val="00000A"/>
          <w:sz w:val="24"/>
          <w:szCs w:val="24"/>
        </w:rPr>
        <w:t>kustamās mantas</w:t>
      </w:r>
      <w:r>
        <w:rPr>
          <w:rFonts w:ascii="Times New Roman" w:eastAsia="Calibri" w:hAnsi="Times New Roman" w:cs="Times New Roman"/>
          <w:color w:val="00000A"/>
          <w:sz w:val="24"/>
          <w:szCs w:val="24"/>
        </w:rPr>
        <w:t xml:space="preserve"> reģistrāciju </w:t>
      </w:r>
      <w:r w:rsidR="00393FF4">
        <w:rPr>
          <w:rFonts w:ascii="Times New Roman" w:eastAsia="Calibri" w:hAnsi="Times New Roman" w:cs="Times New Roman"/>
          <w:color w:val="00000A"/>
          <w:sz w:val="24"/>
          <w:szCs w:val="24"/>
        </w:rPr>
        <w:t>CSDD</w:t>
      </w:r>
      <w:r w:rsidRPr="00B77B86">
        <w:rPr>
          <w:rFonts w:ascii="Times New Roman" w:eastAsia="Calibri" w:hAnsi="Times New Roman" w:cs="Times New Roman"/>
          <w:color w:val="00000A"/>
          <w:sz w:val="24"/>
          <w:szCs w:val="24"/>
        </w:rPr>
        <w:t xml:space="preserve"> un saistītajiem pakalpojumiem sedz nosolītājs.</w:t>
      </w:r>
    </w:p>
    <w:p w14:paraId="07AA0DAC" w14:textId="547B59DD" w:rsidR="00B77B86" w:rsidRPr="00B77B86" w:rsidRDefault="00B77B86" w:rsidP="00B77B86">
      <w:pPr>
        <w:numPr>
          <w:ilvl w:val="1"/>
          <w:numId w:val="5"/>
        </w:numPr>
        <w:suppressAutoHyphens/>
        <w:spacing w:after="240" w:line="240" w:lineRule="auto"/>
        <w:ind w:left="567" w:hanging="567"/>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lastRenderedPageBreak/>
        <w:t xml:space="preserve">Īpašuma tiesības uz </w:t>
      </w:r>
      <w:r w:rsidR="00ED61D0">
        <w:rPr>
          <w:rFonts w:ascii="Times New Roman" w:eastAsia="Calibri" w:hAnsi="Times New Roman" w:cs="Times New Roman"/>
          <w:color w:val="00000A"/>
          <w:sz w:val="24"/>
          <w:szCs w:val="24"/>
        </w:rPr>
        <w:t>kustamo mantu</w:t>
      </w:r>
      <w:r w:rsidRPr="00B77B86">
        <w:rPr>
          <w:rFonts w:ascii="Times New Roman" w:eastAsia="Calibri" w:hAnsi="Times New Roman" w:cs="Times New Roman"/>
          <w:color w:val="00000A"/>
          <w:sz w:val="24"/>
          <w:szCs w:val="24"/>
        </w:rPr>
        <w:t xml:space="preserve"> pāriet nosolītājam pēc nosolītāja īpašuma tiesību nostiprināšanas </w:t>
      </w:r>
      <w:r w:rsidR="00393FF4">
        <w:rPr>
          <w:rFonts w:ascii="Times New Roman" w:eastAsia="Calibri" w:hAnsi="Times New Roman" w:cs="Times New Roman"/>
          <w:color w:val="00000A"/>
          <w:sz w:val="24"/>
          <w:szCs w:val="24"/>
        </w:rPr>
        <w:t>CSDD</w:t>
      </w:r>
      <w:r w:rsidRPr="00B77B86">
        <w:rPr>
          <w:rFonts w:ascii="Times New Roman" w:eastAsia="Calibri" w:hAnsi="Times New Roman" w:cs="Times New Roman"/>
          <w:color w:val="00000A"/>
          <w:sz w:val="24"/>
          <w:szCs w:val="24"/>
        </w:rPr>
        <w:t>.</w:t>
      </w:r>
    </w:p>
    <w:p w14:paraId="7155D800" w14:textId="77777777" w:rsidR="00B77B86" w:rsidRPr="00B77B86" w:rsidRDefault="00B77B86" w:rsidP="00B77B86">
      <w:pPr>
        <w:numPr>
          <w:ilvl w:val="0"/>
          <w:numId w:val="5"/>
        </w:numPr>
        <w:suppressAutoHyphens/>
        <w:spacing w:after="0" w:line="240" w:lineRule="auto"/>
        <w:ind w:left="426" w:hanging="426"/>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Nenotikusi izsole:</w:t>
      </w:r>
    </w:p>
    <w:p w14:paraId="054C7D27" w14:textId="77777777" w:rsidR="00B77B86" w:rsidRPr="00B77B86" w:rsidRDefault="00B77B86" w:rsidP="00B77B86">
      <w:pPr>
        <w:numPr>
          <w:ilvl w:val="1"/>
          <w:numId w:val="5"/>
        </w:numPr>
        <w:suppressAutoHyphens/>
        <w:spacing w:after="0" w:line="240" w:lineRule="auto"/>
        <w:ind w:left="709" w:hanging="709"/>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Izsole uzskatāma par nenotikušu, ja:</w:t>
      </w:r>
    </w:p>
    <w:p w14:paraId="6269EC1A" w14:textId="77777777" w:rsidR="00B77B86" w:rsidRPr="00B77B86" w:rsidRDefault="00B77B86" w:rsidP="00B77B86">
      <w:pPr>
        <w:numPr>
          <w:ilvl w:val="2"/>
          <w:numId w:val="5"/>
        </w:numPr>
        <w:suppressAutoHyphens/>
        <w:spacing w:after="0" w:line="240" w:lineRule="auto"/>
        <w:ind w:left="1134" w:hanging="708"/>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uz izsoli līdz sludinājumā norādītajam laikam nav reģistrējusies neviena persona;</w:t>
      </w:r>
    </w:p>
    <w:p w14:paraId="14937E5C" w14:textId="77777777" w:rsidR="00B77B86" w:rsidRPr="00B77B86" w:rsidRDefault="00B77B86" w:rsidP="00B77B86">
      <w:pPr>
        <w:numPr>
          <w:ilvl w:val="2"/>
          <w:numId w:val="5"/>
        </w:numPr>
        <w:suppressAutoHyphens/>
        <w:spacing w:after="0" w:line="240" w:lineRule="auto"/>
        <w:ind w:left="1134" w:hanging="708"/>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neviens izsoles dalībnieks nav pārsolījis izsoles sākuma cenu;</w:t>
      </w:r>
    </w:p>
    <w:p w14:paraId="79634BE3" w14:textId="0F5B4582" w:rsidR="00B77B86" w:rsidRPr="00B77B86" w:rsidRDefault="00B77B86" w:rsidP="00B77B86">
      <w:pPr>
        <w:numPr>
          <w:ilvl w:val="2"/>
          <w:numId w:val="5"/>
        </w:numPr>
        <w:suppressAutoHyphens/>
        <w:spacing w:after="0" w:line="240" w:lineRule="auto"/>
        <w:ind w:left="1134" w:hanging="708"/>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 xml:space="preserve">izsoles vienīgais dalībnieks - nosolītājs atsakās no </w:t>
      </w:r>
      <w:r w:rsidR="00ED61D0">
        <w:rPr>
          <w:rFonts w:ascii="Times New Roman" w:eastAsia="Calibri" w:hAnsi="Times New Roman" w:cs="Times New Roman"/>
          <w:color w:val="00000A"/>
          <w:sz w:val="24"/>
          <w:szCs w:val="24"/>
        </w:rPr>
        <w:t>kustamās mantas</w:t>
      </w:r>
      <w:r>
        <w:rPr>
          <w:rFonts w:ascii="Times New Roman" w:eastAsia="Calibri" w:hAnsi="Times New Roman" w:cs="Times New Roman"/>
          <w:color w:val="00000A"/>
          <w:sz w:val="24"/>
          <w:szCs w:val="24"/>
        </w:rPr>
        <w:t xml:space="preserve"> </w:t>
      </w:r>
      <w:r w:rsidRPr="00B77B86">
        <w:rPr>
          <w:rFonts w:ascii="Times New Roman" w:eastAsia="Calibri" w:hAnsi="Times New Roman" w:cs="Times New Roman"/>
          <w:color w:val="00000A"/>
          <w:sz w:val="24"/>
          <w:szCs w:val="24"/>
        </w:rPr>
        <w:t>un/vai atsakās parakstīt Pirkuma līgumu.</w:t>
      </w:r>
    </w:p>
    <w:p w14:paraId="716333B4" w14:textId="313B413C" w:rsidR="00B77B86" w:rsidRPr="00B77B86" w:rsidRDefault="00B77B86" w:rsidP="00B77B86">
      <w:pPr>
        <w:numPr>
          <w:ilvl w:val="2"/>
          <w:numId w:val="5"/>
        </w:numPr>
        <w:suppressAutoHyphens/>
        <w:spacing w:after="0" w:line="240" w:lineRule="auto"/>
        <w:ind w:left="1134" w:hanging="708"/>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 xml:space="preserve">nosolītājs atsakās parakstīt Pirkuma līgumu un nākamais </w:t>
      </w:r>
      <w:r>
        <w:rPr>
          <w:rFonts w:ascii="Times New Roman" w:eastAsia="Calibri" w:hAnsi="Times New Roman" w:cs="Times New Roman"/>
          <w:color w:val="00000A"/>
          <w:sz w:val="24"/>
          <w:szCs w:val="24"/>
        </w:rPr>
        <w:t>i</w:t>
      </w:r>
      <w:r w:rsidRPr="00B77B86">
        <w:rPr>
          <w:rFonts w:ascii="Times New Roman" w:eastAsia="Calibri" w:hAnsi="Times New Roman" w:cs="Times New Roman"/>
          <w:color w:val="00000A"/>
          <w:sz w:val="24"/>
          <w:szCs w:val="24"/>
        </w:rPr>
        <w:t xml:space="preserve">zsoles augstākās cenas nosolītājs atsakās no </w:t>
      </w:r>
      <w:r>
        <w:rPr>
          <w:rFonts w:ascii="Times New Roman" w:eastAsia="Calibri" w:hAnsi="Times New Roman" w:cs="Times New Roman"/>
          <w:color w:val="00000A"/>
          <w:sz w:val="24"/>
          <w:szCs w:val="24"/>
        </w:rPr>
        <w:t>k</w:t>
      </w:r>
      <w:r w:rsidR="00ED61D0">
        <w:rPr>
          <w:rFonts w:ascii="Times New Roman" w:eastAsia="Calibri" w:hAnsi="Times New Roman" w:cs="Times New Roman"/>
          <w:color w:val="00000A"/>
          <w:sz w:val="24"/>
          <w:szCs w:val="24"/>
        </w:rPr>
        <w:t>ustamās mantas</w:t>
      </w:r>
      <w:r w:rsidRPr="00B77B86">
        <w:rPr>
          <w:rFonts w:ascii="Times New Roman" w:eastAsia="Calibri" w:hAnsi="Times New Roman" w:cs="Times New Roman"/>
          <w:color w:val="00000A"/>
          <w:sz w:val="24"/>
          <w:szCs w:val="24"/>
        </w:rPr>
        <w:t xml:space="preserve"> un/vai atsakās parakstīt Pirkuma līgumu vai nav nākamā </w:t>
      </w:r>
      <w:r>
        <w:rPr>
          <w:rFonts w:ascii="Times New Roman" w:eastAsia="Calibri" w:hAnsi="Times New Roman" w:cs="Times New Roman"/>
          <w:color w:val="00000A"/>
          <w:sz w:val="24"/>
          <w:szCs w:val="24"/>
        </w:rPr>
        <w:t>i</w:t>
      </w:r>
      <w:r w:rsidRPr="00B77B86">
        <w:rPr>
          <w:rFonts w:ascii="Times New Roman" w:eastAsia="Calibri" w:hAnsi="Times New Roman" w:cs="Times New Roman"/>
          <w:color w:val="00000A"/>
          <w:sz w:val="24"/>
          <w:szCs w:val="24"/>
        </w:rPr>
        <w:t xml:space="preserve">zsoles augstākās cenas nosolītāja (izsolē piedalījās tikai viens </w:t>
      </w:r>
      <w:r>
        <w:rPr>
          <w:rFonts w:ascii="Times New Roman" w:eastAsia="Calibri" w:hAnsi="Times New Roman" w:cs="Times New Roman"/>
          <w:color w:val="00000A"/>
          <w:sz w:val="24"/>
          <w:szCs w:val="24"/>
        </w:rPr>
        <w:t>i</w:t>
      </w:r>
      <w:r w:rsidRPr="00B77B86">
        <w:rPr>
          <w:rFonts w:ascii="Times New Roman" w:eastAsia="Calibri" w:hAnsi="Times New Roman" w:cs="Times New Roman"/>
          <w:color w:val="00000A"/>
          <w:sz w:val="24"/>
          <w:szCs w:val="24"/>
        </w:rPr>
        <w:t>zsoles dalībnieks).</w:t>
      </w:r>
    </w:p>
    <w:p w14:paraId="05C3847E" w14:textId="28EDFDFB" w:rsidR="00B77B86" w:rsidRPr="00B77B86" w:rsidRDefault="00B77B86" w:rsidP="00B77B86">
      <w:pPr>
        <w:numPr>
          <w:ilvl w:val="1"/>
          <w:numId w:val="5"/>
        </w:numPr>
        <w:suppressAutoHyphens/>
        <w:spacing w:after="240" w:line="240" w:lineRule="auto"/>
        <w:ind w:left="709" w:hanging="709"/>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 xml:space="preserve">Ja iestājas šo </w:t>
      </w:r>
      <w:r>
        <w:rPr>
          <w:rFonts w:ascii="Times New Roman" w:eastAsia="Calibri" w:hAnsi="Times New Roman" w:cs="Times New Roman"/>
          <w:color w:val="00000A"/>
          <w:sz w:val="24"/>
          <w:szCs w:val="24"/>
        </w:rPr>
        <w:t>n</w:t>
      </w:r>
      <w:r w:rsidRPr="00B77B86">
        <w:rPr>
          <w:rFonts w:ascii="Times New Roman" w:eastAsia="Calibri" w:hAnsi="Times New Roman" w:cs="Times New Roman"/>
          <w:color w:val="00000A"/>
          <w:sz w:val="24"/>
          <w:szCs w:val="24"/>
        </w:rPr>
        <w:t>oteikumu 10.1.2. - 10.1.4.punktā minētais gadījums, nodrošinājuma maksa netiek atmaksāta.</w:t>
      </w:r>
    </w:p>
    <w:p w14:paraId="01FD1E68" w14:textId="4F2AB110" w:rsidR="00B77B86" w:rsidRPr="00B77B86" w:rsidRDefault="00B77B86" w:rsidP="00B77B86">
      <w:pPr>
        <w:numPr>
          <w:ilvl w:val="0"/>
          <w:numId w:val="5"/>
        </w:numPr>
        <w:suppressAutoHyphens/>
        <w:spacing w:after="0" w:line="240" w:lineRule="auto"/>
        <w:ind w:left="426" w:hanging="426"/>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Citi noteikum</w:t>
      </w:r>
    </w:p>
    <w:p w14:paraId="66843300" w14:textId="2B9AD4BB" w:rsidR="00B77B86" w:rsidRPr="00B77B86" w:rsidRDefault="00B77B86" w:rsidP="00B77B86">
      <w:pPr>
        <w:pStyle w:val="Sarakstarindkopa"/>
        <w:numPr>
          <w:ilvl w:val="1"/>
          <w:numId w:val="5"/>
        </w:numPr>
        <w:suppressAutoHyphens/>
        <w:spacing w:after="0" w:line="240" w:lineRule="auto"/>
        <w:ind w:left="709" w:hanging="709"/>
        <w:contextualSpacing w:val="0"/>
        <w:jc w:val="both"/>
        <w:rPr>
          <w:rFonts w:ascii="Times New Roman" w:eastAsia="Calibri" w:hAnsi="Times New Roman" w:cs="Times New Roman"/>
          <w:color w:val="00000A"/>
          <w:sz w:val="24"/>
          <w:szCs w:val="24"/>
        </w:rPr>
      </w:pPr>
      <w:r w:rsidRPr="00B77B86">
        <w:rPr>
          <w:rFonts w:ascii="Times New Roman" w:eastAsia="Calibri" w:hAnsi="Times New Roman" w:cs="Times New Roman"/>
          <w:color w:val="00000A"/>
          <w:sz w:val="24"/>
          <w:szCs w:val="24"/>
        </w:rPr>
        <w:t xml:space="preserve">Piekrītot šiem noteikumiem, </w:t>
      </w:r>
      <w:r w:rsidR="00E002F1">
        <w:rPr>
          <w:rFonts w:ascii="Times New Roman" w:eastAsia="Calibri" w:hAnsi="Times New Roman" w:cs="Times New Roman"/>
          <w:color w:val="00000A"/>
          <w:sz w:val="24"/>
          <w:szCs w:val="24"/>
        </w:rPr>
        <w:t>izsoles pretendenti</w:t>
      </w:r>
      <w:r w:rsidRPr="00B77B86">
        <w:rPr>
          <w:rFonts w:ascii="Times New Roman" w:eastAsia="Calibri" w:hAnsi="Times New Roman" w:cs="Times New Roman"/>
          <w:color w:val="00000A"/>
          <w:sz w:val="24"/>
          <w:szCs w:val="24"/>
        </w:rPr>
        <w:t xml:space="preserve"> apliecina, ka ir iepazin</w:t>
      </w:r>
      <w:r w:rsidR="00E002F1">
        <w:rPr>
          <w:rFonts w:ascii="Times New Roman" w:eastAsia="Calibri" w:hAnsi="Times New Roman" w:cs="Times New Roman"/>
          <w:color w:val="00000A"/>
          <w:sz w:val="24"/>
          <w:szCs w:val="24"/>
        </w:rPr>
        <w:t>ušies</w:t>
      </w:r>
      <w:r w:rsidRPr="00B77B86">
        <w:rPr>
          <w:rFonts w:ascii="Times New Roman" w:eastAsia="Calibri" w:hAnsi="Times New Roman" w:cs="Times New Roman"/>
          <w:color w:val="00000A"/>
          <w:sz w:val="24"/>
          <w:szCs w:val="24"/>
        </w:rPr>
        <w:t xml:space="preserve"> un apņemas ievērot Ministru kabineta 2015.gada 16.jūnija noteikumus Nr.318 "Elektronisko izsoļu vietnes noteikumi", portālā publicētos vispārīgos izsoles norises noteikumus </w:t>
      </w:r>
      <w:r w:rsidRPr="00B77B86">
        <w:rPr>
          <w:rFonts w:ascii="Times New Roman" w:eastAsia="Calibri" w:hAnsi="Times New Roman" w:cs="Times New Roman"/>
          <w:color w:val="4F81BD"/>
          <w:sz w:val="24"/>
          <w:szCs w:val="24"/>
        </w:rPr>
        <w:t>https://izsoles.ta.gov.lv/noteikumi/1</w:t>
      </w:r>
      <w:r w:rsidRPr="00B77B86">
        <w:rPr>
          <w:rFonts w:ascii="Times New Roman" w:eastAsia="Calibri" w:hAnsi="Times New Roman" w:cs="Times New Roman"/>
          <w:color w:val="00000A"/>
          <w:sz w:val="24"/>
          <w:szCs w:val="24"/>
        </w:rPr>
        <w:t>, šajos noteikumos un citos normatīvajos aktos, kas regulē elektronisko izsoļu norisi</w:t>
      </w:r>
      <w:r w:rsidR="00E002F1">
        <w:rPr>
          <w:rFonts w:ascii="Times New Roman" w:eastAsia="Calibri" w:hAnsi="Times New Roman" w:cs="Times New Roman"/>
          <w:color w:val="00000A"/>
          <w:sz w:val="24"/>
          <w:szCs w:val="24"/>
        </w:rPr>
        <w:t xml:space="preserve">, </w:t>
      </w:r>
      <w:r w:rsidR="00E002F1" w:rsidRPr="00B77B86">
        <w:rPr>
          <w:rFonts w:ascii="Times New Roman" w:eastAsia="Calibri" w:hAnsi="Times New Roman" w:cs="Times New Roman"/>
          <w:color w:val="00000A"/>
          <w:sz w:val="24"/>
          <w:szCs w:val="24"/>
        </w:rPr>
        <w:t>noteikto kārtību</w:t>
      </w:r>
      <w:r w:rsidRPr="00B77B86">
        <w:rPr>
          <w:rFonts w:ascii="Times New Roman" w:eastAsia="Calibri" w:hAnsi="Times New Roman" w:cs="Times New Roman"/>
          <w:color w:val="00000A"/>
          <w:sz w:val="24"/>
          <w:szCs w:val="24"/>
        </w:rPr>
        <w:t>.</w:t>
      </w:r>
    </w:p>
    <w:p w14:paraId="78A5822E" w14:textId="4EF69EF5" w:rsidR="00B77B86" w:rsidRPr="00B77B86" w:rsidRDefault="00B77B86" w:rsidP="00B77B86">
      <w:pPr>
        <w:pStyle w:val="Sarakstarindkopa"/>
        <w:numPr>
          <w:ilvl w:val="1"/>
          <w:numId w:val="3"/>
        </w:numPr>
        <w:spacing w:after="0" w:line="240" w:lineRule="auto"/>
        <w:ind w:left="709" w:hanging="709"/>
        <w:contextualSpacing w:val="0"/>
        <w:jc w:val="both"/>
        <w:rPr>
          <w:rFonts w:ascii="Times New Roman" w:hAnsi="Times New Roman" w:cs="Times New Roman"/>
          <w:sz w:val="24"/>
          <w:szCs w:val="24"/>
        </w:rPr>
      </w:pPr>
      <w:r w:rsidRPr="00B77B86">
        <w:rPr>
          <w:rFonts w:ascii="Times New Roman" w:hAnsi="Times New Roman" w:cs="Times New Roman"/>
          <w:sz w:val="24"/>
          <w:szCs w:val="24"/>
        </w:rPr>
        <w:t xml:space="preserve">Piesakoties izsolei, izsoles pretendenti, dalībnieki piekrīt, ka </w:t>
      </w:r>
      <w:r>
        <w:rPr>
          <w:rFonts w:ascii="Times New Roman" w:hAnsi="Times New Roman" w:cs="Times New Roman"/>
          <w:sz w:val="24"/>
          <w:szCs w:val="24"/>
        </w:rPr>
        <w:t>SIA “</w:t>
      </w:r>
      <w:r w:rsidR="00E002F1">
        <w:rPr>
          <w:rFonts w:ascii="Times New Roman" w:hAnsi="Times New Roman" w:cs="Times New Roman"/>
          <w:sz w:val="24"/>
          <w:szCs w:val="24"/>
        </w:rPr>
        <w:t>Ogres Namsaimieks</w:t>
      </w:r>
      <w:r w:rsidRPr="00B77B86">
        <w:rPr>
          <w:rFonts w:ascii="Times New Roman" w:eastAsia="Calibri" w:hAnsi="Times New Roman" w:cs="Times New Roman"/>
          <w:color w:val="00000A"/>
          <w:sz w:val="24"/>
          <w:szCs w:val="24"/>
        </w:rPr>
        <w:t xml:space="preserve">" </w:t>
      </w:r>
      <w:r w:rsidRPr="00B77B86">
        <w:rPr>
          <w:rFonts w:ascii="Times New Roman" w:hAnsi="Times New Roman" w:cs="Times New Roman"/>
          <w:sz w:val="24"/>
          <w:szCs w:val="24"/>
        </w:rPr>
        <w:t xml:space="preserve">veic to personas datu apstrādi, pārbaudot sniegto ziņu patiesumu. </w:t>
      </w:r>
    </w:p>
    <w:p w14:paraId="0080273C" w14:textId="49CB77DD" w:rsidR="00B77B86" w:rsidRPr="00B77B86" w:rsidRDefault="00B77B86" w:rsidP="00B77B86">
      <w:pPr>
        <w:pStyle w:val="Sarakstarindkopa"/>
        <w:numPr>
          <w:ilvl w:val="1"/>
          <w:numId w:val="3"/>
        </w:numPr>
        <w:spacing w:after="0" w:line="240" w:lineRule="auto"/>
        <w:ind w:left="709" w:hanging="709"/>
        <w:contextualSpacing w:val="0"/>
        <w:jc w:val="both"/>
        <w:rPr>
          <w:rFonts w:ascii="Times New Roman" w:hAnsi="Times New Roman" w:cs="Times New Roman"/>
          <w:sz w:val="24"/>
          <w:szCs w:val="24"/>
        </w:rPr>
      </w:pPr>
      <w:r w:rsidRPr="00B77B86">
        <w:rPr>
          <w:rFonts w:ascii="Times New Roman" w:eastAsia="Times New Roman" w:hAnsi="Times New Roman" w:cs="Times New Roman"/>
          <w:sz w:val="24"/>
          <w:szCs w:val="24"/>
          <w:lang w:eastAsia="lv-LV" w:bidi="lo-LA"/>
        </w:rPr>
        <w:t xml:space="preserve">Datu pārzinis ir </w:t>
      </w:r>
      <w:r>
        <w:rPr>
          <w:rFonts w:ascii="Times New Roman" w:eastAsia="Times New Roman" w:hAnsi="Times New Roman" w:cs="Times New Roman"/>
          <w:sz w:val="24"/>
          <w:szCs w:val="24"/>
          <w:lang w:eastAsia="lv-LV" w:bidi="lo-LA"/>
        </w:rPr>
        <w:t>SIA “</w:t>
      </w:r>
      <w:r w:rsidR="00E002F1">
        <w:rPr>
          <w:rFonts w:ascii="Times New Roman" w:eastAsia="Times New Roman" w:hAnsi="Times New Roman" w:cs="Times New Roman"/>
          <w:sz w:val="24"/>
          <w:szCs w:val="24"/>
          <w:lang w:eastAsia="lv-LV" w:bidi="lo-LA"/>
        </w:rPr>
        <w:t>Ogres Namsaimnieks</w:t>
      </w:r>
      <w:r>
        <w:rPr>
          <w:rFonts w:ascii="Times New Roman" w:eastAsia="Times New Roman" w:hAnsi="Times New Roman" w:cs="Times New Roman"/>
          <w:sz w:val="24"/>
          <w:szCs w:val="24"/>
          <w:lang w:eastAsia="lv-LV" w:bidi="lo-LA"/>
        </w:rPr>
        <w:t>”</w:t>
      </w:r>
      <w:r w:rsidRPr="00B77B86">
        <w:rPr>
          <w:rFonts w:ascii="Times New Roman" w:eastAsia="Times New Roman" w:hAnsi="Times New Roman" w:cs="Times New Roman"/>
          <w:sz w:val="24"/>
          <w:szCs w:val="24"/>
          <w:lang w:eastAsia="lv-LV" w:bidi="lo-LA"/>
        </w:rPr>
        <w:t>, reģistrācijas Nr.</w:t>
      </w:r>
      <w:r>
        <w:rPr>
          <w:rFonts w:ascii="Times New Roman" w:eastAsia="Times New Roman" w:hAnsi="Times New Roman" w:cs="Times New Roman"/>
          <w:sz w:val="24"/>
          <w:szCs w:val="24"/>
          <w:lang w:eastAsia="lv-LV" w:bidi="lo-LA"/>
        </w:rPr>
        <w:t>4010</w:t>
      </w:r>
      <w:r w:rsidR="00E002F1">
        <w:rPr>
          <w:rFonts w:ascii="Times New Roman" w:eastAsia="Times New Roman" w:hAnsi="Times New Roman" w:cs="Times New Roman"/>
          <w:sz w:val="24"/>
          <w:szCs w:val="24"/>
          <w:lang w:eastAsia="lv-LV" w:bidi="lo-LA"/>
        </w:rPr>
        <w:t>3941081</w:t>
      </w:r>
      <w:r w:rsidRPr="00B77B86">
        <w:rPr>
          <w:rFonts w:ascii="Times New Roman" w:eastAsia="Times New Roman" w:hAnsi="Times New Roman" w:cs="Times New Roman"/>
          <w:sz w:val="24"/>
          <w:szCs w:val="24"/>
          <w:lang w:eastAsia="lv-LV"/>
        </w:rPr>
        <w:t>,</w:t>
      </w:r>
      <w:r w:rsidRPr="00B77B86">
        <w:rPr>
          <w:rFonts w:ascii="Times New Roman" w:eastAsia="Times New Roman" w:hAnsi="Times New Roman" w:cs="Times New Roman"/>
          <w:sz w:val="24"/>
          <w:szCs w:val="24"/>
          <w:lang w:eastAsia="lv-LV" w:bidi="lo-LA"/>
        </w:rPr>
        <w:t xml:space="preserve"> juridiskā adrese: </w:t>
      </w:r>
      <w:r w:rsidR="00E002F1">
        <w:rPr>
          <w:rFonts w:ascii="Times New Roman" w:eastAsia="Times New Roman" w:hAnsi="Times New Roman" w:cs="Times New Roman"/>
          <w:sz w:val="24"/>
          <w:szCs w:val="24"/>
          <w:lang w:eastAsia="lv-LV" w:bidi="lo-LA"/>
        </w:rPr>
        <w:t>Zilokalnu prospekts 12</w:t>
      </w:r>
      <w:r w:rsidRPr="00B77B86">
        <w:rPr>
          <w:rFonts w:ascii="Times New Roman" w:eastAsia="Times New Roman" w:hAnsi="Times New Roman" w:cs="Times New Roman"/>
          <w:sz w:val="24"/>
          <w:szCs w:val="24"/>
          <w:lang w:eastAsia="lv-LV" w:bidi="lo-LA"/>
        </w:rPr>
        <w:t xml:space="preserve">, </w:t>
      </w:r>
      <w:r w:rsidR="00E002F1">
        <w:rPr>
          <w:rFonts w:ascii="Times New Roman" w:eastAsia="Times New Roman" w:hAnsi="Times New Roman" w:cs="Times New Roman"/>
          <w:sz w:val="24"/>
          <w:szCs w:val="24"/>
          <w:lang w:eastAsia="lv-LV" w:bidi="lo-LA"/>
        </w:rPr>
        <w:t>Ogre</w:t>
      </w:r>
      <w:r>
        <w:rPr>
          <w:rFonts w:ascii="Times New Roman" w:eastAsia="Times New Roman" w:hAnsi="Times New Roman" w:cs="Times New Roman"/>
          <w:sz w:val="24"/>
          <w:szCs w:val="24"/>
          <w:lang w:eastAsia="lv-LV" w:bidi="lo-LA"/>
        </w:rPr>
        <w:t>, Ogres novads</w:t>
      </w:r>
      <w:r w:rsidRPr="00B77B86">
        <w:rPr>
          <w:rFonts w:ascii="Times New Roman" w:eastAsia="Times New Roman" w:hAnsi="Times New Roman" w:cs="Times New Roman"/>
          <w:sz w:val="24"/>
          <w:szCs w:val="24"/>
          <w:lang w:eastAsia="lv-LV" w:bidi="lo-LA"/>
        </w:rPr>
        <w:t>, kas veic personas datu apstrādi ar nolūku organizēt tai piederošās kustamās mantas izsoli.</w:t>
      </w:r>
    </w:p>
    <w:p w14:paraId="44633E35" w14:textId="77777777" w:rsidR="00B77B86" w:rsidRPr="00B77B86" w:rsidRDefault="00B77B86" w:rsidP="00B77B86">
      <w:pPr>
        <w:pStyle w:val="Sarakstarindkopa"/>
        <w:suppressAutoHyphens/>
        <w:spacing w:after="0" w:line="240" w:lineRule="auto"/>
        <w:ind w:left="858"/>
        <w:contextualSpacing w:val="0"/>
        <w:jc w:val="both"/>
        <w:rPr>
          <w:rFonts w:ascii="Times New Roman" w:eastAsia="Calibri" w:hAnsi="Times New Roman" w:cs="Times New Roman"/>
          <w:color w:val="00000A"/>
          <w:sz w:val="24"/>
          <w:szCs w:val="24"/>
        </w:rPr>
      </w:pPr>
    </w:p>
    <w:p w14:paraId="2E564BED" w14:textId="77777777" w:rsidR="00B77B86" w:rsidRPr="00080E00" w:rsidRDefault="00B77B86" w:rsidP="00B77B86">
      <w:pPr>
        <w:suppressAutoHyphens/>
        <w:spacing w:after="0" w:line="240" w:lineRule="auto"/>
        <w:ind w:left="426"/>
        <w:jc w:val="both"/>
        <w:rPr>
          <w:rFonts w:ascii="Times New Roman" w:eastAsia="Times New Roman" w:hAnsi="Times New Roman" w:cs="Times New Roman"/>
          <w:bCs/>
          <w:sz w:val="24"/>
          <w:szCs w:val="24"/>
          <w:lang w:eastAsia="lv-LV"/>
        </w:rPr>
      </w:pPr>
    </w:p>
    <w:p w14:paraId="63329A85" w14:textId="22FF139D" w:rsidR="00F143F7" w:rsidRPr="00080E00" w:rsidRDefault="00080E00" w:rsidP="00B77B86">
      <w:pPr>
        <w:shd w:val="clear" w:color="auto" w:fill="FFFFFF"/>
        <w:spacing w:after="0" w:line="240" w:lineRule="auto"/>
        <w:jc w:val="both"/>
        <w:rPr>
          <w:rFonts w:ascii="Times New Roman" w:eastAsia="Times New Roman" w:hAnsi="Times New Roman" w:cs="Times New Roman"/>
          <w:bCs/>
          <w:sz w:val="24"/>
          <w:szCs w:val="24"/>
          <w:lang w:eastAsia="lv-LV"/>
        </w:rPr>
      </w:pPr>
      <w:r w:rsidRPr="00080E00">
        <w:rPr>
          <w:rFonts w:ascii="Times New Roman" w:eastAsia="Times New Roman" w:hAnsi="Times New Roman" w:cs="Times New Roman"/>
          <w:bCs/>
          <w:sz w:val="24"/>
          <w:szCs w:val="24"/>
          <w:lang w:eastAsia="lv-LV"/>
        </w:rPr>
        <w:t xml:space="preserve">SIA “Ogres Namsaimnieks” </w:t>
      </w:r>
    </w:p>
    <w:p w14:paraId="5434A217" w14:textId="2CA1BCF1" w:rsidR="00080E00" w:rsidRPr="00080E00" w:rsidRDefault="00080E00" w:rsidP="00B77B86">
      <w:pPr>
        <w:shd w:val="clear" w:color="auto" w:fill="FFFFFF"/>
        <w:spacing w:after="0" w:line="240" w:lineRule="auto"/>
        <w:jc w:val="both"/>
        <w:rPr>
          <w:rFonts w:ascii="Times New Roman" w:eastAsia="Times New Roman" w:hAnsi="Times New Roman" w:cs="Times New Roman"/>
          <w:bCs/>
          <w:sz w:val="24"/>
          <w:szCs w:val="24"/>
          <w:lang w:eastAsia="lv-LV"/>
        </w:rPr>
      </w:pPr>
      <w:r w:rsidRPr="00080E00">
        <w:rPr>
          <w:rFonts w:ascii="Times New Roman" w:eastAsia="Times New Roman" w:hAnsi="Times New Roman" w:cs="Times New Roman"/>
          <w:bCs/>
          <w:sz w:val="24"/>
          <w:szCs w:val="24"/>
          <w:lang w:eastAsia="lv-LV"/>
        </w:rPr>
        <w:t>Izpilddirektora pienākumu izpildītājs</w:t>
      </w:r>
      <w:r w:rsidRPr="00080E00">
        <w:rPr>
          <w:rFonts w:ascii="Times New Roman" w:eastAsia="Times New Roman" w:hAnsi="Times New Roman" w:cs="Times New Roman"/>
          <w:bCs/>
          <w:sz w:val="24"/>
          <w:szCs w:val="24"/>
          <w:lang w:eastAsia="lv-LV"/>
        </w:rPr>
        <w:tab/>
      </w:r>
      <w:r w:rsidRPr="00080E00">
        <w:rPr>
          <w:rFonts w:ascii="Times New Roman" w:eastAsia="Times New Roman" w:hAnsi="Times New Roman" w:cs="Times New Roman"/>
          <w:bCs/>
          <w:sz w:val="24"/>
          <w:szCs w:val="24"/>
          <w:lang w:eastAsia="lv-LV"/>
        </w:rPr>
        <w:tab/>
      </w:r>
      <w:r w:rsidRPr="00080E00">
        <w:rPr>
          <w:rFonts w:ascii="Times New Roman" w:eastAsia="Times New Roman" w:hAnsi="Times New Roman" w:cs="Times New Roman"/>
          <w:bCs/>
          <w:sz w:val="24"/>
          <w:szCs w:val="24"/>
          <w:lang w:eastAsia="lv-LV"/>
        </w:rPr>
        <w:tab/>
      </w:r>
      <w:r w:rsidRPr="00080E00">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sidRPr="00080E00">
        <w:rPr>
          <w:rFonts w:ascii="Times New Roman" w:eastAsia="Times New Roman" w:hAnsi="Times New Roman" w:cs="Times New Roman"/>
          <w:bCs/>
          <w:sz w:val="24"/>
          <w:szCs w:val="24"/>
          <w:lang w:eastAsia="lv-LV"/>
        </w:rPr>
        <w:t>Igors Minovs</w:t>
      </w:r>
    </w:p>
    <w:p w14:paraId="23F9663C" w14:textId="77777777" w:rsidR="00B77B86" w:rsidRPr="00B77B86" w:rsidRDefault="00B77B86" w:rsidP="00B77B86">
      <w:pPr>
        <w:shd w:val="clear" w:color="auto" w:fill="FFFFFF"/>
        <w:spacing w:after="0" w:line="240" w:lineRule="auto"/>
        <w:jc w:val="both"/>
        <w:rPr>
          <w:rFonts w:ascii="Times New Roman" w:eastAsia="Times New Roman" w:hAnsi="Times New Roman" w:cs="Times New Roman"/>
          <w:b/>
          <w:sz w:val="24"/>
          <w:szCs w:val="24"/>
          <w:lang w:eastAsia="lv-LV"/>
        </w:rPr>
      </w:pPr>
    </w:p>
    <w:p w14:paraId="53B1904D" w14:textId="77777777" w:rsidR="00B77B86" w:rsidRDefault="00B77B86" w:rsidP="00B77B86">
      <w:pPr>
        <w:shd w:val="clear" w:color="auto" w:fill="FFFFFF"/>
        <w:spacing w:after="0" w:line="240" w:lineRule="auto"/>
        <w:jc w:val="right"/>
      </w:pPr>
    </w:p>
    <w:sectPr w:rsidR="00B77B86" w:rsidSect="00F143F7">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5A3D" w14:textId="77777777" w:rsidR="00B80EAC" w:rsidRDefault="00B80EAC">
      <w:pPr>
        <w:spacing w:after="0" w:line="240" w:lineRule="auto"/>
      </w:pPr>
      <w:r>
        <w:separator/>
      </w:r>
    </w:p>
  </w:endnote>
  <w:endnote w:type="continuationSeparator" w:id="0">
    <w:p w14:paraId="099191DC" w14:textId="77777777" w:rsidR="00B80EAC" w:rsidRDefault="00B8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955671"/>
      <w:docPartObj>
        <w:docPartGallery w:val="Page Numbers (Bottom of Page)"/>
        <w:docPartUnique/>
      </w:docPartObj>
    </w:sdtPr>
    <w:sdtEndPr>
      <w:rPr>
        <w:rFonts w:ascii="Times New Roman" w:hAnsi="Times New Roman" w:cs="Times New Roman"/>
      </w:rPr>
    </w:sdtEndPr>
    <w:sdtContent>
      <w:p w14:paraId="06B00DCB" w14:textId="77777777" w:rsidR="007B2AFB" w:rsidRPr="006C39AB" w:rsidRDefault="00F84F34">
        <w:pPr>
          <w:pStyle w:val="Kjene"/>
          <w:jc w:val="right"/>
          <w:rPr>
            <w:rFonts w:ascii="Times New Roman" w:hAnsi="Times New Roman" w:cs="Times New Roman"/>
          </w:rPr>
        </w:pPr>
        <w:r w:rsidRPr="006C39AB">
          <w:rPr>
            <w:rFonts w:ascii="Times New Roman" w:hAnsi="Times New Roman" w:cs="Times New Roman"/>
          </w:rPr>
          <w:fldChar w:fldCharType="begin"/>
        </w:r>
        <w:r w:rsidRPr="006C39AB">
          <w:rPr>
            <w:rFonts w:ascii="Times New Roman" w:hAnsi="Times New Roman" w:cs="Times New Roman"/>
          </w:rPr>
          <w:instrText>PAGE   \* MERGEFORMAT</w:instrText>
        </w:r>
        <w:r w:rsidRPr="006C39AB">
          <w:rPr>
            <w:rFonts w:ascii="Times New Roman" w:hAnsi="Times New Roman" w:cs="Times New Roman"/>
          </w:rPr>
          <w:fldChar w:fldCharType="separate"/>
        </w:r>
        <w:r w:rsidRPr="006C39AB">
          <w:rPr>
            <w:rFonts w:ascii="Times New Roman" w:hAnsi="Times New Roman" w:cs="Times New Roman"/>
          </w:rPr>
          <w:t>2</w:t>
        </w:r>
        <w:r w:rsidRPr="006C39AB">
          <w:rPr>
            <w:rFonts w:ascii="Times New Roman" w:hAnsi="Times New Roman" w:cs="Times New Roman"/>
          </w:rPr>
          <w:fldChar w:fldCharType="end"/>
        </w:r>
      </w:p>
    </w:sdtContent>
  </w:sdt>
  <w:p w14:paraId="2B0DDAD9" w14:textId="77777777" w:rsidR="007B2AFB" w:rsidRDefault="007B2AF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8DEF" w14:textId="77777777" w:rsidR="00B80EAC" w:rsidRDefault="00B80EAC">
      <w:pPr>
        <w:spacing w:after="0" w:line="240" w:lineRule="auto"/>
      </w:pPr>
      <w:r>
        <w:separator/>
      </w:r>
    </w:p>
  </w:footnote>
  <w:footnote w:type="continuationSeparator" w:id="0">
    <w:p w14:paraId="5FE4D930" w14:textId="77777777" w:rsidR="00B80EAC" w:rsidRDefault="00B80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169C"/>
    <w:multiLevelType w:val="multilevel"/>
    <w:tmpl w:val="A3324A82"/>
    <w:lvl w:ilvl="0">
      <w:start w:val="1"/>
      <w:numFmt w:val="decimal"/>
      <w:lvlText w:val="%1."/>
      <w:lvlJc w:val="left"/>
      <w:pPr>
        <w:ind w:left="1637" w:hanging="360"/>
      </w:pPr>
      <w:rPr>
        <w:b w:val="0"/>
        <w:bCs/>
        <w:sz w:val="24"/>
      </w:rPr>
    </w:lvl>
    <w:lvl w:ilvl="1">
      <w:start w:val="1"/>
      <w:numFmt w:val="decimal"/>
      <w:lvlText w:val="%1.%2."/>
      <w:lvlJc w:val="left"/>
      <w:pPr>
        <w:ind w:left="858" w:hanging="432"/>
      </w:pPr>
      <w:rPr>
        <w:b w:val="0"/>
        <w:bCs/>
      </w:rPr>
    </w:lvl>
    <w:lvl w:ilvl="2">
      <w:start w:val="1"/>
      <w:numFmt w:val="decimal"/>
      <w:lvlText w:val="%1.%2.%3."/>
      <w:lvlJc w:val="left"/>
      <w:pPr>
        <w:ind w:left="1366" w:hanging="504"/>
      </w:pPr>
      <w:rPr>
        <w:b w:val="0"/>
        <w:bCs/>
      </w:rPr>
    </w:lvl>
    <w:lvl w:ilvl="3">
      <w:start w:val="1"/>
      <w:numFmt w:val="decimal"/>
      <w:lvlText w:val="%1.%2.%3.%4."/>
      <w:lvlJc w:val="left"/>
      <w:pPr>
        <w:ind w:left="1783"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 w15:restartNumberingAfterBreak="0">
    <w:nsid w:val="412323A6"/>
    <w:multiLevelType w:val="multilevel"/>
    <w:tmpl w:val="C018EE66"/>
    <w:lvl w:ilvl="0">
      <w:start w:val="11"/>
      <w:numFmt w:val="decimal"/>
      <w:lvlText w:val="%1."/>
      <w:lvlJc w:val="left"/>
      <w:pPr>
        <w:ind w:left="530" w:hanging="530"/>
      </w:pPr>
      <w:rPr>
        <w:rFonts w:eastAsia="Times New Roman" w:hint="default"/>
      </w:rPr>
    </w:lvl>
    <w:lvl w:ilvl="1">
      <w:start w:val="4"/>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2" w15:restartNumberingAfterBreak="0">
    <w:nsid w:val="532A3997"/>
    <w:multiLevelType w:val="multilevel"/>
    <w:tmpl w:val="0D78074C"/>
    <w:lvl w:ilvl="0">
      <w:start w:val="11"/>
      <w:numFmt w:val="decimal"/>
      <w:lvlText w:val="%1"/>
      <w:lvlJc w:val="left"/>
      <w:pPr>
        <w:ind w:left="460" w:hanging="460"/>
      </w:pPr>
      <w:rPr>
        <w:rFonts w:hint="default"/>
      </w:rPr>
    </w:lvl>
    <w:lvl w:ilvl="1">
      <w:start w:val="2"/>
      <w:numFmt w:val="decimal"/>
      <w:lvlText w:val="%1.%2"/>
      <w:lvlJc w:val="left"/>
      <w:pPr>
        <w:ind w:left="1737" w:hanging="4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58EC2C45"/>
    <w:multiLevelType w:val="multilevel"/>
    <w:tmpl w:val="2028D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2401D0"/>
    <w:multiLevelType w:val="hybridMultilevel"/>
    <w:tmpl w:val="8640AF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7EE3785"/>
    <w:multiLevelType w:val="multilevel"/>
    <w:tmpl w:val="435A5C86"/>
    <w:lvl w:ilvl="0">
      <w:start w:val="7"/>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num w:numId="1" w16cid:durableId="734938605">
    <w:abstractNumId w:val="3"/>
  </w:num>
  <w:num w:numId="2" w16cid:durableId="1367022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3696098">
    <w:abstractNumId w:val="2"/>
  </w:num>
  <w:num w:numId="4" w16cid:durableId="1124277124">
    <w:abstractNumId w:val="1"/>
  </w:num>
  <w:num w:numId="5" w16cid:durableId="260341596">
    <w:abstractNumId w:val="5"/>
  </w:num>
  <w:num w:numId="6" w16cid:durableId="1001467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F7"/>
    <w:rsid w:val="00026375"/>
    <w:rsid w:val="00076CA3"/>
    <w:rsid w:val="00080E00"/>
    <w:rsid w:val="00084515"/>
    <w:rsid w:val="000E5F6D"/>
    <w:rsid w:val="00110534"/>
    <w:rsid w:val="00166778"/>
    <w:rsid w:val="002429C6"/>
    <w:rsid w:val="00243B9B"/>
    <w:rsid w:val="002D1D70"/>
    <w:rsid w:val="002E3BE8"/>
    <w:rsid w:val="00316E52"/>
    <w:rsid w:val="00343746"/>
    <w:rsid w:val="00393FF4"/>
    <w:rsid w:val="003A52F3"/>
    <w:rsid w:val="00484A87"/>
    <w:rsid w:val="004A562B"/>
    <w:rsid w:val="004E3C89"/>
    <w:rsid w:val="00620BC3"/>
    <w:rsid w:val="0066224F"/>
    <w:rsid w:val="006A7DED"/>
    <w:rsid w:val="006B4929"/>
    <w:rsid w:val="006D4D12"/>
    <w:rsid w:val="00701850"/>
    <w:rsid w:val="00726114"/>
    <w:rsid w:val="0075497F"/>
    <w:rsid w:val="007613D5"/>
    <w:rsid w:val="007B2AFB"/>
    <w:rsid w:val="00805AFD"/>
    <w:rsid w:val="008341A3"/>
    <w:rsid w:val="0083449B"/>
    <w:rsid w:val="008602C1"/>
    <w:rsid w:val="00861B18"/>
    <w:rsid w:val="00886486"/>
    <w:rsid w:val="008A3FC5"/>
    <w:rsid w:val="008A6CA5"/>
    <w:rsid w:val="00925CA2"/>
    <w:rsid w:val="009339B1"/>
    <w:rsid w:val="00A4474D"/>
    <w:rsid w:val="00AD2416"/>
    <w:rsid w:val="00AF4F0D"/>
    <w:rsid w:val="00B21886"/>
    <w:rsid w:val="00B21D33"/>
    <w:rsid w:val="00B2659C"/>
    <w:rsid w:val="00B63BA1"/>
    <w:rsid w:val="00B77B86"/>
    <w:rsid w:val="00B80EAC"/>
    <w:rsid w:val="00C16DAC"/>
    <w:rsid w:val="00C37A65"/>
    <w:rsid w:val="00CC06D5"/>
    <w:rsid w:val="00CC2B54"/>
    <w:rsid w:val="00CD2DDC"/>
    <w:rsid w:val="00CD7636"/>
    <w:rsid w:val="00D00F49"/>
    <w:rsid w:val="00D31463"/>
    <w:rsid w:val="00D54337"/>
    <w:rsid w:val="00D9420B"/>
    <w:rsid w:val="00DD28E1"/>
    <w:rsid w:val="00DF3733"/>
    <w:rsid w:val="00DF5378"/>
    <w:rsid w:val="00E002F1"/>
    <w:rsid w:val="00E7521C"/>
    <w:rsid w:val="00E9610F"/>
    <w:rsid w:val="00E975B7"/>
    <w:rsid w:val="00ED61D0"/>
    <w:rsid w:val="00F143F7"/>
    <w:rsid w:val="00F15A96"/>
    <w:rsid w:val="00F65966"/>
    <w:rsid w:val="00F84F34"/>
    <w:rsid w:val="00FC43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8032"/>
  <w15:chartTrackingRefBased/>
  <w15:docId w15:val="{606D0238-4EA7-4121-9F36-3C6790D8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43F7"/>
  </w:style>
  <w:style w:type="paragraph" w:styleId="Virsraksts3">
    <w:name w:val="heading 3"/>
    <w:basedOn w:val="Parasts"/>
    <w:next w:val="Parasts"/>
    <w:link w:val="Virsraksts3Rakstz"/>
    <w:unhideWhenUsed/>
    <w:qFormat/>
    <w:rsid w:val="00F143F7"/>
    <w:pPr>
      <w:keepNext/>
      <w:spacing w:before="240" w:after="60" w:line="240" w:lineRule="auto"/>
      <w:outlineLvl w:val="2"/>
    </w:pPr>
    <w:rPr>
      <w:rFonts w:ascii="Arial" w:eastAsia="Times New Roman" w:hAnsi="Arial" w:cs="Arial"/>
      <w:b/>
      <w:bCs/>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F143F7"/>
    <w:rPr>
      <w:rFonts w:ascii="Arial" w:eastAsia="Times New Roman" w:hAnsi="Arial" w:cs="Arial"/>
      <w:b/>
      <w:bCs/>
      <w:sz w:val="26"/>
      <w:szCs w:val="26"/>
      <w:lang w:val="en-GB"/>
    </w:rPr>
  </w:style>
  <w:style w:type="paragraph" w:styleId="Paraststmeklis">
    <w:name w:val="Normal (Web)"/>
    <w:basedOn w:val="Parasts"/>
    <w:uiPriority w:val="99"/>
    <w:semiHidden/>
    <w:unhideWhenUsed/>
    <w:rsid w:val="00F143F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F143F7"/>
    <w:pPr>
      <w:ind w:left="720"/>
      <w:contextualSpacing/>
    </w:pPr>
  </w:style>
  <w:style w:type="paragraph" w:styleId="Kjene">
    <w:name w:val="footer"/>
    <w:basedOn w:val="Parasts"/>
    <w:link w:val="KjeneRakstz"/>
    <w:uiPriority w:val="99"/>
    <w:unhideWhenUsed/>
    <w:rsid w:val="00F143F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43F7"/>
  </w:style>
  <w:style w:type="character" w:styleId="Hipersaite">
    <w:name w:val="Hyperlink"/>
    <w:basedOn w:val="Noklusjumarindkopasfonts"/>
    <w:uiPriority w:val="99"/>
    <w:unhideWhenUsed/>
    <w:rsid w:val="00F143F7"/>
    <w:rPr>
      <w:color w:val="0563C1" w:themeColor="hyperlink"/>
      <w:u w:val="single"/>
    </w:rPr>
  </w:style>
  <w:style w:type="table" w:styleId="Reatabula">
    <w:name w:val="Table Grid"/>
    <w:basedOn w:val="Parastatabula"/>
    <w:uiPriority w:val="39"/>
    <w:rsid w:val="00F1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77B86"/>
    <w:rPr>
      <w:color w:val="605E5C"/>
      <w:shd w:val="clear" w:color="auto" w:fill="E1DFDD"/>
    </w:rPr>
  </w:style>
  <w:style w:type="character" w:customStyle="1" w:styleId="Teksts">
    <w:name w:val="Teksts"/>
    <w:basedOn w:val="Noklusjumarindkopasfonts"/>
    <w:rsid w:val="00B77B86"/>
    <w:rPr>
      <w:b w:val="0"/>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amsaimniek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5434</Words>
  <Characters>3098</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Kozule</dc:creator>
  <cp:keywords/>
  <dc:description/>
  <cp:lastModifiedBy>Ilze Kozule</cp:lastModifiedBy>
  <cp:revision>6</cp:revision>
  <cp:lastPrinted>2025-07-21T09:45:00Z</cp:lastPrinted>
  <dcterms:created xsi:type="dcterms:W3CDTF">2025-08-18T10:46:00Z</dcterms:created>
  <dcterms:modified xsi:type="dcterms:W3CDTF">2026-07-13T20:40:00Z</dcterms:modified>
</cp:coreProperties>
</file>