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792D9" w14:textId="77777777" w:rsidR="00922FA4" w:rsidRDefault="00922FA4" w:rsidP="004A7909">
      <w:pPr>
        <w:jc w:val="right"/>
        <w:rPr>
          <w:sz w:val="22"/>
          <w:lang w:val="lv-LV"/>
        </w:rPr>
      </w:pPr>
    </w:p>
    <w:p w14:paraId="51F6C5C6" w14:textId="184D4BCC" w:rsidR="004A7909" w:rsidRPr="00A9782A" w:rsidRDefault="00DF5FCB" w:rsidP="00A3177F">
      <w:pPr>
        <w:shd w:val="clear" w:color="auto" w:fill="FFFFFF" w:themeFill="background1"/>
        <w:jc w:val="right"/>
        <w:rPr>
          <w:rFonts w:eastAsia="Calibri"/>
          <w:color w:val="000000" w:themeColor="text1"/>
          <w:sz w:val="22"/>
          <w:szCs w:val="22"/>
          <w:lang w:val="lv-LV"/>
        </w:rPr>
      </w:pPr>
      <w:r>
        <w:rPr>
          <w:sz w:val="22"/>
          <w:lang w:val="lv-LV"/>
        </w:rPr>
        <w:t xml:space="preserve"> </w:t>
      </w:r>
    </w:p>
    <w:p w14:paraId="030E1BDE" w14:textId="77777777" w:rsidR="00337E98" w:rsidRPr="00643AA1" w:rsidRDefault="00337E98" w:rsidP="00C9231B">
      <w:pPr>
        <w:jc w:val="both"/>
        <w:rPr>
          <w:szCs w:val="24"/>
          <w:lang w:val="lv-LV"/>
        </w:rPr>
      </w:pPr>
    </w:p>
    <w:p w14:paraId="4F4FCC72" w14:textId="77777777" w:rsidR="00F14EEE" w:rsidRDefault="00000000" w:rsidP="00F14EEE">
      <w:pPr>
        <w:jc w:val="center"/>
        <w:rPr>
          <w:b/>
          <w:szCs w:val="24"/>
        </w:rPr>
      </w:pPr>
      <w:r>
        <w:rPr>
          <w:b/>
          <w:szCs w:val="24"/>
          <w:lang w:val="lv-LV"/>
        </w:rPr>
        <w:t>D</w:t>
      </w:r>
      <w:r w:rsidR="00433C65" w:rsidRPr="00CD4A7E">
        <w:rPr>
          <w:b/>
          <w:szCs w:val="24"/>
          <w:lang w:val="lv-LV"/>
        </w:rPr>
        <w:t>zīvokļa īpašuma</w:t>
      </w:r>
      <w:r w:rsidR="00514868">
        <w:rPr>
          <w:b/>
          <w:szCs w:val="24"/>
          <w:lang w:val="lv-LV"/>
        </w:rPr>
        <w:t xml:space="preserve"> </w:t>
      </w:r>
      <w:r>
        <w:rPr>
          <w:b/>
          <w:szCs w:val="24"/>
        </w:rPr>
        <w:t>“</w:t>
      </w:r>
      <w:proofErr w:type="spellStart"/>
      <w:r>
        <w:rPr>
          <w:b/>
          <w:szCs w:val="24"/>
        </w:rPr>
        <w:t>Skolas</w:t>
      </w:r>
      <w:proofErr w:type="spellEnd"/>
      <w:r>
        <w:rPr>
          <w:b/>
          <w:szCs w:val="24"/>
        </w:rPr>
        <w:t xml:space="preserve"> </w:t>
      </w:r>
      <w:proofErr w:type="spellStart"/>
      <w:r>
        <w:rPr>
          <w:b/>
          <w:szCs w:val="24"/>
        </w:rPr>
        <w:t>Ausekļi</w:t>
      </w:r>
      <w:proofErr w:type="spellEnd"/>
      <w:r>
        <w:rPr>
          <w:b/>
          <w:szCs w:val="24"/>
        </w:rPr>
        <w:t xml:space="preserve">”- 17, </w:t>
      </w:r>
      <w:proofErr w:type="spellStart"/>
      <w:r>
        <w:rPr>
          <w:b/>
          <w:szCs w:val="24"/>
        </w:rPr>
        <w:t>Vandzenes</w:t>
      </w:r>
      <w:proofErr w:type="spellEnd"/>
      <w:r>
        <w:rPr>
          <w:b/>
          <w:szCs w:val="24"/>
        </w:rPr>
        <w:t xml:space="preserve"> </w:t>
      </w:r>
      <w:proofErr w:type="spellStart"/>
      <w:r>
        <w:rPr>
          <w:b/>
          <w:szCs w:val="24"/>
        </w:rPr>
        <w:t>skolā</w:t>
      </w:r>
      <w:proofErr w:type="spellEnd"/>
      <w:r>
        <w:rPr>
          <w:b/>
          <w:szCs w:val="24"/>
        </w:rPr>
        <w:t xml:space="preserve">, </w:t>
      </w:r>
      <w:proofErr w:type="spellStart"/>
      <w:r>
        <w:rPr>
          <w:b/>
          <w:szCs w:val="24"/>
        </w:rPr>
        <w:t>Vandzenes</w:t>
      </w:r>
      <w:proofErr w:type="spellEnd"/>
      <w:r>
        <w:rPr>
          <w:b/>
          <w:szCs w:val="24"/>
        </w:rPr>
        <w:t xml:space="preserve"> </w:t>
      </w:r>
      <w:proofErr w:type="spellStart"/>
      <w:r>
        <w:rPr>
          <w:b/>
          <w:szCs w:val="24"/>
        </w:rPr>
        <w:t>pagastā</w:t>
      </w:r>
      <w:proofErr w:type="spellEnd"/>
      <w:r>
        <w:rPr>
          <w:b/>
          <w:szCs w:val="24"/>
        </w:rPr>
        <w:t>,</w:t>
      </w:r>
    </w:p>
    <w:p w14:paraId="4362FF1E" w14:textId="77777777" w:rsidR="00CD4A7E" w:rsidRPr="00CD4A7E" w:rsidRDefault="00000000" w:rsidP="00F14EEE">
      <w:pPr>
        <w:overflowPunct/>
        <w:autoSpaceDE/>
        <w:autoSpaceDN/>
        <w:adjustRightInd/>
        <w:jc w:val="center"/>
        <w:textAlignment w:val="auto"/>
        <w:rPr>
          <w:b/>
          <w:szCs w:val="24"/>
          <w:lang w:val="lv-LV"/>
        </w:rPr>
      </w:pPr>
      <w:r w:rsidRPr="009A5341">
        <w:rPr>
          <w:b/>
          <w:szCs w:val="24"/>
        </w:rPr>
        <w:t xml:space="preserve">Talsu </w:t>
      </w:r>
      <w:proofErr w:type="spellStart"/>
      <w:r w:rsidRPr="009A5341">
        <w:rPr>
          <w:b/>
          <w:szCs w:val="24"/>
        </w:rPr>
        <w:t>novadā</w:t>
      </w:r>
      <w:proofErr w:type="spellEnd"/>
      <w:r w:rsidRPr="009A5341">
        <w:rPr>
          <w:b/>
          <w:szCs w:val="24"/>
        </w:rPr>
        <w:t>,</w:t>
      </w:r>
      <w:r w:rsidR="00B64A0F" w:rsidRPr="00B64A0F">
        <w:rPr>
          <w:b/>
          <w:szCs w:val="24"/>
          <w:lang w:val="lv-LV"/>
        </w:rPr>
        <w:t xml:space="preserve"> </w:t>
      </w:r>
      <w:r w:rsidRPr="00A3177F">
        <w:rPr>
          <w:b/>
          <w:szCs w:val="24"/>
          <w:lang w:val="lv-LV"/>
        </w:rPr>
        <w:t xml:space="preserve">ar </w:t>
      </w:r>
      <w:r w:rsidR="0015286F" w:rsidRPr="00A3177F">
        <w:rPr>
          <w:b/>
          <w:szCs w:val="24"/>
          <w:lang w:val="lv-LV"/>
        </w:rPr>
        <w:t>kadastra numur</w:t>
      </w:r>
      <w:r w:rsidRPr="00A3177F">
        <w:rPr>
          <w:b/>
          <w:szCs w:val="24"/>
          <w:lang w:val="lv-LV"/>
        </w:rPr>
        <w:t>u</w:t>
      </w:r>
      <w:r w:rsidR="00134FC4">
        <w:rPr>
          <w:b/>
          <w:bCs/>
          <w:szCs w:val="24"/>
        </w:rPr>
        <w:t xml:space="preserve"> </w:t>
      </w:r>
      <w:r w:rsidRPr="00F14EEE">
        <w:rPr>
          <w:b/>
          <w:bCs/>
          <w:szCs w:val="24"/>
        </w:rPr>
        <w:t>88949000183</w:t>
      </w:r>
      <w:r w:rsidR="00433C65" w:rsidRPr="00A8196F">
        <w:rPr>
          <w:b/>
          <w:bCs/>
          <w:szCs w:val="24"/>
          <w:lang w:val="lv-LV"/>
        </w:rPr>
        <w:t>,</w:t>
      </w:r>
      <w:r w:rsidR="00433C65" w:rsidRPr="00CD4A7E">
        <w:rPr>
          <w:b/>
          <w:szCs w:val="24"/>
          <w:lang w:val="lv-LV"/>
        </w:rPr>
        <w:t xml:space="preserve"> izsoles noteikumi</w:t>
      </w:r>
    </w:p>
    <w:p w14:paraId="47E1FA3D" w14:textId="77777777" w:rsidR="00CD4A7E" w:rsidRPr="00CD4A7E" w:rsidRDefault="00CD4A7E" w:rsidP="00CD4A7E">
      <w:pPr>
        <w:overflowPunct/>
        <w:autoSpaceDE/>
        <w:autoSpaceDN/>
        <w:adjustRightInd/>
        <w:jc w:val="center"/>
        <w:textAlignment w:val="auto"/>
        <w:rPr>
          <w:b/>
          <w:szCs w:val="24"/>
          <w:lang w:val="lv-LV"/>
        </w:rPr>
      </w:pPr>
    </w:p>
    <w:p w14:paraId="45AB0B9F" w14:textId="630608C2" w:rsidR="00CD4A7E" w:rsidRPr="00CD4A7E" w:rsidRDefault="005F731D" w:rsidP="00CD4A7E">
      <w:pPr>
        <w:overflowPunct/>
        <w:autoSpaceDE/>
        <w:autoSpaceDN/>
        <w:adjustRightInd/>
        <w:textAlignment w:val="auto"/>
        <w:rPr>
          <w:szCs w:val="24"/>
          <w:lang w:val="lv-LV"/>
        </w:rPr>
      </w:pPr>
      <w:r>
        <w:rPr>
          <w:i/>
          <w:iCs/>
          <w:sz w:val="22"/>
          <w:szCs w:val="22"/>
          <w:lang w:val="lv-LV"/>
        </w:rPr>
        <w:t xml:space="preserve"> </w:t>
      </w:r>
    </w:p>
    <w:p w14:paraId="4DE9ABDA" w14:textId="77777777" w:rsidR="00CD4A7E" w:rsidRPr="00CD4A7E" w:rsidRDefault="00000000" w:rsidP="00CD4A7E">
      <w:pPr>
        <w:numPr>
          <w:ilvl w:val="0"/>
          <w:numId w:val="3"/>
        </w:numPr>
        <w:overflowPunct/>
        <w:autoSpaceDE/>
        <w:autoSpaceDN/>
        <w:adjustRightInd/>
        <w:jc w:val="center"/>
        <w:textAlignment w:val="auto"/>
        <w:rPr>
          <w:b/>
          <w:szCs w:val="24"/>
          <w:lang w:val="lv-LV"/>
        </w:rPr>
      </w:pPr>
      <w:r w:rsidRPr="00CD4A7E">
        <w:rPr>
          <w:b/>
          <w:szCs w:val="24"/>
          <w:lang w:val="lv-LV"/>
        </w:rPr>
        <w:t>Informācija par atsavināmo objektu</w:t>
      </w:r>
    </w:p>
    <w:p w14:paraId="1872A2EA" w14:textId="77777777" w:rsidR="00CD4A7E" w:rsidRPr="00F14EEE" w:rsidRDefault="00000000" w:rsidP="00F14EEE">
      <w:pPr>
        <w:numPr>
          <w:ilvl w:val="1"/>
          <w:numId w:val="4"/>
        </w:numPr>
        <w:overflowPunct/>
        <w:autoSpaceDE/>
        <w:autoSpaceDN/>
        <w:adjustRightInd/>
        <w:ind w:left="720" w:hanging="720"/>
        <w:jc w:val="both"/>
        <w:textAlignment w:val="auto"/>
        <w:rPr>
          <w:b/>
          <w:szCs w:val="24"/>
          <w:lang w:val="lv-LV"/>
        </w:rPr>
      </w:pPr>
      <w:r w:rsidRPr="00CD4A7E">
        <w:rPr>
          <w:b/>
          <w:szCs w:val="24"/>
          <w:lang w:val="lv-LV"/>
        </w:rPr>
        <w:t>Atsavināmais objekts:</w:t>
      </w:r>
      <w:r w:rsidR="00F14EEE">
        <w:rPr>
          <w:b/>
          <w:szCs w:val="24"/>
          <w:lang w:val="lv-LV"/>
        </w:rPr>
        <w:t xml:space="preserve"> </w:t>
      </w:r>
      <w:r w:rsidRPr="00F14EEE">
        <w:rPr>
          <w:szCs w:val="24"/>
          <w:lang w:val="lv-LV"/>
        </w:rPr>
        <w:t xml:space="preserve">Dzīvokļa īpašums </w:t>
      </w:r>
      <w:r w:rsidR="00514868">
        <w:rPr>
          <w:szCs w:val="24"/>
          <w:lang w:val="lv-LV"/>
        </w:rPr>
        <w:t>“</w:t>
      </w:r>
      <w:proofErr w:type="spellStart"/>
      <w:r w:rsidR="00F14EEE" w:rsidRPr="00F14EEE">
        <w:rPr>
          <w:bCs/>
          <w:szCs w:val="24"/>
        </w:rPr>
        <w:t>Skolas</w:t>
      </w:r>
      <w:proofErr w:type="spellEnd"/>
      <w:r w:rsidR="00F14EEE" w:rsidRPr="00F14EEE">
        <w:rPr>
          <w:bCs/>
          <w:szCs w:val="24"/>
        </w:rPr>
        <w:t xml:space="preserve"> </w:t>
      </w:r>
      <w:proofErr w:type="spellStart"/>
      <w:r w:rsidR="00F14EEE" w:rsidRPr="00F14EEE">
        <w:rPr>
          <w:bCs/>
          <w:szCs w:val="24"/>
        </w:rPr>
        <w:t>Ausekļi</w:t>
      </w:r>
      <w:proofErr w:type="spellEnd"/>
      <w:r w:rsidR="00F14EEE" w:rsidRPr="00F14EEE">
        <w:rPr>
          <w:bCs/>
          <w:szCs w:val="24"/>
        </w:rPr>
        <w:t xml:space="preserve">”- 17, </w:t>
      </w:r>
      <w:proofErr w:type="spellStart"/>
      <w:r w:rsidR="00F14EEE" w:rsidRPr="00F14EEE">
        <w:rPr>
          <w:bCs/>
          <w:szCs w:val="24"/>
        </w:rPr>
        <w:t>Vandzenes</w:t>
      </w:r>
      <w:proofErr w:type="spellEnd"/>
      <w:r w:rsidR="00F14EEE" w:rsidRPr="00F14EEE">
        <w:rPr>
          <w:bCs/>
          <w:szCs w:val="24"/>
        </w:rPr>
        <w:t xml:space="preserve"> </w:t>
      </w:r>
      <w:proofErr w:type="spellStart"/>
      <w:r w:rsidR="00F14EEE" w:rsidRPr="00F14EEE">
        <w:rPr>
          <w:bCs/>
          <w:szCs w:val="24"/>
        </w:rPr>
        <w:t>skolā</w:t>
      </w:r>
      <w:proofErr w:type="spellEnd"/>
      <w:r w:rsidR="00F14EEE" w:rsidRPr="00F14EEE">
        <w:rPr>
          <w:bCs/>
          <w:szCs w:val="24"/>
        </w:rPr>
        <w:t xml:space="preserve">, </w:t>
      </w:r>
      <w:proofErr w:type="spellStart"/>
      <w:r w:rsidR="00F14EEE" w:rsidRPr="00F14EEE">
        <w:rPr>
          <w:bCs/>
          <w:szCs w:val="24"/>
        </w:rPr>
        <w:t>Vandzenes</w:t>
      </w:r>
      <w:proofErr w:type="spellEnd"/>
      <w:r w:rsidR="00F14EEE" w:rsidRPr="00F14EEE">
        <w:rPr>
          <w:bCs/>
          <w:szCs w:val="24"/>
        </w:rPr>
        <w:t xml:space="preserve"> </w:t>
      </w:r>
      <w:proofErr w:type="spellStart"/>
      <w:r w:rsidR="00F14EEE" w:rsidRPr="00F14EEE">
        <w:rPr>
          <w:bCs/>
          <w:szCs w:val="24"/>
        </w:rPr>
        <w:t>pagastā</w:t>
      </w:r>
      <w:proofErr w:type="spellEnd"/>
      <w:r w:rsidR="00F14EEE" w:rsidRPr="00F14EEE">
        <w:rPr>
          <w:bCs/>
          <w:szCs w:val="24"/>
        </w:rPr>
        <w:t xml:space="preserve">, Talsu </w:t>
      </w:r>
      <w:proofErr w:type="spellStart"/>
      <w:r w:rsidR="00F14EEE" w:rsidRPr="00F14EEE">
        <w:rPr>
          <w:bCs/>
          <w:szCs w:val="24"/>
        </w:rPr>
        <w:t>novadā</w:t>
      </w:r>
      <w:proofErr w:type="spellEnd"/>
      <w:r w:rsidR="00F14EEE" w:rsidRPr="00F14EEE">
        <w:rPr>
          <w:bCs/>
          <w:szCs w:val="24"/>
        </w:rPr>
        <w:t>,</w:t>
      </w:r>
      <w:r w:rsidR="00F14EEE" w:rsidRPr="00F14EEE">
        <w:rPr>
          <w:bCs/>
          <w:szCs w:val="24"/>
          <w:lang w:val="lv-LV"/>
        </w:rPr>
        <w:t xml:space="preserve"> ar kadastra numuru</w:t>
      </w:r>
      <w:r w:rsidR="00F14EEE" w:rsidRPr="00F14EEE">
        <w:rPr>
          <w:bCs/>
          <w:szCs w:val="24"/>
        </w:rPr>
        <w:t xml:space="preserve"> 88949000183</w:t>
      </w:r>
      <w:r w:rsidR="00442C25" w:rsidRPr="00F14EEE">
        <w:rPr>
          <w:szCs w:val="24"/>
        </w:rPr>
        <w:t>,</w:t>
      </w:r>
      <w:r w:rsidR="00A8196F" w:rsidRPr="00F14EEE">
        <w:rPr>
          <w:szCs w:val="24"/>
        </w:rPr>
        <w:t xml:space="preserve"> </w:t>
      </w:r>
      <w:proofErr w:type="spellStart"/>
      <w:r w:rsidR="00A8196F" w:rsidRPr="00F14EEE">
        <w:rPr>
          <w:szCs w:val="24"/>
        </w:rPr>
        <w:t>sastāv</w:t>
      </w:r>
      <w:proofErr w:type="spellEnd"/>
      <w:r w:rsidR="00A8196F" w:rsidRPr="00F14EEE">
        <w:rPr>
          <w:szCs w:val="24"/>
        </w:rPr>
        <w:t xml:space="preserve"> </w:t>
      </w:r>
      <w:r w:rsidR="00B748EE" w:rsidRPr="00F14EEE">
        <w:rPr>
          <w:szCs w:val="24"/>
        </w:rPr>
        <w:t xml:space="preserve">no </w:t>
      </w:r>
      <w:proofErr w:type="spellStart"/>
      <w:r w:rsidR="00B748EE" w:rsidRPr="00F14EEE">
        <w:rPr>
          <w:szCs w:val="24"/>
        </w:rPr>
        <w:t>vienas</w:t>
      </w:r>
      <w:proofErr w:type="spellEnd"/>
      <w:r w:rsidR="00B748EE" w:rsidRPr="00F14EEE">
        <w:rPr>
          <w:szCs w:val="24"/>
        </w:rPr>
        <w:t xml:space="preserve"> </w:t>
      </w:r>
      <w:proofErr w:type="spellStart"/>
      <w:r w:rsidR="00B748EE" w:rsidRPr="00F14EEE">
        <w:rPr>
          <w:szCs w:val="24"/>
        </w:rPr>
        <w:t>istabas</w:t>
      </w:r>
      <w:proofErr w:type="spellEnd"/>
      <w:r w:rsidR="00B748EE" w:rsidRPr="00F14EEE">
        <w:rPr>
          <w:szCs w:val="24"/>
        </w:rPr>
        <w:t xml:space="preserve"> </w:t>
      </w:r>
      <w:proofErr w:type="spellStart"/>
      <w:r w:rsidR="00B748EE" w:rsidRPr="00F14EEE">
        <w:rPr>
          <w:szCs w:val="24"/>
        </w:rPr>
        <w:t>dzīvokļa</w:t>
      </w:r>
      <w:proofErr w:type="spellEnd"/>
      <w:r w:rsidR="00B748EE" w:rsidRPr="00F14EEE">
        <w:rPr>
          <w:szCs w:val="24"/>
        </w:rPr>
        <w:t xml:space="preserve"> ar </w:t>
      </w:r>
      <w:proofErr w:type="spellStart"/>
      <w:r w:rsidR="00B748EE" w:rsidRPr="00F14EEE">
        <w:rPr>
          <w:szCs w:val="24"/>
        </w:rPr>
        <w:t>kopējo</w:t>
      </w:r>
      <w:proofErr w:type="spellEnd"/>
      <w:r w:rsidR="00B748EE" w:rsidRPr="00F14EEE">
        <w:rPr>
          <w:szCs w:val="24"/>
        </w:rPr>
        <w:t xml:space="preserve"> </w:t>
      </w:r>
      <w:proofErr w:type="spellStart"/>
      <w:r w:rsidR="00B748EE" w:rsidRPr="00F14EEE">
        <w:rPr>
          <w:szCs w:val="24"/>
        </w:rPr>
        <w:t>platību</w:t>
      </w:r>
      <w:proofErr w:type="spellEnd"/>
      <w:r w:rsidR="00B748EE" w:rsidRPr="00F14EEE">
        <w:rPr>
          <w:szCs w:val="24"/>
        </w:rPr>
        <w:t xml:space="preserve"> </w:t>
      </w:r>
      <w:r w:rsidR="00F14EEE">
        <w:rPr>
          <w:szCs w:val="24"/>
        </w:rPr>
        <w:t>29</w:t>
      </w:r>
      <w:r w:rsidR="00F14EEE" w:rsidRPr="009A5341">
        <w:rPr>
          <w:szCs w:val="24"/>
        </w:rPr>
        <w:t>m</w:t>
      </w:r>
      <w:r w:rsidR="00F14EEE" w:rsidRPr="009A5341">
        <w:rPr>
          <w:szCs w:val="24"/>
          <w:vertAlign w:val="superscript"/>
        </w:rPr>
        <w:t>2</w:t>
      </w:r>
      <w:r w:rsidR="00F14EEE" w:rsidRPr="009A5341">
        <w:rPr>
          <w:szCs w:val="24"/>
        </w:rPr>
        <w:t xml:space="preserve"> un pie </w:t>
      </w:r>
      <w:proofErr w:type="spellStart"/>
      <w:r w:rsidR="00F14EEE" w:rsidRPr="009A5341">
        <w:rPr>
          <w:szCs w:val="24"/>
        </w:rPr>
        <w:t>dzīvokļa</w:t>
      </w:r>
      <w:proofErr w:type="spellEnd"/>
      <w:r w:rsidR="00F14EEE" w:rsidRPr="009A5341">
        <w:rPr>
          <w:szCs w:val="24"/>
        </w:rPr>
        <w:t xml:space="preserve"> </w:t>
      </w:r>
      <w:proofErr w:type="spellStart"/>
      <w:r w:rsidR="00F14EEE" w:rsidRPr="009A5341">
        <w:rPr>
          <w:szCs w:val="24"/>
        </w:rPr>
        <w:t>īpašuma</w:t>
      </w:r>
      <w:proofErr w:type="spellEnd"/>
      <w:r w:rsidR="00F14EEE" w:rsidRPr="009A5341">
        <w:rPr>
          <w:szCs w:val="24"/>
        </w:rPr>
        <w:t xml:space="preserve"> </w:t>
      </w:r>
      <w:proofErr w:type="spellStart"/>
      <w:r w:rsidR="00F14EEE" w:rsidRPr="009A5341">
        <w:rPr>
          <w:szCs w:val="24"/>
        </w:rPr>
        <w:t>piederošajām</w:t>
      </w:r>
      <w:proofErr w:type="spellEnd"/>
      <w:r w:rsidR="00F14EEE">
        <w:rPr>
          <w:szCs w:val="24"/>
        </w:rPr>
        <w:t xml:space="preserve"> 290/11707</w:t>
      </w:r>
      <w:r w:rsidR="00F14EEE" w:rsidRPr="009A5341">
        <w:rPr>
          <w:szCs w:val="24"/>
        </w:rPr>
        <w:t xml:space="preserve"> </w:t>
      </w:r>
      <w:proofErr w:type="spellStart"/>
      <w:r w:rsidR="00F14EEE" w:rsidRPr="009A5341">
        <w:rPr>
          <w:szCs w:val="24"/>
        </w:rPr>
        <w:t>kopīpašuma</w:t>
      </w:r>
      <w:proofErr w:type="spellEnd"/>
      <w:r w:rsidR="00F14EEE" w:rsidRPr="009A5341">
        <w:rPr>
          <w:szCs w:val="24"/>
        </w:rPr>
        <w:t xml:space="preserve"> </w:t>
      </w:r>
      <w:proofErr w:type="spellStart"/>
      <w:r w:rsidR="00F14EEE" w:rsidRPr="009A5341">
        <w:rPr>
          <w:szCs w:val="24"/>
        </w:rPr>
        <w:t>domājamām</w:t>
      </w:r>
      <w:proofErr w:type="spellEnd"/>
      <w:r w:rsidR="00F14EEE" w:rsidRPr="009A5341">
        <w:rPr>
          <w:szCs w:val="24"/>
        </w:rPr>
        <w:t xml:space="preserve"> </w:t>
      </w:r>
      <w:proofErr w:type="spellStart"/>
      <w:r w:rsidR="00F14EEE" w:rsidRPr="009A5341">
        <w:rPr>
          <w:szCs w:val="24"/>
        </w:rPr>
        <w:t>daļām</w:t>
      </w:r>
      <w:proofErr w:type="spellEnd"/>
      <w:r w:rsidR="00F14EEE" w:rsidRPr="009A5341">
        <w:rPr>
          <w:szCs w:val="24"/>
        </w:rPr>
        <w:t xml:space="preserve"> no </w:t>
      </w:r>
      <w:r w:rsidR="00F14EEE">
        <w:rPr>
          <w:szCs w:val="24"/>
        </w:rPr>
        <w:t xml:space="preserve">zemes </w:t>
      </w:r>
      <w:proofErr w:type="spellStart"/>
      <w:r w:rsidR="00F14EEE">
        <w:rPr>
          <w:szCs w:val="24"/>
        </w:rPr>
        <w:t>vienības</w:t>
      </w:r>
      <w:proofErr w:type="spellEnd"/>
      <w:r w:rsidR="00F14EEE">
        <w:rPr>
          <w:szCs w:val="24"/>
        </w:rPr>
        <w:t xml:space="preserve"> ar </w:t>
      </w:r>
      <w:proofErr w:type="spellStart"/>
      <w:r w:rsidR="00F14EEE">
        <w:rPr>
          <w:szCs w:val="24"/>
        </w:rPr>
        <w:t>kadastra</w:t>
      </w:r>
      <w:proofErr w:type="spellEnd"/>
      <w:r w:rsidR="00F14EEE">
        <w:rPr>
          <w:szCs w:val="24"/>
        </w:rPr>
        <w:t xml:space="preserve"> </w:t>
      </w:r>
      <w:proofErr w:type="spellStart"/>
      <w:r w:rsidR="00F14EEE">
        <w:rPr>
          <w:szCs w:val="24"/>
        </w:rPr>
        <w:t>apzīmējumu</w:t>
      </w:r>
      <w:proofErr w:type="spellEnd"/>
      <w:r w:rsidR="00F14EEE">
        <w:rPr>
          <w:szCs w:val="24"/>
        </w:rPr>
        <w:t xml:space="preserve"> 88940080231 un </w:t>
      </w:r>
      <w:proofErr w:type="spellStart"/>
      <w:r w:rsidR="00F14EEE" w:rsidRPr="009A5341">
        <w:rPr>
          <w:szCs w:val="24"/>
        </w:rPr>
        <w:t>būv</w:t>
      </w:r>
      <w:r w:rsidR="00F14EEE">
        <w:rPr>
          <w:szCs w:val="24"/>
        </w:rPr>
        <w:t>es</w:t>
      </w:r>
      <w:proofErr w:type="spellEnd"/>
      <w:r w:rsidR="00F14EEE" w:rsidRPr="009A5341">
        <w:rPr>
          <w:szCs w:val="24"/>
        </w:rPr>
        <w:t xml:space="preserve"> ar </w:t>
      </w:r>
      <w:proofErr w:type="spellStart"/>
      <w:r w:rsidR="00F14EEE" w:rsidRPr="009A5341">
        <w:rPr>
          <w:szCs w:val="24"/>
        </w:rPr>
        <w:t>kadastra</w:t>
      </w:r>
      <w:proofErr w:type="spellEnd"/>
      <w:r w:rsidR="00F14EEE" w:rsidRPr="009A5341">
        <w:rPr>
          <w:szCs w:val="24"/>
        </w:rPr>
        <w:t xml:space="preserve"> </w:t>
      </w:r>
      <w:proofErr w:type="spellStart"/>
      <w:r w:rsidR="00F14EEE" w:rsidRPr="009A5341">
        <w:rPr>
          <w:szCs w:val="24"/>
        </w:rPr>
        <w:t>apzīmējum</w:t>
      </w:r>
      <w:r w:rsidR="00F14EEE">
        <w:rPr>
          <w:szCs w:val="24"/>
        </w:rPr>
        <w:t>u</w:t>
      </w:r>
      <w:proofErr w:type="spellEnd"/>
      <w:r w:rsidR="00F14EEE">
        <w:rPr>
          <w:szCs w:val="24"/>
        </w:rPr>
        <w:t xml:space="preserve"> 88940080231001</w:t>
      </w:r>
      <w:r w:rsidR="00A3177F" w:rsidRPr="00F14EEE">
        <w:rPr>
          <w:szCs w:val="24"/>
          <w:lang w:val="lv-LV"/>
        </w:rPr>
        <w:t xml:space="preserve"> </w:t>
      </w:r>
      <w:r w:rsidR="00F550C6" w:rsidRPr="00F14EEE">
        <w:rPr>
          <w:szCs w:val="24"/>
          <w:lang w:val="lv-LV"/>
        </w:rPr>
        <w:t xml:space="preserve">(turpmāk </w:t>
      </w:r>
      <w:r w:rsidR="00442C25" w:rsidRPr="00F14EEE">
        <w:rPr>
          <w:szCs w:val="24"/>
          <w:lang w:val="lv-LV"/>
        </w:rPr>
        <w:t>– O</w:t>
      </w:r>
      <w:r w:rsidR="00F550C6" w:rsidRPr="00F14EEE">
        <w:rPr>
          <w:szCs w:val="24"/>
          <w:lang w:val="lv-LV"/>
        </w:rPr>
        <w:t>bjekts).</w:t>
      </w:r>
    </w:p>
    <w:p w14:paraId="00E0A0E3"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reģistrācija Zemesgrāmatā:</w:t>
      </w:r>
    </w:p>
    <w:p w14:paraId="4488C895" w14:textId="77777777" w:rsidR="00AD28C8" w:rsidRPr="00AD28C8" w:rsidRDefault="00000000" w:rsidP="00AD28C8">
      <w:pPr>
        <w:overflowPunct/>
        <w:autoSpaceDE/>
        <w:autoSpaceDN/>
        <w:adjustRightInd/>
        <w:ind w:left="709"/>
        <w:jc w:val="both"/>
        <w:textAlignment w:val="auto"/>
        <w:rPr>
          <w:szCs w:val="24"/>
        </w:rPr>
      </w:pPr>
      <w:r w:rsidRPr="00CF0962">
        <w:rPr>
          <w:szCs w:val="24"/>
        </w:rPr>
        <w:t xml:space="preserve">Objekts </w:t>
      </w:r>
      <w:proofErr w:type="spellStart"/>
      <w:r w:rsidRPr="00CF0962">
        <w:rPr>
          <w:szCs w:val="24"/>
        </w:rPr>
        <w:t>reģistrēts</w:t>
      </w:r>
      <w:proofErr w:type="spellEnd"/>
      <w:r w:rsidRPr="00CF0962">
        <w:rPr>
          <w:szCs w:val="24"/>
        </w:rPr>
        <w:t xml:space="preserve"> </w:t>
      </w:r>
      <w:proofErr w:type="spellStart"/>
      <w:r w:rsidRPr="00CF0962">
        <w:rPr>
          <w:szCs w:val="24"/>
        </w:rPr>
        <w:t>uz</w:t>
      </w:r>
      <w:proofErr w:type="spellEnd"/>
      <w:r w:rsidRPr="00CF0962">
        <w:rPr>
          <w:szCs w:val="24"/>
        </w:rPr>
        <w:t xml:space="preserve"> Talsu </w:t>
      </w:r>
      <w:proofErr w:type="spellStart"/>
      <w:r w:rsidRPr="00CF0962">
        <w:rPr>
          <w:szCs w:val="24"/>
        </w:rPr>
        <w:t>novada</w:t>
      </w:r>
      <w:proofErr w:type="spellEnd"/>
      <w:r w:rsidRPr="00CF0962">
        <w:rPr>
          <w:szCs w:val="24"/>
        </w:rPr>
        <w:t xml:space="preserve"> pašvaldības</w:t>
      </w:r>
      <w:r w:rsidR="00134EE6">
        <w:rPr>
          <w:szCs w:val="24"/>
        </w:rPr>
        <w:t xml:space="preserve"> (</w:t>
      </w:r>
      <w:proofErr w:type="spellStart"/>
      <w:r w:rsidR="00134EE6">
        <w:rPr>
          <w:szCs w:val="24"/>
        </w:rPr>
        <w:t>turpmāk</w:t>
      </w:r>
      <w:proofErr w:type="spellEnd"/>
      <w:r w:rsidR="00134EE6">
        <w:rPr>
          <w:szCs w:val="24"/>
        </w:rPr>
        <w:t xml:space="preserve"> – Pašvaldība)</w:t>
      </w:r>
      <w:r w:rsidRPr="00CF0962">
        <w:rPr>
          <w:szCs w:val="24"/>
        </w:rPr>
        <w:t xml:space="preserve"> </w:t>
      </w:r>
      <w:proofErr w:type="spellStart"/>
      <w:r w:rsidRPr="00CF0962">
        <w:rPr>
          <w:szCs w:val="24"/>
        </w:rPr>
        <w:t>vārda</w:t>
      </w:r>
      <w:proofErr w:type="spellEnd"/>
      <w:r w:rsidRPr="00CF0962">
        <w:rPr>
          <w:szCs w:val="24"/>
        </w:rPr>
        <w:t xml:space="preserve"> </w:t>
      </w:r>
      <w:proofErr w:type="spellStart"/>
      <w:r w:rsidRPr="00CF0962">
        <w:rPr>
          <w:szCs w:val="24"/>
        </w:rPr>
        <w:t>Kurzemes</w:t>
      </w:r>
      <w:proofErr w:type="spellEnd"/>
      <w:r w:rsidRPr="00CF0962">
        <w:rPr>
          <w:szCs w:val="24"/>
        </w:rPr>
        <w:t xml:space="preserve"> </w:t>
      </w:r>
      <w:proofErr w:type="spellStart"/>
      <w:r w:rsidRPr="00CF0962">
        <w:rPr>
          <w:szCs w:val="24"/>
        </w:rPr>
        <w:t>rajona</w:t>
      </w:r>
      <w:proofErr w:type="spellEnd"/>
      <w:r w:rsidRPr="00CF0962">
        <w:rPr>
          <w:szCs w:val="24"/>
        </w:rPr>
        <w:t xml:space="preserve"> </w:t>
      </w:r>
      <w:proofErr w:type="spellStart"/>
      <w:r w:rsidRPr="00CF0962">
        <w:rPr>
          <w:szCs w:val="24"/>
        </w:rPr>
        <w:t>tiesas</w:t>
      </w:r>
      <w:proofErr w:type="spellEnd"/>
      <w:r w:rsidRPr="00CF0962">
        <w:rPr>
          <w:szCs w:val="24"/>
        </w:rPr>
        <w:t xml:space="preserve"> </w:t>
      </w:r>
      <w:proofErr w:type="spellStart"/>
      <w:r w:rsidR="00F14EEE">
        <w:rPr>
          <w:szCs w:val="24"/>
        </w:rPr>
        <w:t>Vandzenes</w:t>
      </w:r>
      <w:proofErr w:type="spellEnd"/>
      <w:r w:rsidR="00F14EEE">
        <w:rPr>
          <w:szCs w:val="24"/>
        </w:rPr>
        <w:t xml:space="preserve"> </w:t>
      </w:r>
      <w:proofErr w:type="spellStart"/>
      <w:r w:rsidR="00F14EEE">
        <w:rPr>
          <w:szCs w:val="24"/>
        </w:rPr>
        <w:t>pagasta</w:t>
      </w:r>
      <w:proofErr w:type="spellEnd"/>
      <w:r w:rsidR="00F14EEE" w:rsidRPr="009A5341">
        <w:rPr>
          <w:szCs w:val="24"/>
        </w:rPr>
        <w:t xml:space="preserve"> </w:t>
      </w:r>
      <w:proofErr w:type="spellStart"/>
      <w:r w:rsidR="00F14EEE" w:rsidRPr="009A5341">
        <w:rPr>
          <w:szCs w:val="24"/>
        </w:rPr>
        <w:t>zemesgrāmatas</w:t>
      </w:r>
      <w:proofErr w:type="spellEnd"/>
      <w:r w:rsidR="00F14EEE" w:rsidRPr="009A5341">
        <w:rPr>
          <w:szCs w:val="24"/>
        </w:rPr>
        <w:t xml:space="preserve"> </w:t>
      </w:r>
      <w:proofErr w:type="spellStart"/>
      <w:r w:rsidR="00F14EEE" w:rsidRPr="009A5341">
        <w:rPr>
          <w:szCs w:val="24"/>
        </w:rPr>
        <w:t>nodalījumā</w:t>
      </w:r>
      <w:proofErr w:type="spellEnd"/>
      <w:r w:rsidR="00F14EEE" w:rsidRPr="009A5341">
        <w:rPr>
          <w:szCs w:val="24"/>
        </w:rPr>
        <w:t xml:space="preserve"> Nr. </w:t>
      </w:r>
      <w:r w:rsidR="00F14EEE">
        <w:rPr>
          <w:szCs w:val="24"/>
        </w:rPr>
        <w:t>521-17.</w:t>
      </w:r>
    </w:p>
    <w:p w14:paraId="4E83C4BC"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īss raksturojums:</w:t>
      </w:r>
    </w:p>
    <w:p w14:paraId="301F45FA" w14:textId="77777777" w:rsidR="00204F9A" w:rsidRDefault="00000000" w:rsidP="00230E07">
      <w:pPr>
        <w:overflowPunct/>
        <w:autoSpaceDE/>
        <w:autoSpaceDN/>
        <w:adjustRightInd/>
        <w:ind w:left="709"/>
        <w:jc w:val="both"/>
        <w:textAlignment w:val="auto"/>
        <w:rPr>
          <w:szCs w:val="24"/>
          <w:lang w:val="lv-LV"/>
        </w:rPr>
      </w:pPr>
      <w:r>
        <w:rPr>
          <w:szCs w:val="24"/>
          <w:lang w:val="lv-LV"/>
        </w:rPr>
        <w:t>Objekts atrodas</w:t>
      </w:r>
      <w:r w:rsidR="003B05C0">
        <w:rPr>
          <w:szCs w:val="24"/>
          <w:lang w:val="lv-LV"/>
        </w:rPr>
        <w:t xml:space="preserve"> Talsu novada Vandzenes pagasta centrā Vandzenē, ciema daļā “Vandzenes skola”. Objekta attālums līdz ciema centram ir aptuveni 2 km. Objekta tuvumā atrodas Vandzenes muižas apbūve un ražošanas apbūve.</w:t>
      </w:r>
      <w:r w:rsidR="003B05C0" w:rsidRPr="003B05C0">
        <w:rPr>
          <w:szCs w:val="24"/>
          <w:lang w:val="lv-LV"/>
        </w:rPr>
        <w:t xml:space="preserve"> </w:t>
      </w:r>
      <w:r w:rsidR="003B05C0">
        <w:rPr>
          <w:szCs w:val="24"/>
          <w:lang w:val="lv-LV"/>
        </w:rPr>
        <w:t>Apkārtnes nodrošinājums ar infrastruktūru ir vērtējams kā vājš – tuvumā atrodas neliels veikals. Pārējie ciema infrastruktūru veidojošie objekti atrodas</w:t>
      </w:r>
      <w:r w:rsidR="00230E07">
        <w:rPr>
          <w:szCs w:val="24"/>
          <w:lang w:val="lv-LV"/>
        </w:rPr>
        <w:t xml:space="preserve"> ciema centrālajā daļā.</w:t>
      </w:r>
      <w:r w:rsidR="00F00CA1">
        <w:rPr>
          <w:szCs w:val="24"/>
          <w:lang w:val="lv-LV"/>
        </w:rPr>
        <w:t xml:space="preserve"> </w:t>
      </w:r>
      <w:r>
        <w:rPr>
          <w:szCs w:val="24"/>
          <w:lang w:val="lv-LV"/>
        </w:rPr>
        <w:t xml:space="preserve">Dzīvoklis </w:t>
      </w:r>
      <w:r w:rsidRPr="00CD4A7E">
        <w:rPr>
          <w:szCs w:val="24"/>
          <w:lang w:val="lv-LV"/>
        </w:rPr>
        <w:t xml:space="preserve">atrodas </w:t>
      </w:r>
      <w:r w:rsidR="00230E07">
        <w:rPr>
          <w:szCs w:val="24"/>
          <w:lang w:val="lv-LV"/>
        </w:rPr>
        <w:t>trīs</w:t>
      </w:r>
      <w:r>
        <w:rPr>
          <w:szCs w:val="24"/>
          <w:lang w:val="lv-LV"/>
        </w:rPr>
        <w:t xml:space="preserve"> stāv</w:t>
      </w:r>
      <w:r w:rsidR="00D06A6A">
        <w:rPr>
          <w:szCs w:val="24"/>
          <w:lang w:val="lv-LV"/>
        </w:rPr>
        <w:t>u</w:t>
      </w:r>
      <w:r w:rsidR="000A5242">
        <w:rPr>
          <w:szCs w:val="24"/>
          <w:lang w:val="lv-LV"/>
        </w:rPr>
        <w:t xml:space="preserve"> ēk</w:t>
      </w:r>
      <w:r w:rsidR="00D06A6A">
        <w:rPr>
          <w:szCs w:val="24"/>
          <w:lang w:val="lv-LV"/>
        </w:rPr>
        <w:t>as</w:t>
      </w:r>
      <w:r w:rsidR="00763815">
        <w:rPr>
          <w:szCs w:val="24"/>
          <w:lang w:val="lv-LV"/>
        </w:rPr>
        <w:t xml:space="preserve"> </w:t>
      </w:r>
      <w:r w:rsidR="00230E07">
        <w:rPr>
          <w:szCs w:val="24"/>
          <w:lang w:val="lv-LV"/>
        </w:rPr>
        <w:t>treš</w:t>
      </w:r>
      <w:r w:rsidR="00763815">
        <w:rPr>
          <w:szCs w:val="24"/>
          <w:lang w:val="lv-LV"/>
        </w:rPr>
        <w:t xml:space="preserve">ajā </w:t>
      </w:r>
      <w:r w:rsidR="00D06A6A">
        <w:rPr>
          <w:szCs w:val="24"/>
          <w:lang w:val="lv-LV"/>
        </w:rPr>
        <w:t>stāvā</w:t>
      </w:r>
      <w:r w:rsidR="0002524B">
        <w:rPr>
          <w:szCs w:val="24"/>
          <w:lang w:val="lv-LV"/>
        </w:rPr>
        <w:t xml:space="preserve">, ēkas </w:t>
      </w:r>
      <w:r w:rsidR="00763815">
        <w:rPr>
          <w:szCs w:val="24"/>
          <w:lang w:val="lv-LV"/>
        </w:rPr>
        <w:t>vidus</w:t>
      </w:r>
      <w:r w:rsidR="0002524B">
        <w:rPr>
          <w:szCs w:val="24"/>
          <w:lang w:val="lv-LV"/>
        </w:rPr>
        <w:t xml:space="preserve"> daļā</w:t>
      </w:r>
      <w:r w:rsidR="009764B8">
        <w:rPr>
          <w:szCs w:val="24"/>
          <w:lang w:val="lv-LV"/>
        </w:rPr>
        <w:t>.</w:t>
      </w:r>
      <w:r w:rsidRPr="00CD4A7E">
        <w:rPr>
          <w:szCs w:val="24"/>
          <w:lang w:val="lv-LV"/>
        </w:rPr>
        <w:t xml:space="preserve"> </w:t>
      </w:r>
      <w:r>
        <w:rPr>
          <w:szCs w:val="24"/>
          <w:lang w:val="lv-LV"/>
        </w:rPr>
        <w:t xml:space="preserve">Dzīvokļa </w:t>
      </w:r>
      <w:r w:rsidR="0002524B">
        <w:rPr>
          <w:szCs w:val="24"/>
          <w:lang w:val="lv-LV"/>
        </w:rPr>
        <w:t xml:space="preserve">iekštelpu tehniskais stāvoklis vērtējams kā apmierinošs. </w:t>
      </w:r>
      <w:r w:rsidR="00763815">
        <w:rPr>
          <w:szCs w:val="24"/>
          <w:lang w:val="lv-LV"/>
        </w:rPr>
        <w:t>D</w:t>
      </w:r>
      <w:r w:rsidR="0002524B">
        <w:rPr>
          <w:szCs w:val="24"/>
          <w:lang w:val="lv-LV"/>
        </w:rPr>
        <w:t xml:space="preserve">zīvoklī </w:t>
      </w:r>
      <w:r w:rsidR="00763815">
        <w:rPr>
          <w:szCs w:val="24"/>
          <w:lang w:val="lv-LV"/>
        </w:rPr>
        <w:t>nav</w:t>
      </w:r>
      <w:r w:rsidR="0002524B">
        <w:rPr>
          <w:szCs w:val="24"/>
          <w:lang w:val="lv-LV"/>
        </w:rPr>
        <w:t xml:space="preserve"> veikta elektroinstalācijas nomaiņa. </w:t>
      </w:r>
      <w:r w:rsidR="00230E07">
        <w:rPr>
          <w:szCs w:val="24"/>
          <w:lang w:val="lv-LV"/>
        </w:rPr>
        <w:t xml:space="preserve">Dzīvoklī ir ciema centrālā apkure, čuguna tipa </w:t>
      </w:r>
      <w:proofErr w:type="spellStart"/>
      <w:r w:rsidR="00230E07">
        <w:rPr>
          <w:szCs w:val="24"/>
          <w:lang w:val="lv-LV"/>
        </w:rPr>
        <w:t>sildelementi</w:t>
      </w:r>
      <w:proofErr w:type="spellEnd"/>
      <w:r w:rsidR="00230E07">
        <w:rPr>
          <w:szCs w:val="24"/>
          <w:lang w:val="lv-LV"/>
        </w:rPr>
        <w:t xml:space="preserve">. </w:t>
      </w:r>
      <w:r w:rsidR="0002524B">
        <w:rPr>
          <w:szCs w:val="24"/>
          <w:lang w:val="lv-LV"/>
        </w:rPr>
        <w:t xml:space="preserve">Dzīvoklī </w:t>
      </w:r>
      <w:r w:rsidR="00230E07">
        <w:rPr>
          <w:szCs w:val="24"/>
          <w:lang w:val="lv-LV"/>
        </w:rPr>
        <w:t>ir</w:t>
      </w:r>
      <w:r w:rsidR="0002524B">
        <w:rPr>
          <w:szCs w:val="24"/>
          <w:lang w:val="lv-LV"/>
        </w:rPr>
        <w:t xml:space="preserve"> vanna</w:t>
      </w:r>
      <w:r w:rsidR="00230E07">
        <w:rPr>
          <w:szCs w:val="24"/>
          <w:lang w:val="lv-LV"/>
        </w:rPr>
        <w:t>s telpa</w:t>
      </w:r>
      <w:r w:rsidR="0002524B">
        <w:rPr>
          <w:szCs w:val="24"/>
          <w:lang w:val="lv-LV"/>
        </w:rPr>
        <w:t xml:space="preserve"> </w:t>
      </w:r>
      <w:r w:rsidR="006839DC">
        <w:rPr>
          <w:szCs w:val="24"/>
          <w:lang w:val="lv-LV"/>
        </w:rPr>
        <w:t xml:space="preserve">un tualete. Dzīvoklī </w:t>
      </w:r>
      <w:r w:rsidR="00230E07">
        <w:rPr>
          <w:szCs w:val="24"/>
          <w:lang w:val="lv-LV"/>
        </w:rPr>
        <w:t xml:space="preserve">ir </w:t>
      </w:r>
      <w:proofErr w:type="spellStart"/>
      <w:r w:rsidR="00230E07">
        <w:rPr>
          <w:szCs w:val="24"/>
          <w:lang w:val="lv-LV"/>
        </w:rPr>
        <w:t>pieslēgums</w:t>
      </w:r>
      <w:proofErr w:type="spellEnd"/>
      <w:r w:rsidR="00230E07">
        <w:rPr>
          <w:szCs w:val="24"/>
          <w:lang w:val="lv-LV"/>
        </w:rPr>
        <w:t xml:space="preserve"> ciema ūdensapgādei un kanalizācijai.</w:t>
      </w:r>
    </w:p>
    <w:p w14:paraId="3ACC4DF4" w14:textId="77777777" w:rsidR="00CD4A7E" w:rsidRPr="00204F9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204F9A">
        <w:rPr>
          <w:b/>
          <w:szCs w:val="24"/>
          <w:lang w:val="lv-LV"/>
        </w:rPr>
        <w:t>Apgrūtinājumi nav.</w:t>
      </w:r>
    </w:p>
    <w:p w14:paraId="4AD76414" w14:textId="77777777" w:rsidR="00CD4A7E" w:rsidRPr="00CD4A7E" w:rsidRDefault="00000000" w:rsidP="00CD4A7E">
      <w:pPr>
        <w:numPr>
          <w:ilvl w:val="1"/>
          <w:numId w:val="4"/>
        </w:numPr>
        <w:overflowPunct/>
        <w:autoSpaceDE/>
        <w:autoSpaceDN/>
        <w:adjustRightInd/>
        <w:ind w:left="720" w:hanging="720"/>
        <w:contextualSpacing/>
        <w:jc w:val="both"/>
        <w:textAlignment w:val="auto"/>
        <w:rPr>
          <w:szCs w:val="24"/>
          <w:lang w:val="lv-LV"/>
        </w:rPr>
      </w:pPr>
      <w:r w:rsidRPr="00CD4A7E">
        <w:rPr>
          <w:bCs/>
          <w:szCs w:val="24"/>
        </w:rPr>
        <w:t xml:space="preserve">Uz </w:t>
      </w:r>
      <w:r w:rsidRPr="00CD4A7E">
        <w:rPr>
          <w:bCs/>
          <w:szCs w:val="24"/>
          <w:lang w:val="lv-LV"/>
        </w:rPr>
        <w:t xml:space="preserve">Objektu nav </w:t>
      </w:r>
      <w:r w:rsidRPr="00CD4A7E">
        <w:rPr>
          <w:szCs w:val="24"/>
          <w:lang w:val="lv-LV"/>
        </w:rPr>
        <w:t>pirmpirkuma tiesīb</w:t>
      </w:r>
      <w:r w:rsidR="00D06A6A">
        <w:rPr>
          <w:szCs w:val="24"/>
          <w:lang w:val="lv-LV"/>
        </w:rPr>
        <w:t>u</w:t>
      </w:r>
      <w:r w:rsidRPr="00CD4A7E">
        <w:rPr>
          <w:szCs w:val="24"/>
          <w:lang w:val="lv-LV"/>
        </w:rPr>
        <w:t>.</w:t>
      </w:r>
    </w:p>
    <w:p w14:paraId="44273652" w14:textId="77777777" w:rsidR="00CD4A7E" w:rsidRPr="00CD4A7E" w:rsidRDefault="00CD4A7E" w:rsidP="00CD4A7E">
      <w:pPr>
        <w:overflowPunct/>
        <w:autoSpaceDE/>
        <w:autoSpaceDN/>
        <w:adjustRightInd/>
        <w:ind w:left="360"/>
        <w:jc w:val="both"/>
        <w:textAlignment w:val="auto"/>
        <w:rPr>
          <w:szCs w:val="24"/>
          <w:lang w:val="lv-LV"/>
        </w:rPr>
      </w:pPr>
    </w:p>
    <w:p w14:paraId="2F5BC693" w14:textId="77777777" w:rsidR="00CD4A7E" w:rsidRPr="00CD4A7E" w:rsidRDefault="00000000" w:rsidP="00CD4A7E">
      <w:pPr>
        <w:numPr>
          <w:ilvl w:val="0"/>
          <w:numId w:val="5"/>
        </w:numPr>
        <w:overflowPunct/>
        <w:autoSpaceDE/>
        <w:autoSpaceDN/>
        <w:adjustRightInd/>
        <w:jc w:val="center"/>
        <w:textAlignment w:val="auto"/>
        <w:rPr>
          <w:b/>
          <w:szCs w:val="24"/>
          <w:lang w:val="lv-LV"/>
        </w:rPr>
      </w:pPr>
      <w:r w:rsidRPr="00CD4A7E">
        <w:rPr>
          <w:b/>
          <w:szCs w:val="24"/>
          <w:lang w:val="lv-LV"/>
        </w:rPr>
        <w:t>Objekta atsavināšanas nosacījumi</w:t>
      </w:r>
    </w:p>
    <w:p w14:paraId="6EDDC69F" w14:textId="77777777" w:rsidR="00CD4A7E" w:rsidRPr="00BF25ED"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nosacītā (sākuma) cena –</w:t>
      </w:r>
      <w:r w:rsidR="00A27111" w:rsidRPr="00514868">
        <w:rPr>
          <w:b/>
          <w:bCs/>
          <w:szCs w:val="24"/>
          <w:lang w:val="lv-LV"/>
        </w:rPr>
        <w:t xml:space="preserve"> </w:t>
      </w:r>
      <w:r w:rsidR="00514868" w:rsidRPr="00514868">
        <w:rPr>
          <w:b/>
          <w:bCs/>
          <w:szCs w:val="24"/>
          <w:lang w:val="lv-LV"/>
        </w:rPr>
        <w:t>6</w:t>
      </w:r>
      <w:r w:rsidR="00A27111" w:rsidRPr="00A27111">
        <w:rPr>
          <w:b/>
          <w:bCs/>
          <w:szCs w:val="24"/>
        </w:rPr>
        <w:t xml:space="preserve"> </w:t>
      </w:r>
      <w:r w:rsidR="00514868">
        <w:rPr>
          <w:b/>
          <w:bCs/>
          <w:szCs w:val="24"/>
        </w:rPr>
        <w:t>1</w:t>
      </w:r>
      <w:r w:rsidR="00A27111" w:rsidRPr="00A27111">
        <w:rPr>
          <w:b/>
          <w:bCs/>
          <w:szCs w:val="24"/>
        </w:rPr>
        <w:t>50,00 EUR</w:t>
      </w:r>
      <w:r w:rsidR="00A27111" w:rsidRPr="009A5341">
        <w:rPr>
          <w:szCs w:val="24"/>
        </w:rPr>
        <w:t xml:space="preserve"> (</w:t>
      </w:r>
      <w:proofErr w:type="spellStart"/>
      <w:r w:rsidR="00514868">
        <w:rPr>
          <w:szCs w:val="24"/>
        </w:rPr>
        <w:t>seši</w:t>
      </w:r>
      <w:proofErr w:type="spellEnd"/>
      <w:r w:rsidR="00514868">
        <w:rPr>
          <w:szCs w:val="24"/>
        </w:rPr>
        <w:t xml:space="preserve"> </w:t>
      </w:r>
      <w:proofErr w:type="spellStart"/>
      <w:r w:rsidR="00A27111">
        <w:rPr>
          <w:szCs w:val="24"/>
        </w:rPr>
        <w:t>tūksto</w:t>
      </w:r>
      <w:r w:rsidR="00514868">
        <w:rPr>
          <w:szCs w:val="24"/>
        </w:rPr>
        <w:t>ši</w:t>
      </w:r>
      <w:proofErr w:type="spellEnd"/>
      <w:r w:rsidR="00514868">
        <w:rPr>
          <w:szCs w:val="24"/>
        </w:rPr>
        <w:t xml:space="preserve"> </w:t>
      </w:r>
      <w:proofErr w:type="spellStart"/>
      <w:r w:rsidR="00514868">
        <w:rPr>
          <w:szCs w:val="24"/>
        </w:rPr>
        <w:t>viens</w:t>
      </w:r>
      <w:proofErr w:type="spellEnd"/>
      <w:r w:rsidR="00514868">
        <w:rPr>
          <w:szCs w:val="24"/>
        </w:rPr>
        <w:t xml:space="preserve"> </w:t>
      </w:r>
      <w:proofErr w:type="spellStart"/>
      <w:r w:rsidR="00514868">
        <w:rPr>
          <w:szCs w:val="24"/>
        </w:rPr>
        <w:t>simts</w:t>
      </w:r>
      <w:proofErr w:type="spellEnd"/>
      <w:r w:rsidR="00A27111">
        <w:rPr>
          <w:szCs w:val="24"/>
        </w:rPr>
        <w:t xml:space="preserve"> </w:t>
      </w:r>
      <w:proofErr w:type="spellStart"/>
      <w:r w:rsidR="00A27111">
        <w:rPr>
          <w:szCs w:val="24"/>
        </w:rPr>
        <w:t>piecdesmit</w:t>
      </w:r>
      <w:proofErr w:type="spellEnd"/>
      <w:r w:rsidR="00A27111" w:rsidRPr="009A5341">
        <w:rPr>
          <w:szCs w:val="24"/>
        </w:rPr>
        <w:t xml:space="preserve"> </w:t>
      </w:r>
      <w:r w:rsidR="00A27111" w:rsidRPr="009A5341">
        <w:rPr>
          <w:i/>
          <w:szCs w:val="24"/>
        </w:rPr>
        <w:t>euro,</w:t>
      </w:r>
      <w:r w:rsidR="00A27111" w:rsidRPr="009A5341">
        <w:rPr>
          <w:szCs w:val="24"/>
        </w:rPr>
        <w:t> 00 centi)</w:t>
      </w:r>
      <w:r w:rsidRPr="004A7909">
        <w:rPr>
          <w:szCs w:val="24"/>
          <w:lang w:val="lv-LV"/>
        </w:rPr>
        <w:t>.</w:t>
      </w:r>
    </w:p>
    <w:p w14:paraId="4D19BE11" w14:textId="77777777" w:rsidR="00CD4A7E" w:rsidRPr="00CD4A7E"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14:paraId="6F9D7933"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14:paraId="073F905E"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bookmarkStart w:id="0"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0"/>
      <w:r w:rsidRPr="00CD4A7E">
        <w:rPr>
          <w:szCs w:val="24"/>
          <w:lang w:val="lv-LV"/>
        </w:rPr>
        <w:t xml:space="preserve"> (turpmāk – Komisija).</w:t>
      </w:r>
    </w:p>
    <w:p w14:paraId="2C921CEC"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00CD4A7E"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00CD4A7E" w:rsidRPr="00CD4A7E">
          <w:rPr>
            <w:color w:val="0000FF"/>
            <w:szCs w:val="24"/>
            <w:u w:val="single"/>
            <w:lang w:val="lv-LV"/>
          </w:rPr>
          <w:t>www.talsunovads.lv</w:t>
        </w:r>
      </w:hyperlink>
      <w:r w:rsidRPr="00CD4A7E">
        <w:rPr>
          <w:szCs w:val="24"/>
          <w:lang w:val="lv-LV"/>
        </w:rPr>
        <w:t xml:space="preserve"> tiek publicēts sludinājums par izsoli.</w:t>
      </w:r>
    </w:p>
    <w:p w14:paraId="7C6C5B1A" w14:textId="77777777" w:rsidR="00CD4A7E" w:rsidRPr="00CD4A7E" w:rsidRDefault="00CD4A7E" w:rsidP="00CD4A7E">
      <w:pPr>
        <w:overflowPunct/>
        <w:autoSpaceDE/>
        <w:autoSpaceDN/>
        <w:adjustRightInd/>
        <w:jc w:val="both"/>
        <w:textAlignment w:val="auto"/>
        <w:rPr>
          <w:szCs w:val="24"/>
          <w:lang w:val="lv-LV"/>
        </w:rPr>
      </w:pPr>
    </w:p>
    <w:p w14:paraId="63EFFEB0"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dalībnieki</w:t>
      </w:r>
    </w:p>
    <w:p w14:paraId="090A84BA" w14:textId="77777777" w:rsidR="00CD4A7E" w:rsidRPr="00CD4A7E" w:rsidRDefault="00000000"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nodrošinājumu un autorizēta dalībai izsolē.</w:t>
      </w:r>
    </w:p>
    <w:p w14:paraId="73927E6D" w14:textId="77777777" w:rsidR="00CD4A7E" w:rsidRPr="00CD4A7E" w:rsidRDefault="00CD4A7E" w:rsidP="00CD4A7E">
      <w:pPr>
        <w:rPr>
          <w:lang w:val="lv-LV"/>
        </w:rPr>
      </w:pPr>
    </w:p>
    <w:p w14:paraId="560917E7"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pretendentu reģistrācija Izsoļu dalībnieku reģistrā</w:t>
      </w:r>
    </w:p>
    <w:p w14:paraId="35E6DFF2"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0E33E2">
        <w:rPr>
          <w:b/>
          <w:szCs w:val="24"/>
          <w:shd w:val="clear" w:color="auto" w:fill="FFFFFF" w:themeFill="background1"/>
          <w:lang w:val="lv-LV"/>
        </w:rPr>
        <w:t>15</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jūlija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0E33E2">
        <w:rPr>
          <w:b/>
          <w:szCs w:val="24"/>
          <w:shd w:val="clear" w:color="auto" w:fill="FFFFFF" w:themeFill="background1"/>
          <w:lang w:val="lv-LV"/>
        </w:rPr>
        <w:t>4</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augusta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00CD4A7E" w:rsidRPr="00CD4A7E">
          <w:rPr>
            <w:color w:val="0000FF"/>
            <w:szCs w:val="24"/>
            <w:u w:val="single"/>
            <w:lang w:val="lv-LV"/>
          </w:rPr>
          <w:t>https://izsoles.ta.gov.lv</w:t>
        </w:r>
      </w:hyperlink>
      <w:r w:rsidRPr="00CD4A7E">
        <w:rPr>
          <w:szCs w:val="24"/>
          <w:lang w:val="lv-LV"/>
        </w:rPr>
        <w:t xml:space="preserve"> pēc oficiāla </w:t>
      </w:r>
      <w:r w:rsidRPr="00CD4A7E">
        <w:rPr>
          <w:szCs w:val="24"/>
          <w:lang w:val="lv-LV"/>
        </w:rPr>
        <w:lastRenderedPageBreak/>
        <w:t>paziņojuma par izsoli publicēšanas Latvijas</w:t>
      </w:r>
      <w:r w:rsidR="00F550C6">
        <w:rPr>
          <w:szCs w:val="24"/>
          <w:lang w:val="lv-LV"/>
        </w:rPr>
        <w:t xml:space="preserve"> Republikas oficiālajā izdevumā </w:t>
      </w:r>
      <w:r w:rsidRPr="00CD4A7E">
        <w:rPr>
          <w:szCs w:val="24"/>
          <w:lang w:val="lv-LV"/>
        </w:rPr>
        <w:t>“Latvijas Vēstnesis”.</w:t>
      </w:r>
    </w:p>
    <w:p w14:paraId="752A1762"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t xml:space="preserve">Izsoles pretendenti – fiziskas personas, kuras vēlas savā vai cita vārdā vai juridiskās personas vārdā pieteikties izsolei, elektronisko izsoļu vietnē </w:t>
      </w:r>
      <w:hyperlink r:id="rId11" w:history="1">
        <w:r w:rsidR="00CD4A7E" w:rsidRPr="00CD4A7E">
          <w:rPr>
            <w:color w:val="0000FF"/>
            <w:szCs w:val="24"/>
            <w:u w:val="single"/>
            <w:lang w:val="lv-LV"/>
          </w:rPr>
          <w:t>https://izsoles.ta.gov.lv</w:t>
        </w:r>
      </w:hyperlink>
      <w:r w:rsidRPr="00CD4A7E">
        <w:rPr>
          <w:szCs w:val="24"/>
          <w:lang w:val="lv-LV"/>
        </w:rPr>
        <w:t xml:space="preserve"> norāda:</w:t>
      </w:r>
    </w:p>
    <w:p w14:paraId="6AD00DF3"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Pr>
          <w:szCs w:val="24"/>
          <w:lang w:val="lv-LV"/>
        </w:rPr>
        <w:t xml:space="preserve">  </w:t>
      </w:r>
      <w:r w:rsidRPr="00CD4A7E">
        <w:rPr>
          <w:szCs w:val="24"/>
          <w:lang w:val="lv-LV"/>
        </w:rPr>
        <w:t>Fiziska persona:</w:t>
      </w:r>
    </w:p>
    <w:p w14:paraId="4AB40D27"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14:paraId="78695DF7"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14:paraId="7D46D3E6"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213C1279"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14:paraId="189D5F6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14:paraId="6862F6FE"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14:paraId="37AA6E07" w14:textId="77777777" w:rsidR="00CD4A7E" w:rsidRPr="00CD4A7E" w:rsidRDefault="00000000"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14:paraId="204BD0C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14:paraId="1794E152"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14:paraId="4594D2C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14:paraId="79668A1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6DCC4282"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14:paraId="5020713B"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7A4D5F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pilnvarojuma apjomu (pārstāvības tiesības konkrētai izsolei, vairākām konkrētām izsolēm, uz noteiktu laiku, pastāvīgi);</w:t>
      </w:r>
    </w:p>
    <w:p w14:paraId="59B0AC3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14:paraId="69CC554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14:paraId="5EF0A30A"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00CD4A7E" w:rsidRPr="00CD4A7E">
          <w:rPr>
            <w:color w:val="0000FF"/>
            <w:szCs w:val="24"/>
            <w:u w:val="single"/>
            <w:lang w:val="lv-LV"/>
          </w:rPr>
          <w:t>www.latvija.lv</w:t>
        </w:r>
      </w:hyperlink>
      <w:r w:rsidRPr="00CD4A7E">
        <w:rPr>
          <w:szCs w:val="24"/>
          <w:lang w:val="lv-LV"/>
        </w:rPr>
        <w:t xml:space="preserve"> piedāvātajiem identifikācijas līdzekļiem.</w:t>
      </w:r>
    </w:p>
    <w:p w14:paraId="50ABA873"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Reģistrēts lietotājs, kurš vēlas piedalīties izsludinātajā izsolē, elektronisko izsoļu vietnē </w:t>
      </w:r>
      <w:proofErr w:type="spellStart"/>
      <w:r w:rsidRPr="00CD4A7E">
        <w:rPr>
          <w:szCs w:val="24"/>
          <w:lang w:val="lv-LV"/>
        </w:rPr>
        <w:t>nosūta</w:t>
      </w:r>
      <w:proofErr w:type="spellEnd"/>
      <w:r w:rsidRPr="00CD4A7E">
        <w:rPr>
          <w:szCs w:val="24"/>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46A1A3E"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14:paraId="557DADE4"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Informāciju par autorizēšanu dalībai izsolē izsoles rīkotājs reģistrētam lietotājam </w:t>
      </w:r>
      <w:proofErr w:type="spellStart"/>
      <w:r w:rsidRPr="00CD4A7E">
        <w:rPr>
          <w:szCs w:val="24"/>
          <w:lang w:val="lv-LV"/>
        </w:rPr>
        <w:t>nosūta</w:t>
      </w:r>
      <w:proofErr w:type="spellEnd"/>
      <w:r w:rsidRPr="00CD4A7E">
        <w:rPr>
          <w:szCs w:val="24"/>
          <w:lang w:val="lv-LV"/>
        </w:rPr>
        <w:t xml:space="preserve"> elektroniski uz elektronisko izsoļu vietnē reģistrētam lietotājam izveidoto kontu.</w:t>
      </w:r>
    </w:p>
    <w:p w14:paraId="5184D6D9"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14:paraId="7033268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lastRenderedPageBreak/>
        <w:t>Izsoles pretendents netiek reģistrēts, ja:</w:t>
      </w:r>
    </w:p>
    <w:p w14:paraId="755B3315"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nav vēl iestājies vai ir beidzies pretendentu reģistrācijas termiņš;</w:t>
      </w:r>
    </w:p>
    <w:p w14:paraId="46C3A5A3" w14:textId="77777777" w:rsidR="00A3177F" w:rsidRPr="00A3177F"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14:paraId="5AB6458A"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14:paraId="1D96AB7B"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dalībniekiem ir tiesības iepazīties ar Objekta izsoles noteikumiem, kā arī, iepriekš piesakoties, ar pārdodamo Objektu. Kontaktpersonas</w:t>
      </w:r>
      <w:r w:rsidR="00321DB6">
        <w:rPr>
          <w:szCs w:val="24"/>
          <w:lang w:val="lv-LV"/>
        </w:rPr>
        <w:t>:</w:t>
      </w:r>
      <w:r w:rsidRPr="00CD4A7E">
        <w:rPr>
          <w:szCs w:val="24"/>
          <w:lang w:val="lv-LV"/>
        </w:rPr>
        <w:t xml:space="preserve"> par Objektu –</w:t>
      </w:r>
      <w:r w:rsidR="00321DB6">
        <w:rPr>
          <w:szCs w:val="24"/>
          <w:lang w:val="lv-LV"/>
        </w:rPr>
        <w:t xml:space="preserve"> Pašvaldības </w:t>
      </w:r>
      <w:r w:rsidR="001F4FC7">
        <w:rPr>
          <w:szCs w:val="24"/>
          <w:lang w:val="lv-LV"/>
        </w:rPr>
        <w:t xml:space="preserve">Valdemārpils apvienības </w:t>
      </w:r>
      <w:r w:rsidR="000A5242" w:rsidRPr="000A5242">
        <w:rPr>
          <w:szCs w:val="24"/>
          <w:lang w:val="lv-LV"/>
        </w:rPr>
        <w:t>pārvalde</w:t>
      </w:r>
      <w:r w:rsidR="00321DB6">
        <w:rPr>
          <w:szCs w:val="24"/>
          <w:lang w:val="lv-LV"/>
        </w:rPr>
        <w:t>s vadītāj</w:t>
      </w:r>
      <w:r w:rsidR="001F4FC7">
        <w:rPr>
          <w:szCs w:val="24"/>
          <w:lang w:val="lv-LV"/>
        </w:rPr>
        <w:t>a</w:t>
      </w:r>
      <w:r w:rsidR="00A26D5E">
        <w:rPr>
          <w:szCs w:val="24"/>
          <w:lang w:val="lv-LV"/>
        </w:rPr>
        <w:t xml:space="preserve"> </w:t>
      </w:r>
      <w:r w:rsidR="001F4FC7">
        <w:rPr>
          <w:szCs w:val="24"/>
          <w:lang w:val="lv-LV"/>
        </w:rPr>
        <w:t>Solveiga Stalidzāne</w:t>
      </w:r>
      <w:r w:rsidR="00A0274A">
        <w:rPr>
          <w:szCs w:val="24"/>
          <w:lang w:val="lv-LV"/>
        </w:rPr>
        <w:t>, tālr.</w:t>
      </w:r>
      <w:r w:rsidR="00A26D5E">
        <w:rPr>
          <w:szCs w:val="24"/>
          <w:lang w:val="lv-LV"/>
        </w:rPr>
        <w:t xml:space="preserve"> </w:t>
      </w:r>
      <w:r w:rsidR="001F4FC7">
        <w:rPr>
          <w:szCs w:val="24"/>
          <w:lang w:val="lv-LV"/>
        </w:rPr>
        <w:t>25781676</w:t>
      </w:r>
      <w:r w:rsidR="00321DB6">
        <w:rPr>
          <w:szCs w:val="24"/>
          <w:lang w:val="lv-LV"/>
        </w:rPr>
        <w:t>;</w:t>
      </w:r>
      <w:r w:rsidRPr="00CD4A7E">
        <w:rPr>
          <w:szCs w:val="24"/>
          <w:lang w:val="lv-LV"/>
        </w:rPr>
        <w:t xml:space="preserve"> </w:t>
      </w:r>
      <w:r w:rsidR="00321DB6">
        <w:rPr>
          <w:szCs w:val="24"/>
          <w:lang w:val="lv-LV"/>
        </w:rPr>
        <w:t>par izsoles noteikumiem –</w:t>
      </w:r>
      <w:r w:rsidR="00C25D19">
        <w:rPr>
          <w:szCs w:val="24"/>
          <w:lang w:val="lv-LV"/>
        </w:rPr>
        <w:t> </w:t>
      </w:r>
      <w:r w:rsidR="00321DB6">
        <w:rPr>
          <w:szCs w:val="24"/>
          <w:lang w:val="lv-LV"/>
        </w:rPr>
        <w:t>P</w:t>
      </w:r>
      <w:r w:rsidRPr="00CD4A7E">
        <w:rPr>
          <w:szCs w:val="24"/>
          <w:lang w:val="lv-LV"/>
        </w:rPr>
        <w:t xml:space="preserve">ašvaldības </w:t>
      </w:r>
      <w:r w:rsidR="00262E0E">
        <w:rPr>
          <w:szCs w:val="24"/>
          <w:lang w:val="lv-LV"/>
        </w:rPr>
        <w:t>Centrālās pārvaldes J</w:t>
      </w:r>
      <w:r w:rsidR="00A3177F">
        <w:rPr>
          <w:szCs w:val="24"/>
          <w:lang w:val="lv-LV"/>
        </w:rPr>
        <w:t>uridiskā, iepirkumu un kapitālsabiedrību uzraudzības departament</w:t>
      </w:r>
      <w:r w:rsidR="00321DB6">
        <w:rPr>
          <w:szCs w:val="24"/>
          <w:lang w:val="lv-LV"/>
        </w:rPr>
        <w:t>a vecākā juriste Karīna Lukse</w:t>
      </w:r>
      <w:r w:rsidR="00F550C6">
        <w:rPr>
          <w:szCs w:val="24"/>
          <w:lang w:val="lv-LV"/>
        </w:rPr>
        <w:t xml:space="preserve"> tālr.</w:t>
      </w:r>
      <w:r w:rsidR="00321DB6">
        <w:rPr>
          <w:szCs w:val="24"/>
          <w:lang w:val="lv-LV"/>
        </w:rPr>
        <w:t xml:space="preserve"> </w:t>
      </w:r>
      <w:r w:rsidR="00C25D19">
        <w:rPr>
          <w:szCs w:val="24"/>
          <w:lang w:val="lv-LV"/>
        </w:rPr>
        <w:t>25689073</w:t>
      </w:r>
      <w:r w:rsidRPr="00CD4A7E">
        <w:rPr>
          <w:szCs w:val="24"/>
          <w:lang w:val="lv-LV"/>
        </w:rPr>
        <w:t xml:space="preserve">. Izsoles noteikumi pieejami </w:t>
      </w:r>
      <w:r w:rsidR="00C25D19">
        <w:rPr>
          <w:szCs w:val="24"/>
          <w:lang w:val="lv-LV"/>
        </w:rPr>
        <w:t>P</w:t>
      </w:r>
      <w:r w:rsidRPr="00CD4A7E">
        <w:rPr>
          <w:szCs w:val="24"/>
          <w:lang w:val="lv-LV"/>
        </w:rPr>
        <w:t xml:space="preserve">ašvaldības tīmekļvietnē </w:t>
      </w:r>
      <w:hyperlink r:id="rId13" w:history="1">
        <w:r w:rsidR="00CD4A7E" w:rsidRPr="00CD4A7E">
          <w:rPr>
            <w:color w:val="0000FF"/>
            <w:szCs w:val="24"/>
            <w:u w:val="single"/>
            <w:lang w:val="lv-LV"/>
          </w:rPr>
          <w:t>www.talsunovads.lv</w:t>
        </w:r>
      </w:hyperlink>
      <w:r w:rsidRPr="00CD4A7E">
        <w:rPr>
          <w:szCs w:val="24"/>
          <w:lang w:val="lv-LV"/>
        </w:rPr>
        <w:t>, sadaļā</w:t>
      </w:r>
      <w:r w:rsidR="00C25D19">
        <w:rPr>
          <w:szCs w:val="24"/>
          <w:lang w:val="lv-LV"/>
        </w:rPr>
        <w:t>: </w:t>
      </w:r>
      <w:r w:rsidRPr="00CD4A7E">
        <w:rPr>
          <w:szCs w:val="24"/>
          <w:lang w:val="lv-LV"/>
        </w:rPr>
        <w:t>Izsoles.</w:t>
      </w:r>
    </w:p>
    <w:p w14:paraId="383D5A30" w14:textId="77777777" w:rsidR="00CD4A7E" w:rsidRPr="00CD4A7E" w:rsidRDefault="00CD4A7E" w:rsidP="00CD4A7E">
      <w:pPr>
        <w:overflowPunct/>
        <w:autoSpaceDE/>
        <w:autoSpaceDN/>
        <w:adjustRightInd/>
        <w:jc w:val="both"/>
        <w:textAlignment w:val="auto"/>
        <w:rPr>
          <w:szCs w:val="24"/>
          <w:lang w:val="lv-LV"/>
        </w:rPr>
      </w:pPr>
    </w:p>
    <w:p w14:paraId="24B9A860" w14:textId="77777777" w:rsidR="00CD4A7E" w:rsidRPr="00CD4A7E" w:rsidRDefault="00000000" w:rsidP="00A26D5E">
      <w:pPr>
        <w:numPr>
          <w:ilvl w:val="0"/>
          <w:numId w:val="6"/>
        </w:numPr>
        <w:overflowPunct/>
        <w:autoSpaceDE/>
        <w:autoSpaceDN/>
        <w:adjustRightInd/>
        <w:ind w:left="284" w:hanging="284"/>
        <w:jc w:val="center"/>
        <w:textAlignment w:val="auto"/>
        <w:rPr>
          <w:b/>
          <w:szCs w:val="24"/>
          <w:lang w:val="lv-LV"/>
        </w:rPr>
      </w:pPr>
      <w:r w:rsidRPr="00CD4A7E">
        <w:rPr>
          <w:b/>
          <w:szCs w:val="24"/>
          <w:lang w:val="lv-LV"/>
        </w:rPr>
        <w:t>Nodrošinājuma naudas un reģistrācijas maksas samaksas kārtība</w:t>
      </w:r>
    </w:p>
    <w:p w14:paraId="017D228D" w14:textId="77777777" w:rsidR="00CD4A7E" w:rsidRPr="00603812" w:rsidRDefault="00000000"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1F4FC7">
        <w:rPr>
          <w:b/>
          <w:bCs/>
          <w:szCs w:val="24"/>
          <w:lang w:val="lv-LV"/>
        </w:rPr>
        <w:t>6</w:t>
      </w:r>
      <w:r w:rsidR="00514868">
        <w:rPr>
          <w:b/>
          <w:bCs/>
          <w:szCs w:val="24"/>
          <w:lang w:val="lv-LV"/>
        </w:rPr>
        <w:t>1</w:t>
      </w:r>
      <w:r w:rsidR="009F1202" w:rsidRPr="009F1202">
        <w:rPr>
          <w:b/>
          <w:bCs/>
          <w:szCs w:val="24"/>
          <w:lang w:val="lv-LV"/>
        </w:rPr>
        <w:t>5</w:t>
      </w:r>
      <w:r w:rsidR="00F550C6" w:rsidRPr="00C25D19">
        <w:rPr>
          <w:b/>
          <w:bCs/>
          <w:szCs w:val="24"/>
          <w:lang w:val="lv-LV"/>
        </w:rPr>
        <w:t>,</w:t>
      </w:r>
      <w:r w:rsidR="00C25D19" w:rsidRPr="00C25D19">
        <w:rPr>
          <w:b/>
          <w:bCs/>
          <w:szCs w:val="24"/>
          <w:lang w:val="lv-LV"/>
        </w:rPr>
        <w:t>0</w:t>
      </w:r>
      <w:r w:rsidR="00493BE4" w:rsidRPr="00C25D19">
        <w:rPr>
          <w:b/>
          <w:bCs/>
          <w:szCs w:val="24"/>
          <w:lang w:val="lv-LV"/>
        </w:rPr>
        <w:t>0</w:t>
      </w:r>
      <w:r w:rsidR="00F550C6">
        <w:rPr>
          <w:b/>
          <w:szCs w:val="24"/>
          <w:lang w:val="lv-LV"/>
        </w:rPr>
        <w:t> </w:t>
      </w:r>
      <w:r w:rsidRPr="00CD4A7E">
        <w:rPr>
          <w:b/>
          <w:szCs w:val="24"/>
          <w:lang w:val="lv-LV"/>
        </w:rPr>
        <w:t xml:space="preserve">EUR </w:t>
      </w:r>
      <w:r w:rsidRPr="00CD4A7E">
        <w:rPr>
          <w:szCs w:val="24"/>
          <w:lang w:val="lv-LV"/>
        </w:rPr>
        <w:t>(</w:t>
      </w:r>
      <w:r w:rsidR="00514868">
        <w:rPr>
          <w:szCs w:val="24"/>
          <w:lang w:val="lv-LV"/>
        </w:rPr>
        <w:t>seši</w:t>
      </w:r>
      <w:r w:rsidR="009F1202">
        <w:rPr>
          <w:szCs w:val="24"/>
          <w:lang w:val="lv-LV"/>
        </w:rPr>
        <w:t xml:space="preserve"> </w:t>
      </w:r>
      <w:r w:rsidR="00A26D5E">
        <w:rPr>
          <w:szCs w:val="24"/>
          <w:lang w:val="lv-LV"/>
        </w:rPr>
        <w:t>simt</w:t>
      </w:r>
      <w:r w:rsidR="00514868">
        <w:rPr>
          <w:szCs w:val="24"/>
          <w:lang w:val="lv-LV"/>
        </w:rPr>
        <w:t>i</w:t>
      </w:r>
      <w:r w:rsidR="00A26D5E">
        <w:rPr>
          <w:szCs w:val="24"/>
          <w:lang w:val="lv-LV"/>
        </w:rPr>
        <w:t xml:space="preserve"> </w:t>
      </w:r>
      <w:r w:rsidR="00C25D19">
        <w:rPr>
          <w:szCs w:val="24"/>
          <w:lang w:val="lv-LV"/>
        </w:rPr>
        <w:t>piec</w:t>
      </w:r>
      <w:r w:rsidR="00514868">
        <w:rPr>
          <w:szCs w:val="24"/>
          <w:lang w:val="lv-LV"/>
        </w:rPr>
        <w:t>padsmit</w:t>
      </w:r>
      <w:r w:rsidR="00A26D5E">
        <w:rPr>
          <w:szCs w:val="24"/>
          <w:lang w:val="lv-LV"/>
        </w:rPr>
        <w:t xml:space="preserve"> </w:t>
      </w:r>
      <w:r w:rsidRPr="00CD4A7E">
        <w:rPr>
          <w:i/>
          <w:szCs w:val="24"/>
          <w:lang w:val="lv-LV"/>
        </w:rPr>
        <w:t>euro,</w:t>
      </w:r>
      <w:r w:rsidR="00F550C6">
        <w:rPr>
          <w:szCs w:val="24"/>
          <w:lang w:val="lv-LV"/>
        </w:rPr>
        <w:t> </w:t>
      </w:r>
      <w:r w:rsidR="00C25D19">
        <w:rPr>
          <w:szCs w:val="24"/>
          <w:lang w:val="lv-LV"/>
        </w:rPr>
        <w:t>0</w:t>
      </w:r>
      <w:r w:rsidR="00493BE4">
        <w:rPr>
          <w:szCs w:val="24"/>
          <w:lang w:val="lv-LV"/>
        </w:rPr>
        <w:t>0</w:t>
      </w:r>
      <w:r w:rsidR="00F550C6">
        <w:rPr>
          <w:szCs w:val="24"/>
          <w:lang w:val="lv-LV"/>
        </w:rPr>
        <w:t> </w:t>
      </w:r>
      <w:r w:rsidRPr="00CD4A7E">
        <w:rPr>
          <w:szCs w:val="24"/>
          <w:lang w:val="lv-LV"/>
        </w:rPr>
        <w:t>centi),</w:t>
      </w:r>
      <w:r w:rsidRPr="00CD4A7E">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 xml:space="preserve">“Dzīvokļa īpašuma </w:t>
      </w:r>
      <w:r w:rsidR="00514868">
        <w:rPr>
          <w:szCs w:val="24"/>
          <w:lang w:val="lv-LV"/>
        </w:rPr>
        <w:t>“</w:t>
      </w:r>
      <w:proofErr w:type="spellStart"/>
      <w:r w:rsidR="00514868" w:rsidRPr="00F14EEE">
        <w:rPr>
          <w:bCs/>
          <w:szCs w:val="24"/>
        </w:rPr>
        <w:t>Skolas</w:t>
      </w:r>
      <w:proofErr w:type="spellEnd"/>
      <w:r w:rsidR="00514868" w:rsidRPr="00F14EEE">
        <w:rPr>
          <w:bCs/>
          <w:szCs w:val="24"/>
        </w:rPr>
        <w:t xml:space="preserve"> </w:t>
      </w:r>
      <w:proofErr w:type="spellStart"/>
      <w:r w:rsidR="00514868" w:rsidRPr="00F14EEE">
        <w:rPr>
          <w:bCs/>
          <w:szCs w:val="24"/>
        </w:rPr>
        <w:t>Ausekļi</w:t>
      </w:r>
      <w:proofErr w:type="spellEnd"/>
      <w:r w:rsidR="00514868" w:rsidRPr="00F14EEE">
        <w:rPr>
          <w:bCs/>
          <w:szCs w:val="24"/>
        </w:rPr>
        <w:t xml:space="preserve">”- 17, </w:t>
      </w:r>
      <w:proofErr w:type="spellStart"/>
      <w:r w:rsidR="00514868" w:rsidRPr="00F14EEE">
        <w:rPr>
          <w:bCs/>
          <w:szCs w:val="24"/>
        </w:rPr>
        <w:t>Vandzenes</w:t>
      </w:r>
      <w:proofErr w:type="spellEnd"/>
      <w:r w:rsidR="00514868" w:rsidRPr="00F14EEE">
        <w:rPr>
          <w:bCs/>
          <w:szCs w:val="24"/>
        </w:rPr>
        <w:t xml:space="preserve"> </w:t>
      </w:r>
      <w:proofErr w:type="spellStart"/>
      <w:r w:rsidR="00514868" w:rsidRPr="00F14EEE">
        <w:rPr>
          <w:bCs/>
          <w:szCs w:val="24"/>
        </w:rPr>
        <w:t>skolā</w:t>
      </w:r>
      <w:proofErr w:type="spellEnd"/>
      <w:r w:rsidR="00514868" w:rsidRPr="00F14EEE">
        <w:rPr>
          <w:bCs/>
          <w:szCs w:val="24"/>
        </w:rPr>
        <w:t xml:space="preserve">, </w:t>
      </w:r>
      <w:proofErr w:type="spellStart"/>
      <w:r w:rsidR="00514868" w:rsidRPr="00F14EEE">
        <w:rPr>
          <w:bCs/>
          <w:szCs w:val="24"/>
        </w:rPr>
        <w:t>Vandzenes</w:t>
      </w:r>
      <w:proofErr w:type="spellEnd"/>
      <w:r w:rsidR="00514868" w:rsidRPr="00F14EEE">
        <w:rPr>
          <w:bCs/>
          <w:szCs w:val="24"/>
        </w:rPr>
        <w:t xml:space="preserve"> </w:t>
      </w:r>
      <w:proofErr w:type="spellStart"/>
      <w:r w:rsidR="00514868" w:rsidRPr="00F14EEE">
        <w:rPr>
          <w:bCs/>
          <w:szCs w:val="24"/>
        </w:rPr>
        <w:t>pagastā</w:t>
      </w:r>
      <w:proofErr w:type="spellEnd"/>
      <w:r w:rsidR="00514868" w:rsidRPr="00F14EEE">
        <w:rPr>
          <w:bCs/>
          <w:szCs w:val="24"/>
        </w:rPr>
        <w:t xml:space="preserve">, Talsu </w:t>
      </w:r>
      <w:proofErr w:type="spellStart"/>
      <w:r w:rsidR="00514868" w:rsidRPr="00F14EEE">
        <w:rPr>
          <w:bCs/>
          <w:szCs w:val="24"/>
        </w:rPr>
        <w:t>novadā</w:t>
      </w:r>
      <w:proofErr w:type="spellEnd"/>
      <w:r w:rsidR="00514868">
        <w:rPr>
          <w:szCs w:val="24"/>
          <w:lang w:val="lv-LV"/>
        </w:rPr>
        <w:t xml:space="preserve"> </w:t>
      </w:r>
      <w:r w:rsidRPr="00603812">
        <w:rPr>
          <w:szCs w:val="24"/>
          <w:lang w:val="lv-LV"/>
        </w:rPr>
        <w:t>, izsoles nodrošinājuma nauda”</w:t>
      </w:r>
      <w:r w:rsidRPr="00603812">
        <w:rPr>
          <w:sz w:val="22"/>
          <w:szCs w:val="22"/>
          <w:lang w:val="lv-LV"/>
        </w:rPr>
        <w:t>.</w:t>
      </w:r>
    </w:p>
    <w:p w14:paraId="38A32D20"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00CD4A7E" w:rsidRPr="0012247E">
          <w:rPr>
            <w:color w:val="0000FF"/>
            <w:szCs w:val="24"/>
            <w:u w:val="single"/>
            <w:lang w:val="lv-LV"/>
          </w:rPr>
          <w:t>https://izsoles.ta.gov.lv</w:t>
        </w:r>
      </w:hyperlink>
      <w:r w:rsidRPr="00CD4A7E">
        <w:rPr>
          <w:szCs w:val="24"/>
          <w:lang w:val="lv-LV"/>
        </w:rPr>
        <w:t xml:space="preserve"> norādītajiem nosacījumiem.</w:t>
      </w:r>
    </w:p>
    <w:p w14:paraId="6706FD6A"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14:paraId="1234BA2E" w14:textId="77777777" w:rsidR="00CD4A7E" w:rsidRPr="00CD4A7E" w:rsidRDefault="00CD4A7E" w:rsidP="00CD4A7E">
      <w:pPr>
        <w:overflowPunct/>
        <w:autoSpaceDE/>
        <w:autoSpaceDN/>
        <w:adjustRightInd/>
        <w:jc w:val="both"/>
        <w:textAlignment w:val="auto"/>
        <w:rPr>
          <w:szCs w:val="24"/>
          <w:lang w:val="lv-LV"/>
        </w:rPr>
      </w:pPr>
    </w:p>
    <w:p w14:paraId="0BD7350E"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norise</w:t>
      </w:r>
    </w:p>
    <w:p w14:paraId="5A1B125B" w14:textId="77777777" w:rsidR="00CD4A7E" w:rsidRPr="00603812"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00CD4A7E"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1F4FC7">
        <w:rPr>
          <w:b/>
          <w:szCs w:val="24"/>
          <w:lang w:val="lv-LV"/>
        </w:rPr>
        <w:t>15</w:t>
      </w:r>
      <w:r w:rsidR="00603812" w:rsidRPr="00603812">
        <w:rPr>
          <w:b/>
          <w:szCs w:val="24"/>
          <w:lang w:val="lv-LV"/>
        </w:rPr>
        <w:t>.</w:t>
      </w:r>
      <w:r w:rsidR="00EB5C7E">
        <w:rPr>
          <w:b/>
          <w:szCs w:val="24"/>
          <w:lang w:val="lv-LV"/>
        </w:rPr>
        <w:t> </w:t>
      </w:r>
      <w:r w:rsidR="001F4FC7">
        <w:rPr>
          <w:b/>
          <w:szCs w:val="24"/>
          <w:lang w:val="lv-LV"/>
        </w:rPr>
        <w:t>jūlijā</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1F4FC7">
        <w:rPr>
          <w:b/>
          <w:szCs w:val="24"/>
          <w:lang w:val="lv-LV"/>
        </w:rPr>
        <w:t>14</w:t>
      </w:r>
      <w:r w:rsidR="00603812" w:rsidRPr="00603812">
        <w:rPr>
          <w:b/>
          <w:szCs w:val="24"/>
          <w:lang w:val="lv-LV"/>
        </w:rPr>
        <w:t>.</w:t>
      </w:r>
      <w:r w:rsidR="00630B20">
        <w:rPr>
          <w:b/>
          <w:szCs w:val="24"/>
          <w:lang w:val="lv-LV"/>
        </w:rPr>
        <w:t xml:space="preserve"> </w:t>
      </w:r>
      <w:r w:rsidR="001F4FC7">
        <w:rPr>
          <w:b/>
          <w:szCs w:val="24"/>
          <w:lang w:val="lv-LV"/>
        </w:rPr>
        <w:t>augustā</w:t>
      </w:r>
      <w:r w:rsidR="00A26D5E">
        <w:rPr>
          <w:b/>
          <w:szCs w:val="24"/>
          <w:lang w:val="lv-LV"/>
        </w:rPr>
        <w:t xml:space="preserve"> </w:t>
      </w:r>
      <w:r w:rsidR="00F550C6" w:rsidRPr="00603812">
        <w:rPr>
          <w:b/>
          <w:szCs w:val="24"/>
          <w:lang w:val="lv-LV"/>
        </w:rPr>
        <w:t>plkst. 13.</w:t>
      </w:r>
      <w:r w:rsidRPr="00603812">
        <w:rPr>
          <w:b/>
          <w:szCs w:val="24"/>
          <w:lang w:val="lv-LV"/>
        </w:rPr>
        <w:t>00.</w:t>
      </w:r>
    </w:p>
    <w:p w14:paraId="5B9C16B5"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14:paraId="0E1FFBF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viens simts</w:t>
      </w:r>
      <w:r w:rsidRPr="00CD4A7E">
        <w:rPr>
          <w:szCs w:val="24"/>
          <w:lang w:val="lv-LV"/>
        </w:rPr>
        <w:t xml:space="preserve"> </w:t>
      </w:r>
      <w:r w:rsidRPr="00CD4A7E">
        <w:rPr>
          <w:i/>
          <w:szCs w:val="24"/>
          <w:lang w:val="lv-LV"/>
        </w:rPr>
        <w:t>euro</w:t>
      </w:r>
      <w:r>
        <w:rPr>
          <w:szCs w:val="24"/>
          <w:lang w:val="lv-LV"/>
        </w:rPr>
        <w:t>,</w:t>
      </w:r>
      <w:r w:rsidR="00F550C6">
        <w:rPr>
          <w:szCs w:val="24"/>
          <w:lang w:val="lv-LV"/>
        </w:rPr>
        <w:t> 00 </w:t>
      </w:r>
      <w:r w:rsidRPr="00CD4A7E">
        <w:rPr>
          <w:szCs w:val="24"/>
          <w:lang w:val="lv-LV"/>
        </w:rPr>
        <w:t xml:space="preserve">centi). </w:t>
      </w:r>
    </w:p>
    <w:p w14:paraId="7C110C63"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14:paraId="351528E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14:paraId="07CDFD68"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14:paraId="047F451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1895F3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slēgšanas sistēma automātiski sagatavo izsoles aktu, kuru izsoles komisija apstiprina septiņu dienu laikā pēc izsoles slēgšanas.</w:t>
      </w:r>
    </w:p>
    <w:p w14:paraId="2E158F4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dalībniekiem, kuri piedalījušies izsolē, bet nav nosolījuši izsoles Objektu, septiņu darba dienu laikā pēc attiecīga iesnieguma saņemšanas tiek atmaksāta nodrošinājuma nauda.</w:t>
      </w:r>
    </w:p>
    <w:p w14:paraId="0C2569C9"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juridiskajai personai, kura nosolījusi visaugstāko cenu, konstatēts nodokļu parāds, kas ir li</w:t>
      </w:r>
      <w:r w:rsidR="00F550C6">
        <w:rPr>
          <w:szCs w:val="24"/>
          <w:lang w:val="lv-LV"/>
        </w:rPr>
        <w:t>elāks par 150</w:t>
      </w:r>
      <w:r w:rsidR="000A5242">
        <w:rPr>
          <w:szCs w:val="24"/>
          <w:lang w:val="lv-LV"/>
        </w:rPr>
        <w:t>,</w:t>
      </w:r>
      <w:r w:rsidR="00F550C6">
        <w:rPr>
          <w:szCs w:val="24"/>
          <w:lang w:val="lv-LV"/>
        </w:rPr>
        <w:t xml:space="preserve">00 EUR (viens simts piecdesmit </w:t>
      </w:r>
      <w:r w:rsidR="00F550C6" w:rsidRPr="00E04F28">
        <w:rPr>
          <w:i/>
          <w:szCs w:val="24"/>
          <w:lang w:val="lv-LV"/>
        </w:rPr>
        <w:t>euro</w:t>
      </w:r>
      <w:r w:rsidR="00F550C6">
        <w:rPr>
          <w:szCs w:val="24"/>
          <w:lang w:val="lv-LV"/>
        </w:rPr>
        <w:t>, 00 centi)</w:t>
      </w:r>
      <w:r w:rsidRPr="00CD4A7E">
        <w:rPr>
          <w:szCs w:val="24"/>
          <w:lang w:val="lv-LV"/>
        </w:rPr>
        <w:t>, Objekts tiek piedāvāts pircējam, kurš nosolījis nākamo augstāko cenu.</w:t>
      </w:r>
    </w:p>
    <w:p w14:paraId="12580E3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lastRenderedPageBreak/>
        <w:t>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dienas paziņot izsoles rīkotājam par Objekta pirkšanu par paša nosolīto augstāko cenu un viena mēneša laikā noslēgt Objekta pirkuma līgumu.</w:t>
      </w:r>
    </w:p>
    <w:p w14:paraId="57258D9F" w14:textId="77777777" w:rsidR="00CD4A7E" w:rsidRPr="00CD4A7E" w:rsidRDefault="00CD4A7E" w:rsidP="00CD4A7E">
      <w:pPr>
        <w:overflowPunct/>
        <w:autoSpaceDE/>
        <w:autoSpaceDN/>
        <w:adjustRightInd/>
        <w:textAlignment w:val="auto"/>
        <w:rPr>
          <w:b/>
          <w:szCs w:val="24"/>
          <w:lang w:val="lv-LV"/>
        </w:rPr>
      </w:pPr>
    </w:p>
    <w:p w14:paraId="56B6F775"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akta un rezultātu apstiprināšana</w:t>
      </w:r>
    </w:p>
    <w:p w14:paraId="44403685"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14:paraId="6E785F2F"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14:paraId="1AE88A3C"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14:paraId="660BD285" w14:textId="77777777" w:rsidR="00CD4A7E" w:rsidRPr="00CD4A7E" w:rsidRDefault="00CD4A7E" w:rsidP="00CD4A7E">
      <w:pPr>
        <w:overflowPunct/>
        <w:autoSpaceDE/>
        <w:autoSpaceDN/>
        <w:adjustRightInd/>
        <w:jc w:val="both"/>
        <w:textAlignment w:val="auto"/>
        <w:rPr>
          <w:szCs w:val="24"/>
          <w:lang w:val="lv-LV"/>
        </w:rPr>
      </w:pPr>
    </w:p>
    <w:p w14:paraId="6E983764"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Nenotikušās izsoles</w:t>
      </w:r>
    </w:p>
    <w:p w14:paraId="6091F9E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14:paraId="5B2DEA03"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14:paraId="0B776B0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14:paraId="7F51C1A2"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14:paraId="7E7E58BC" w14:textId="77777777" w:rsidR="00CD4A7E" w:rsidRPr="00CD4A7E" w:rsidRDefault="00CD4A7E" w:rsidP="00CD4A7E">
      <w:pPr>
        <w:overflowPunct/>
        <w:autoSpaceDE/>
        <w:autoSpaceDN/>
        <w:adjustRightInd/>
        <w:jc w:val="both"/>
        <w:textAlignment w:val="auto"/>
        <w:rPr>
          <w:szCs w:val="24"/>
          <w:lang w:val="lv-LV"/>
        </w:rPr>
      </w:pPr>
    </w:p>
    <w:p w14:paraId="501F3249"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Norēķinu kārtība</w:t>
      </w:r>
    </w:p>
    <w:p w14:paraId="57D8FC73"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14:paraId="3A59B121" w14:textId="68477CF3"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dalībniekam, kurš nosolījis augstāko cenu, </w:t>
      </w:r>
      <w:r w:rsidR="004E25CE">
        <w:rPr>
          <w:szCs w:val="24"/>
          <w:lang w:val="lv-LV"/>
        </w:rPr>
        <w:t>div</w:t>
      </w:r>
      <w:r w:rsidR="002E3D62">
        <w:rPr>
          <w:szCs w:val="24"/>
          <w:lang w:val="lv-LV"/>
        </w:rPr>
        <w:t>padsmit</w:t>
      </w:r>
      <w:r w:rsidR="004E25CE">
        <w:rPr>
          <w:szCs w:val="24"/>
          <w:lang w:val="lv-LV"/>
        </w:rPr>
        <w:t xml:space="preserve"> </w:t>
      </w:r>
      <w:r w:rsidR="002E1454">
        <w:rPr>
          <w:szCs w:val="24"/>
          <w:lang w:val="lv-LV"/>
        </w:rPr>
        <w:t xml:space="preserve">mēnešu </w:t>
      </w:r>
      <w:r w:rsidRPr="00CD4A7E">
        <w:rPr>
          <w:szCs w:val="24"/>
          <w:lang w:val="lv-LV"/>
        </w:rPr>
        <w:t>laikā pēc pirkuma līguma noslēgšanas dienas jāveic atlikuš</w:t>
      </w:r>
      <w:r w:rsidR="002E1454">
        <w:rPr>
          <w:szCs w:val="24"/>
          <w:lang w:val="lv-LV"/>
        </w:rPr>
        <w:t>ie</w:t>
      </w:r>
      <w:r w:rsidRPr="00CD4A7E">
        <w:rPr>
          <w:szCs w:val="24"/>
          <w:lang w:val="lv-LV"/>
        </w:rPr>
        <w:t xml:space="preserve"> maksājum</w:t>
      </w:r>
      <w:r w:rsidR="002E1454">
        <w:rPr>
          <w:szCs w:val="24"/>
          <w:lang w:val="lv-LV"/>
        </w:rPr>
        <w:t>i</w:t>
      </w:r>
      <w:r w:rsidRPr="00CD4A7E">
        <w:rPr>
          <w:szCs w:val="24"/>
          <w:lang w:val="lv-LV"/>
        </w:rPr>
        <w:t xml:space="preserve"> par Objekta pirkšanu, ievērojot pirkuma līgumā norādīto samaksas kārtību. </w:t>
      </w:r>
    </w:p>
    <w:p w14:paraId="1DED014D" w14:textId="77777777" w:rsidR="00CD4A7E" w:rsidRPr="0015286F" w:rsidRDefault="00000000"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1" w:name="_Hlk102634090"/>
      <w:r w:rsidR="003327E7">
        <w:rPr>
          <w:szCs w:val="24"/>
          <w:lang w:val="lv-LV"/>
        </w:rPr>
        <w:t xml:space="preserve">Dzīvokļa </w:t>
      </w:r>
      <w:r w:rsidR="003327E7" w:rsidRPr="00F14EEE">
        <w:rPr>
          <w:szCs w:val="24"/>
          <w:lang w:val="lv-LV"/>
        </w:rPr>
        <w:t>īpašum</w:t>
      </w:r>
      <w:r w:rsidR="003327E7">
        <w:rPr>
          <w:szCs w:val="24"/>
          <w:lang w:val="lv-LV"/>
        </w:rPr>
        <w:t>a</w:t>
      </w:r>
      <w:r w:rsidR="003327E7" w:rsidRPr="00F14EEE">
        <w:rPr>
          <w:szCs w:val="24"/>
          <w:lang w:val="lv-LV"/>
        </w:rPr>
        <w:t xml:space="preserve"> </w:t>
      </w:r>
      <w:r w:rsidR="003327E7">
        <w:rPr>
          <w:szCs w:val="24"/>
          <w:lang w:val="lv-LV"/>
        </w:rPr>
        <w:t>“</w:t>
      </w:r>
      <w:proofErr w:type="spellStart"/>
      <w:r w:rsidR="003327E7" w:rsidRPr="00F14EEE">
        <w:rPr>
          <w:bCs/>
          <w:szCs w:val="24"/>
        </w:rPr>
        <w:t>Skolas</w:t>
      </w:r>
      <w:proofErr w:type="spellEnd"/>
      <w:r w:rsidR="003327E7" w:rsidRPr="00F14EEE">
        <w:rPr>
          <w:bCs/>
          <w:szCs w:val="24"/>
        </w:rPr>
        <w:t xml:space="preserve"> </w:t>
      </w:r>
      <w:proofErr w:type="spellStart"/>
      <w:r w:rsidR="003327E7" w:rsidRPr="00F14EEE">
        <w:rPr>
          <w:bCs/>
          <w:szCs w:val="24"/>
        </w:rPr>
        <w:t>Ausekļi</w:t>
      </w:r>
      <w:proofErr w:type="spellEnd"/>
      <w:r w:rsidR="003327E7" w:rsidRPr="00F14EEE">
        <w:rPr>
          <w:bCs/>
          <w:szCs w:val="24"/>
        </w:rPr>
        <w:t xml:space="preserve">”- 17, </w:t>
      </w:r>
      <w:proofErr w:type="spellStart"/>
      <w:r w:rsidR="003327E7" w:rsidRPr="00F14EEE">
        <w:rPr>
          <w:bCs/>
          <w:szCs w:val="24"/>
        </w:rPr>
        <w:t>Vandzenes</w:t>
      </w:r>
      <w:proofErr w:type="spellEnd"/>
      <w:r w:rsidR="003327E7" w:rsidRPr="00F14EEE">
        <w:rPr>
          <w:bCs/>
          <w:szCs w:val="24"/>
        </w:rPr>
        <w:t xml:space="preserve"> </w:t>
      </w:r>
      <w:proofErr w:type="spellStart"/>
      <w:r w:rsidR="003327E7" w:rsidRPr="00F14EEE">
        <w:rPr>
          <w:bCs/>
          <w:szCs w:val="24"/>
        </w:rPr>
        <w:t>skolā</w:t>
      </w:r>
      <w:proofErr w:type="spellEnd"/>
      <w:r w:rsidR="003327E7" w:rsidRPr="00F14EEE">
        <w:rPr>
          <w:bCs/>
          <w:szCs w:val="24"/>
        </w:rPr>
        <w:t xml:space="preserve">, </w:t>
      </w:r>
      <w:proofErr w:type="spellStart"/>
      <w:r w:rsidR="003327E7" w:rsidRPr="00F14EEE">
        <w:rPr>
          <w:bCs/>
          <w:szCs w:val="24"/>
        </w:rPr>
        <w:t>Vandzenes</w:t>
      </w:r>
      <w:proofErr w:type="spellEnd"/>
      <w:r w:rsidR="003327E7" w:rsidRPr="00F14EEE">
        <w:rPr>
          <w:bCs/>
          <w:szCs w:val="24"/>
        </w:rPr>
        <w:t xml:space="preserve"> </w:t>
      </w:r>
      <w:proofErr w:type="spellStart"/>
      <w:r w:rsidR="003327E7" w:rsidRPr="00F14EEE">
        <w:rPr>
          <w:bCs/>
          <w:szCs w:val="24"/>
        </w:rPr>
        <w:t>pagastā</w:t>
      </w:r>
      <w:proofErr w:type="spellEnd"/>
      <w:r w:rsidR="003327E7" w:rsidRPr="00F14EEE">
        <w:rPr>
          <w:bCs/>
          <w:szCs w:val="24"/>
        </w:rPr>
        <w:t xml:space="preserve">, Talsu </w:t>
      </w:r>
      <w:proofErr w:type="spellStart"/>
      <w:r w:rsidR="003327E7" w:rsidRPr="00F14EEE">
        <w:rPr>
          <w:bCs/>
          <w:szCs w:val="24"/>
        </w:rPr>
        <w:t>novadā</w:t>
      </w:r>
      <w:proofErr w:type="spellEnd"/>
      <w:r w:rsidR="003327E7">
        <w:rPr>
          <w:szCs w:val="24"/>
          <w:lang w:val="lv-LV"/>
        </w:rPr>
        <w:t xml:space="preserve"> </w:t>
      </w:r>
      <w:r w:rsidRPr="0015286F">
        <w:rPr>
          <w:rFonts w:eastAsia="Calibri"/>
          <w:szCs w:val="24"/>
          <w:lang w:val="lv-LV"/>
        </w:rPr>
        <w:t xml:space="preserve">, </w:t>
      </w:r>
      <w:bookmarkEnd w:id="1"/>
      <w:r w:rsidRPr="0015286F">
        <w:rPr>
          <w:szCs w:val="24"/>
          <w:lang w:val="lv-LV"/>
        </w:rPr>
        <w:t>izsole”.</w:t>
      </w:r>
    </w:p>
    <w:p w14:paraId="2857B74C"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481FADA9"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14:paraId="0255F814" w14:textId="77777777" w:rsidR="00CD4A7E" w:rsidRDefault="00CD4A7E" w:rsidP="00CD4A7E">
      <w:pPr>
        <w:overflowPunct/>
        <w:autoSpaceDE/>
        <w:autoSpaceDN/>
        <w:adjustRightInd/>
        <w:jc w:val="both"/>
        <w:textAlignment w:val="auto"/>
        <w:rPr>
          <w:szCs w:val="24"/>
          <w:lang w:val="lv-LV"/>
        </w:rPr>
      </w:pPr>
    </w:p>
    <w:p w14:paraId="16C190A7" w14:textId="52C4FAAC" w:rsidR="003A2DF1" w:rsidRPr="00643AA1" w:rsidRDefault="005F731D" w:rsidP="00F550C6">
      <w:pPr>
        <w:tabs>
          <w:tab w:val="left" w:pos="7655"/>
        </w:tabs>
        <w:jc w:val="both"/>
        <w:rPr>
          <w:sz w:val="22"/>
          <w:szCs w:val="22"/>
          <w:lang w:val="lv-LV"/>
        </w:rPr>
      </w:pPr>
      <w:r>
        <w:rPr>
          <w:szCs w:val="24"/>
          <w:lang w:val="lv-LV"/>
        </w:rPr>
        <w:t xml:space="preserve"> </w:t>
      </w:r>
    </w:p>
    <w:sectPr w:rsidR="003A2DF1" w:rsidRPr="00643AA1" w:rsidSect="00B66D2D">
      <w:footerReference w:type="default" r:id="rId16"/>
      <w:footerReference w:type="first" r:id="rId17"/>
      <w:type w:val="continuous"/>
      <w:pgSz w:w="11906" w:h="16838"/>
      <w:pgMar w:top="851"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3904" w14:textId="77777777" w:rsidR="00E963CE" w:rsidRDefault="00E963CE">
      <w:r>
        <w:separator/>
      </w:r>
    </w:p>
  </w:endnote>
  <w:endnote w:type="continuationSeparator" w:id="0">
    <w:p w14:paraId="59134944" w14:textId="77777777" w:rsidR="00E963CE" w:rsidRDefault="00E9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DCD6" w14:textId="77777777" w:rsidR="005213BF" w:rsidRDefault="00000000">
    <w:r>
      <w:t xml:space="preserve">          </w:t>
    </w:r>
  </w:p>
  <w:p w14:paraId="193FE67F" w14:textId="77777777" w:rsidR="00FE4700" w:rsidRDefault="00FE4700"/>
  <w:p w14:paraId="437A4711" w14:textId="77777777" w:rsidR="002806BB" w:rsidRDefault="002806BB" w:rsidP="00771968"/>
  <w:p w14:paraId="4505221B" w14:textId="77777777" w:rsidR="00143010" w:rsidRDefault="00000000">
    <w:pPr>
      <w:jc w:val="center"/>
    </w:pPr>
    <w:r>
      <w:rPr>
        <w:sz w:val="20"/>
      </w:rPr>
      <w:t xml:space="preserve"> </w:t>
    </w:r>
  </w:p>
  <w:p w14:paraId="70FA31DC" w14:textId="3BC73E19" w:rsidR="00711290" w:rsidRDefault="005F731D">
    <w:pPr>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F87A"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p w14:paraId="6BC84446"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F6D2" w14:textId="77777777" w:rsidR="00E963CE" w:rsidRDefault="00E963CE">
      <w:r>
        <w:separator/>
      </w:r>
    </w:p>
  </w:footnote>
  <w:footnote w:type="continuationSeparator" w:id="0">
    <w:p w14:paraId="08F843A5" w14:textId="77777777" w:rsidR="00E963CE" w:rsidRDefault="00E96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10002EAA">
      <w:start w:val="1"/>
      <w:numFmt w:val="decimal"/>
      <w:lvlText w:val="%1."/>
      <w:lvlJc w:val="left"/>
      <w:pPr>
        <w:tabs>
          <w:tab w:val="num" w:pos="720"/>
        </w:tabs>
        <w:ind w:left="720" w:hanging="360"/>
      </w:pPr>
      <w:rPr>
        <w:rFonts w:hint="default"/>
      </w:rPr>
    </w:lvl>
    <w:lvl w:ilvl="1" w:tplc="75244490" w:tentative="1">
      <w:start w:val="1"/>
      <w:numFmt w:val="lowerLetter"/>
      <w:lvlText w:val="%2."/>
      <w:lvlJc w:val="left"/>
      <w:pPr>
        <w:tabs>
          <w:tab w:val="num" w:pos="1440"/>
        </w:tabs>
        <w:ind w:left="1440" w:hanging="360"/>
      </w:pPr>
    </w:lvl>
    <w:lvl w:ilvl="2" w:tplc="9DAC8178" w:tentative="1">
      <w:start w:val="1"/>
      <w:numFmt w:val="lowerRoman"/>
      <w:lvlText w:val="%3."/>
      <w:lvlJc w:val="right"/>
      <w:pPr>
        <w:tabs>
          <w:tab w:val="num" w:pos="2160"/>
        </w:tabs>
        <w:ind w:left="2160" w:hanging="180"/>
      </w:pPr>
    </w:lvl>
    <w:lvl w:ilvl="3" w:tplc="3E2A327E" w:tentative="1">
      <w:start w:val="1"/>
      <w:numFmt w:val="decimal"/>
      <w:lvlText w:val="%4."/>
      <w:lvlJc w:val="left"/>
      <w:pPr>
        <w:tabs>
          <w:tab w:val="num" w:pos="2880"/>
        </w:tabs>
        <w:ind w:left="2880" w:hanging="360"/>
      </w:pPr>
    </w:lvl>
    <w:lvl w:ilvl="4" w:tplc="7B0616A0" w:tentative="1">
      <w:start w:val="1"/>
      <w:numFmt w:val="lowerLetter"/>
      <w:lvlText w:val="%5."/>
      <w:lvlJc w:val="left"/>
      <w:pPr>
        <w:tabs>
          <w:tab w:val="num" w:pos="3600"/>
        </w:tabs>
        <w:ind w:left="3600" w:hanging="360"/>
      </w:pPr>
    </w:lvl>
    <w:lvl w:ilvl="5" w:tplc="4258760A" w:tentative="1">
      <w:start w:val="1"/>
      <w:numFmt w:val="lowerRoman"/>
      <w:lvlText w:val="%6."/>
      <w:lvlJc w:val="right"/>
      <w:pPr>
        <w:tabs>
          <w:tab w:val="num" w:pos="4320"/>
        </w:tabs>
        <w:ind w:left="4320" w:hanging="180"/>
      </w:pPr>
    </w:lvl>
    <w:lvl w:ilvl="6" w:tplc="017E7668" w:tentative="1">
      <w:start w:val="1"/>
      <w:numFmt w:val="decimal"/>
      <w:lvlText w:val="%7."/>
      <w:lvlJc w:val="left"/>
      <w:pPr>
        <w:tabs>
          <w:tab w:val="num" w:pos="5040"/>
        </w:tabs>
        <w:ind w:left="5040" w:hanging="360"/>
      </w:pPr>
    </w:lvl>
    <w:lvl w:ilvl="7" w:tplc="D59EB46A" w:tentative="1">
      <w:start w:val="1"/>
      <w:numFmt w:val="lowerLetter"/>
      <w:lvlText w:val="%8."/>
      <w:lvlJc w:val="left"/>
      <w:pPr>
        <w:tabs>
          <w:tab w:val="num" w:pos="5760"/>
        </w:tabs>
        <w:ind w:left="5760" w:hanging="360"/>
      </w:pPr>
    </w:lvl>
    <w:lvl w:ilvl="8" w:tplc="DDE659BE"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31340C34">
      <w:start w:val="2"/>
      <w:numFmt w:val="decimal"/>
      <w:lvlText w:val="%1."/>
      <w:lvlJc w:val="left"/>
      <w:pPr>
        <w:tabs>
          <w:tab w:val="num" w:pos="720"/>
        </w:tabs>
        <w:ind w:left="720" w:hanging="360"/>
      </w:pPr>
      <w:rPr>
        <w:rFonts w:hint="default"/>
      </w:rPr>
    </w:lvl>
    <w:lvl w:ilvl="1" w:tplc="8C368F5A" w:tentative="1">
      <w:start w:val="1"/>
      <w:numFmt w:val="lowerLetter"/>
      <w:lvlText w:val="%2."/>
      <w:lvlJc w:val="left"/>
      <w:pPr>
        <w:tabs>
          <w:tab w:val="num" w:pos="1440"/>
        </w:tabs>
        <w:ind w:left="1440" w:hanging="360"/>
      </w:pPr>
    </w:lvl>
    <w:lvl w:ilvl="2" w:tplc="12080C52" w:tentative="1">
      <w:start w:val="1"/>
      <w:numFmt w:val="lowerRoman"/>
      <w:lvlText w:val="%3."/>
      <w:lvlJc w:val="right"/>
      <w:pPr>
        <w:tabs>
          <w:tab w:val="num" w:pos="2160"/>
        </w:tabs>
        <w:ind w:left="2160" w:hanging="180"/>
      </w:pPr>
    </w:lvl>
    <w:lvl w:ilvl="3" w:tplc="1D6E5134" w:tentative="1">
      <w:start w:val="1"/>
      <w:numFmt w:val="decimal"/>
      <w:lvlText w:val="%4."/>
      <w:lvlJc w:val="left"/>
      <w:pPr>
        <w:tabs>
          <w:tab w:val="num" w:pos="2880"/>
        </w:tabs>
        <w:ind w:left="2880" w:hanging="360"/>
      </w:pPr>
    </w:lvl>
    <w:lvl w:ilvl="4" w:tplc="CD1E8478" w:tentative="1">
      <w:start w:val="1"/>
      <w:numFmt w:val="lowerLetter"/>
      <w:lvlText w:val="%5."/>
      <w:lvlJc w:val="left"/>
      <w:pPr>
        <w:tabs>
          <w:tab w:val="num" w:pos="3600"/>
        </w:tabs>
        <w:ind w:left="3600" w:hanging="360"/>
      </w:pPr>
    </w:lvl>
    <w:lvl w:ilvl="5" w:tplc="81A64808" w:tentative="1">
      <w:start w:val="1"/>
      <w:numFmt w:val="lowerRoman"/>
      <w:lvlText w:val="%6."/>
      <w:lvlJc w:val="right"/>
      <w:pPr>
        <w:tabs>
          <w:tab w:val="num" w:pos="4320"/>
        </w:tabs>
        <w:ind w:left="4320" w:hanging="180"/>
      </w:pPr>
    </w:lvl>
    <w:lvl w:ilvl="6" w:tplc="CA1AC820" w:tentative="1">
      <w:start w:val="1"/>
      <w:numFmt w:val="decimal"/>
      <w:lvlText w:val="%7."/>
      <w:lvlJc w:val="left"/>
      <w:pPr>
        <w:tabs>
          <w:tab w:val="num" w:pos="5040"/>
        </w:tabs>
        <w:ind w:left="5040" w:hanging="360"/>
      </w:pPr>
    </w:lvl>
    <w:lvl w:ilvl="7" w:tplc="FEFA76C6" w:tentative="1">
      <w:start w:val="1"/>
      <w:numFmt w:val="lowerLetter"/>
      <w:lvlText w:val="%8."/>
      <w:lvlJc w:val="left"/>
      <w:pPr>
        <w:tabs>
          <w:tab w:val="num" w:pos="5760"/>
        </w:tabs>
        <w:ind w:left="5760" w:hanging="360"/>
      </w:pPr>
    </w:lvl>
    <w:lvl w:ilvl="8" w:tplc="135612DE"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4007696">
    <w:abstractNumId w:val="0"/>
  </w:num>
  <w:num w:numId="2" w16cid:durableId="1635942164">
    <w:abstractNumId w:val="3"/>
  </w:num>
  <w:num w:numId="3" w16cid:durableId="1254433591">
    <w:abstractNumId w:val="4"/>
  </w:num>
  <w:num w:numId="4" w16cid:durableId="118643835">
    <w:abstractNumId w:val="1"/>
  </w:num>
  <w:num w:numId="5" w16cid:durableId="474494109">
    <w:abstractNumId w:val="5"/>
  </w:num>
  <w:num w:numId="6" w16cid:durableId="2045978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34304"/>
    <w:rsid w:val="0005299A"/>
    <w:rsid w:val="00065D1B"/>
    <w:rsid w:val="000A2E35"/>
    <w:rsid w:val="000A5242"/>
    <w:rsid w:val="000A529A"/>
    <w:rsid w:val="000B13B6"/>
    <w:rsid w:val="000B76B1"/>
    <w:rsid w:val="000C19B1"/>
    <w:rsid w:val="000D1C9C"/>
    <w:rsid w:val="000E018D"/>
    <w:rsid w:val="000E1C48"/>
    <w:rsid w:val="000E33E2"/>
    <w:rsid w:val="000E3E1A"/>
    <w:rsid w:val="00114A62"/>
    <w:rsid w:val="001154D9"/>
    <w:rsid w:val="00116EFC"/>
    <w:rsid w:val="0012247E"/>
    <w:rsid w:val="00124AC2"/>
    <w:rsid w:val="00130A88"/>
    <w:rsid w:val="00134EE6"/>
    <w:rsid w:val="00134FC4"/>
    <w:rsid w:val="00143010"/>
    <w:rsid w:val="0015286F"/>
    <w:rsid w:val="00161D0D"/>
    <w:rsid w:val="00183EAA"/>
    <w:rsid w:val="00185677"/>
    <w:rsid w:val="001A59CF"/>
    <w:rsid w:val="001A59E5"/>
    <w:rsid w:val="001B2022"/>
    <w:rsid w:val="001C45A2"/>
    <w:rsid w:val="001C5307"/>
    <w:rsid w:val="001C7500"/>
    <w:rsid w:val="001D569D"/>
    <w:rsid w:val="001D62B9"/>
    <w:rsid w:val="001E79D0"/>
    <w:rsid w:val="001F444A"/>
    <w:rsid w:val="001F4FC7"/>
    <w:rsid w:val="00202D36"/>
    <w:rsid w:val="00204F9A"/>
    <w:rsid w:val="00207A3D"/>
    <w:rsid w:val="002247A2"/>
    <w:rsid w:val="00230E07"/>
    <w:rsid w:val="00245FA5"/>
    <w:rsid w:val="00262E0E"/>
    <w:rsid w:val="002806BB"/>
    <w:rsid w:val="00280F94"/>
    <w:rsid w:val="00283FD0"/>
    <w:rsid w:val="002959D5"/>
    <w:rsid w:val="00297551"/>
    <w:rsid w:val="002B089D"/>
    <w:rsid w:val="002C6146"/>
    <w:rsid w:val="002C79E6"/>
    <w:rsid w:val="002D16B8"/>
    <w:rsid w:val="002E1454"/>
    <w:rsid w:val="002E3D62"/>
    <w:rsid w:val="002F3DDF"/>
    <w:rsid w:val="002F6683"/>
    <w:rsid w:val="00316F85"/>
    <w:rsid w:val="00321DB6"/>
    <w:rsid w:val="00325F1F"/>
    <w:rsid w:val="003306BA"/>
    <w:rsid w:val="003327E7"/>
    <w:rsid w:val="00337E98"/>
    <w:rsid w:val="00350F0F"/>
    <w:rsid w:val="00374843"/>
    <w:rsid w:val="00377247"/>
    <w:rsid w:val="00384D3F"/>
    <w:rsid w:val="00385445"/>
    <w:rsid w:val="00385C35"/>
    <w:rsid w:val="00396CB4"/>
    <w:rsid w:val="003A0DF0"/>
    <w:rsid w:val="003A0E5F"/>
    <w:rsid w:val="003A2DF1"/>
    <w:rsid w:val="003A5C86"/>
    <w:rsid w:val="003B05C0"/>
    <w:rsid w:val="003C4E0A"/>
    <w:rsid w:val="003D7BF3"/>
    <w:rsid w:val="003E05D1"/>
    <w:rsid w:val="0040600F"/>
    <w:rsid w:val="00412483"/>
    <w:rsid w:val="00413848"/>
    <w:rsid w:val="00415562"/>
    <w:rsid w:val="00433C65"/>
    <w:rsid w:val="004349A1"/>
    <w:rsid w:val="00442A62"/>
    <w:rsid w:val="00442C25"/>
    <w:rsid w:val="00462812"/>
    <w:rsid w:val="00466CF2"/>
    <w:rsid w:val="00475EC0"/>
    <w:rsid w:val="00491BA9"/>
    <w:rsid w:val="00493BE4"/>
    <w:rsid w:val="00495442"/>
    <w:rsid w:val="004A7909"/>
    <w:rsid w:val="004C0C2B"/>
    <w:rsid w:val="004C2D0D"/>
    <w:rsid w:val="004D0034"/>
    <w:rsid w:val="004E25CE"/>
    <w:rsid w:val="004F7DE2"/>
    <w:rsid w:val="00502793"/>
    <w:rsid w:val="00514868"/>
    <w:rsid w:val="00516C9E"/>
    <w:rsid w:val="005213BF"/>
    <w:rsid w:val="005252CA"/>
    <w:rsid w:val="005303BF"/>
    <w:rsid w:val="00540F67"/>
    <w:rsid w:val="00546905"/>
    <w:rsid w:val="0058146E"/>
    <w:rsid w:val="00581F36"/>
    <w:rsid w:val="00593107"/>
    <w:rsid w:val="00595EB3"/>
    <w:rsid w:val="005B0E5E"/>
    <w:rsid w:val="005B681F"/>
    <w:rsid w:val="005C1AEF"/>
    <w:rsid w:val="005C20EF"/>
    <w:rsid w:val="005C32FD"/>
    <w:rsid w:val="005C44FA"/>
    <w:rsid w:val="005F731D"/>
    <w:rsid w:val="00603812"/>
    <w:rsid w:val="00604B13"/>
    <w:rsid w:val="006175E0"/>
    <w:rsid w:val="00630B20"/>
    <w:rsid w:val="00643AA1"/>
    <w:rsid w:val="006514D5"/>
    <w:rsid w:val="00660D5E"/>
    <w:rsid w:val="006803E3"/>
    <w:rsid w:val="006839DC"/>
    <w:rsid w:val="00696DAF"/>
    <w:rsid w:val="006B25E6"/>
    <w:rsid w:val="006D309F"/>
    <w:rsid w:val="006D3393"/>
    <w:rsid w:val="006E02CD"/>
    <w:rsid w:val="006F361D"/>
    <w:rsid w:val="006F42BD"/>
    <w:rsid w:val="006F5F32"/>
    <w:rsid w:val="0070670F"/>
    <w:rsid w:val="00711290"/>
    <w:rsid w:val="007313F9"/>
    <w:rsid w:val="00735341"/>
    <w:rsid w:val="00763815"/>
    <w:rsid w:val="00771968"/>
    <w:rsid w:val="00773510"/>
    <w:rsid w:val="00794334"/>
    <w:rsid w:val="007A61CB"/>
    <w:rsid w:val="007B0786"/>
    <w:rsid w:val="007C1466"/>
    <w:rsid w:val="007C267A"/>
    <w:rsid w:val="007C35E8"/>
    <w:rsid w:val="007E2877"/>
    <w:rsid w:val="007F5158"/>
    <w:rsid w:val="007F6A4F"/>
    <w:rsid w:val="007F7256"/>
    <w:rsid w:val="00820359"/>
    <w:rsid w:val="00853634"/>
    <w:rsid w:val="00854E44"/>
    <w:rsid w:val="0087561D"/>
    <w:rsid w:val="0087717B"/>
    <w:rsid w:val="00877522"/>
    <w:rsid w:val="008A0CD3"/>
    <w:rsid w:val="008A409D"/>
    <w:rsid w:val="008A5897"/>
    <w:rsid w:val="008C1DBA"/>
    <w:rsid w:val="008C7362"/>
    <w:rsid w:val="008D241C"/>
    <w:rsid w:val="008D515A"/>
    <w:rsid w:val="008E671B"/>
    <w:rsid w:val="008F25DC"/>
    <w:rsid w:val="008F2E93"/>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789"/>
    <w:rsid w:val="00A205C1"/>
    <w:rsid w:val="00A2679C"/>
    <w:rsid w:val="00A26D5E"/>
    <w:rsid w:val="00A27111"/>
    <w:rsid w:val="00A3177F"/>
    <w:rsid w:val="00A32284"/>
    <w:rsid w:val="00A32F86"/>
    <w:rsid w:val="00A549C1"/>
    <w:rsid w:val="00A75A5D"/>
    <w:rsid w:val="00A8196F"/>
    <w:rsid w:val="00A84E02"/>
    <w:rsid w:val="00A870BC"/>
    <w:rsid w:val="00A903C7"/>
    <w:rsid w:val="00A9782A"/>
    <w:rsid w:val="00A97936"/>
    <w:rsid w:val="00AA68E6"/>
    <w:rsid w:val="00AB3B4B"/>
    <w:rsid w:val="00AD28C8"/>
    <w:rsid w:val="00AE71F6"/>
    <w:rsid w:val="00B007E9"/>
    <w:rsid w:val="00B0503E"/>
    <w:rsid w:val="00B321B6"/>
    <w:rsid w:val="00B3583C"/>
    <w:rsid w:val="00B57DE2"/>
    <w:rsid w:val="00B64A0F"/>
    <w:rsid w:val="00B66D2D"/>
    <w:rsid w:val="00B748EE"/>
    <w:rsid w:val="00B748F4"/>
    <w:rsid w:val="00B9118B"/>
    <w:rsid w:val="00BA7C2F"/>
    <w:rsid w:val="00BD19B1"/>
    <w:rsid w:val="00BE4AD4"/>
    <w:rsid w:val="00BF25ED"/>
    <w:rsid w:val="00BF7E61"/>
    <w:rsid w:val="00C07C03"/>
    <w:rsid w:val="00C12C06"/>
    <w:rsid w:val="00C24EB7"/>
    <w:rsid w:val="00C25D19"/>
    <w:rsid w:val="00C34BB4"/>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F0962"/>
    <w:rsid w:val="00D06A6A"/>
    <w:rsid w:val="00D07D75"/>
    <w:rsid w:val="00D33A9D"/>
    <w:rsid w:val="00D41C19"/>
    <w:rsid w:val="00D46951"/>
    <w:rsid w:val="00D73BD7"/>
    <w:rsid w:val="00D854A2"/>
    <w:rsid w:val="00D96835"/>
    <w:rsid w:val="00DD311E"/>
    <w:rsid w:val="00DE57CF"/>
    <w:rsid w:val="00DF5FCB"/>
    <w:rsid w:val="00E03910"/>
    <w:rsid w:val="00E04F28"/>
    <w:rsid w:val="00E247A5"/>
    <w:rsid w:val="00E546E6"/>
    <w:rsid w:val="00E6071F"/>
    <w:rsid w:val="00E611E9"/>
    <w:rsid w:val="00E7298D"/>
    <w:rsid w:val="00E72DEC"/>
    <w:rsid w:val="00E77495"/>
    <w:rsid w:val="00E963CE"/>
    <w:rsid w:val="00EB1AF8"/>
    <w:rsid w:val="00EB1C9E"/>
    <w:rsid w:val="00EB5C7E"/>
    <w:rsid w:val="00EB7A38"/>
    <w:rsid w:val="00EC5214"/>
    <w:rsid w:val="00EC5F8A"/>
    <w:rsid w:val="00ED4D13"/>
    <w:rsid w:val="00EF36F2"/>
    <w:rsid w:val="00F00CA1"/>
    <w:rsid w:val="00F05812"/>
    <w:rsid w:val="00F116B0"/>
    <w:rsid w:val="00F14EEE"/>
    <w:rsid w:val="00F219DC"/>
    <w:rsid w:val="00F243B8"/>
    <w:rsid w:val="00F41953"/>
    <w:rsid w:val="00F550C6"/>
    <w:rsid w:val="00F64362"/>
    <w:rsid w:val="00F74892"/>
    <w:rsid w:val="00F74B8E"/>
    <w:rsid w:val="00F7555C"/>
    <w:rsid w:val="00F91C7B"/>
    <w:rsid w:val="00F94736"/>
    <w:rsid w:val="00FB21AC"/>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D25BF"/>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D049-BEBF-4D88-9EBE-0B74424D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7907</Words>
  <Characters>4508</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4</cp:revision>
  <cp:lastPrinted>2017-07-07T07:26:00Z</cp:lastPrinted>
  <dcterms:created xsi:type="dcterms:W3CDTF">2026-07-09T06:40:00Z</dcterms:created>
  <dcterms:modified xsi:type="dcterms:W3CDTF">2026-07-09T06:42:00Z</dcterms:modified>
</cp:coreProperties>
</file>