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7574" w14:textId="2838C17E" w:rsidR="005D4BBA" w:rsidRPr="00785232" w:rsidRDefault="005D4BBA" w:rsidP="005D4BBA">
      <w:pPr>
        <w:jc w:val="center"/>
      </w:pPr>
      <w:r w:rsidRPr="00785232">
        <w:t xml:space="preserve">  </w:t>
      </w:r>
    </w:p>
    <w:p w14:paraId="4BC6B7E8" w14:textId="77777777" w:rsidR="00140390" w:rsidRPr="00785232" w:rsidRDefault="00140390" w:rsidP="00140390">
      <w:pPr>
        <w:ind w:left="6120"/>
        <w:rPr>
          <w:sz w:val="26"/>
        </w:rPr>
      </w:pPr>
      <w:r w:rsidRPr="00785232">
        <w:rPr>
          <w:sz w:val="26"/>
        </w:rPr>
        <w:t>Apstiprināti</w:t>
      </w:r>
    </w:p>
    <w:p w14:paraId="218A1646" w14:textId="6674F4E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0123111" w:rsidR="00140390" w:rsidRPr="00785232" w:rsidRDefault="006C74D7" w:rsidP="00140390">
      <w:pPr>
        <w:ind w:left="4500" w:firstLine="720"/>
        <w:rPr>
          <w:sz w:val="26"/>
        </w:rPr>
      </w:pPr>
      <w:r>
        <w:rPr>
          <w:sz w:val="26"/>
        </w:rPr>
        <w:t>03.06</w:t>
      </w:r>
      <w:r w:rsidR="00C8625C">
        <w:rPr>
          <w:sz w:val="26"/>
        </w:rPr>
        <w:t>.20</w:t>
      </w:r>
      <w:r w:rsidR="00624B59">
        <w:rPr>
          <w:sz w:val="26"/>
        </w:rPr>
        <w:t>2</w:t>
      </w:r>
      <w:r w:rsidR="00E83480">
        <w:rPr>
          <w:sz w:val="26"/>
        </w:rPr>
        <w:t>6</w:t>
      </w:r>
      <w:r w:rsidR="00140390" w:rsidRPr="00785232">
        <w:rPr>
          <w:sz w:val="26"/>
        </w:rPr>
        <w:t>. lēmumu Nr.</w:t>
      </w:r>
      <w:r>
        <w:rPr>
          <w:sz w:val="26"/>
        </w:rPr>
        <w:t>763</w:t>
      </w:r>
    </w:p>
    <w:p w14:paraId="0CB90981" w14:textId="2C1D0972" w:rsidR="00140390" w:rsidRPr="00785232" w:rsidRDefault="00140390" w:rsidP="00140390">
      <w:pPr>
        <w:ind w:left="5220" w:firstLine="720"/>
        <w:rPr>
          <w:sz w:val="26"/>
        </w:rPr>
      </w:pPr>
      <w:r w:rsidRPr="00785232">
        <w:rPr>
          <w:sz w:val="26"/>
        </w:rPr>
        <w:t>(prot.</w:t>
      </w:r>
      <w:r w:rsidR="006C74D7">
        <w:rPr>
          <w:sz w:val="26"/>
        </w:rPr>
        <w:t xml:space="preserve"> </w:t>
      </w:r>
      <w:r w:rsidRPr="00785232">
        <w:rPr>
          <w:sz w:val="26"/>
        </w:rPr>
        <w:t>Nr.</w:t>
      </w:r>
      <w:r w:rsidR="006C74D7">
        <w:rPr>
          <w:sz w:val="26"/>
        </w:rPr>
        <w:t>20</w:t>
      </w:r>
      <w:r w:rsidRPr="00785232">
        <w:rPr>
          <w:sz w:val="26"/>
        </w:rPr>
        <w:t xml:space="preserve">, </w:t>
      </w:r>
      <w:r w:rsidR="006C74D7">
        <w:rPr>
          <w:sz w:val="26"/>
        </w:rPr>
        <w:t>5</w:t>
      </w:r>
      <w:r w:rsidRPr="00785232">
        <w:rPr>
          <w:sz w:val="26"/>
        </w:rPr>
        <w:t>.</w:t>
      </w:r>
      <w:r w:rsidR="006C74D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32F5789"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3FE5">
        <w:rPr>
          <w:b/>
          <w:bCs/>
          <w:sz w:val="26"/>
        </w:rPr>
        <w:t>Slokas</w:t>
      </w:r>
      <w:r w:rsidR="003553C9" w:rsidRPr="00FD1F79">
        <w:rPr>
          <w:b/>
          <w:bCs/>
          <w:sz w:val="26"/>
        </w:rPr>
        <w:t xml:space="preserve"> ielā </w:t>
      </w:r>
      <w:r w:rsidR="003B3FE5">
        <w:rPr>
          <w:b/>
          <w:bCs/>
          <w:sz w:val="26"/>
        </w:rPr>
        <w:t>103</w:t>
      </w:r>
      <w:r w:rsidR="003553C9" w:rsidRPr="00FD1F79">
        <w:rPr>
          <w:b/>
          <w:bCs/>
          <w:sz w:val="26"/>
        </w:rPr>
        <w:t>-</w:t>
      </w:r>
      <w:r w:rsidR="003B3FE5">
        <w:rPr>
          <w:b/>
          <w:bCs/>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 xml:space="preserve">izsoles noteikumi (turpmāk - Noteikumi) nosaka kārtību, kādā organizējama </w:t>
      </w:r>
      <w:r w:rsidR="009A63BF" w:rsidRPr="0015608A">
        <w:rPr>
          <w:sz w:val="26"/>
        </w:rPr>
        <w:t>Objekta izsole, atbilstoši Publiskas personas mantas atsavināšanas likumam</w:t>
      </w:r>
      <w:r w:rsidR="009A63BF">
        <w:rPr>
          <w:sz w:val="26"/>
        </w:rPr>
        <w:t>, V</w:t>
      </w:r>
      <w:r w:rsidR="009A63BF" w:rsidRPr="0015608A">
        <w:rPr>
          <w:sz w:val="26"/>
        </w:rPr>
        <w:t>alsts un pašvaldību dzīvojamo māju privatizācij</w:t>
      </w:r>
      <w:r w:rsidR="009A63BF">
        <w:rPr>
          <w:sz w:val="26"/>
        </w:rPr>
        <w:t>as</w:t>
      </w:r>
      <w:r w:rsidR="009A63BF" w:rsidRPr="0015608A">
        <w:rPr>
          <w:sz w:val="26"/>
        </w:rPr>
        <w:t xml:space="preserve"> </w:t>
      </w:r>
      <w:r w:rsidR="009A63BF">
        <w:rPr>
          <w:sz w:val="26"/>
          <w:szCs w:val="26"/>
        </w:rPr>
        <w:t xml:space="preserve">pabeigšanas likumam, </w:t>
      </w:r>
      <w:r w:rsidR="009A63BF" w:rsidRPr="0015608A">
        <w:rPr>
          <w:sz w:val="26"/>
          <w:szCs w:val="26"/>
        </w:rPr>
        <w:t>Ministru kabineta 16.06.2015. noteikumiem Nr.</w:t>
      </w:r>
      <w:r w:rsidR="009A63BF">
        <w:rPr>
          <w:sz w:val="26"/>
          <w:szCs w:val="26"/>
        </w:rPr>
        <w:t xml:space="preserve"> </w:t>
      </w:r>
      <w:r w:rsidR="009A63BF" w:rsidRPr="0015608A">
        <w:rPr>
          <w:sz w:val="26"/>
          <w:szCs w:val="26"/>
        </w:rPr>
        <w:t xml:space="preserve">318 </w:t>
      </w:r>
      <w:r w:rsidR="009A63BF" w:rsidRPr="0015608A">
        <w:rPr>
          <w:sz w:val="26"/>
        </w:rPr>
        <w:t>„</w:t>
      </w:r>
      <w:r w:rsidR="009A63BF" w:rsidRPr="0015608A">
        <w:rPr>
          <w:sz w:val="26"/>
          <w:szCs w:val="26"/>
        </w:rPr>
        <w:t>Elektronisko izsoļu vietnes noteikumi”</w:t>
      </w:r>
      <w:r w:rsidR="009A63BF">
        <w:rPr>
          <w:sz w:val="26"/>
          <w:szCs w:val="26"/>
        </w:rPr>
        <w:t xml:space="preserve"> un</w:t>
      </w:r>
      <w:r w:rsidR="009A63BF" w:rsidRPr="0015608A">
        <w:rPr>
          <w:sz w:val="26"/>
          <w:szCs w:val="26"/>
        </w:rPr>
        <w:t xml:space="preserve"> Ministru kabineta 20.06.2017. noteikumiem Nr.</w:t>
      </w:r>
      <w:r w:rsidR="009A63BF">
        <w:rPr>
          <w:sz w:val="26"/>
          <w:szCs w:val="26"/>
        </w:rPr>
        <w:t xml:space="preserve"> </w:t>
      </w:r>
      <w:r w:rsidR="009A63BF" w:rsidRPr="0015608A">
        <w:rPr>
          <w:sz w:val="26"/>
          <w:szCs w:val="26"/>
        </w:rPr>
        <w:t xml:space="preserve">343 </w:t>
      </w:r>
      <w:r w:rsidR="009A63BF" w:rsidRPr="0015608A">
        <w:rPr>
          <w:sz w:val="26"/>
        </w:rPr>
        <w:t>„</w:t>
      </w:r>
      <w:r w:rsidR="009A63BF" w:rsidRPr="0015608A">
        <w:rPr>
          <w:sz w:val="26"/>
          <w:szCs w:val="26"/>
        </w:rPr>
        <w:t>Tiesu administrācijas maksas pakalpojumu cenrādis”</w:t>
      </w:r>
      <w:r w:rsidR="009A63BF">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51F4D9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3FE5">
        <w:rPr>
          <w:b/>
          <w:bCs/>
          <w:sz w:val="26"/>
        </w:rPr>
        <w:t>Slokas</w:t>
      </w:r>
      <w:r w:rsidR="003553C9" w:rsidRPr="003553C9">
        <w:rPr>
          <w:b/>
          <w:bCs/>
          <w:sz w:val="26"/>
        </w:rPr>
        <w:t xml:space="preserve"> iel</w:t>
      </w:r>
      <w:r w:rsidR="00892282">
        <w:rPr>
          <w:b/>
          <w:bCs/>
          <w:sz w:val="26"/>
        </w:rPr>
        <w:t>a</w:t>
      </w:r>
      <w:r w:rsidR="003553C9" w:rsidRPr="003553C9">
        <w:rPr>
          <w:b/>
          <w:bCs/>
          <w:sz w:val="26"/>
        </w:rPr>
        <w:t xml:space="preserve"> </w:t>
      </w:r>
      <w:r w:rsidR="003B3FE5">
        <w:rPr>
          <w:b/>
          <w:bCs/>
          <w:sz w:val="26"/>
        </w:rPr>
        <w:t>103</w:t>
      </w:r>
      <w:r w:rsidR="003553C9" w:rsidRPr="003553C9">
        <w:rPr>
          <w:b/>
          <w:bCs/>
          <w:sz w:val="26"/>
        </w:rPr>
        <w:t>-</w:t>
      </w:r>
      <w:r w:rsidR="003B3FE5">
        <w:rPr>
          <w:b/>
          <w:bCs/>
          <w:sz w:val="26"/>
        </w:rPr>
        <w:t>4</w:t>
      </w:r>
      <w:r w:rsidR="0015608A" w:rsidRPr="006E4371">
        <w:rPr>
          <w:b/>
          <w:bCs/>
          <w:sz w:val="26"/>
        </w:rPr>
        <w:t>, Rīga</w:t>
      </w:r>
      <w:r w:rsidR="00607ED7">
        <w:rPr>
          <w:bCs/>
          <w:iCs/>
          <w:sz w:val="26"/>
        </w:rPr>
        <w:t>;</w:t>
      </w:r>
    </w:p>
    <w:p w14:paraId="19D5A8C1" w14:textId="0E084F77"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3B3FE5">
        <w:rPr>
          <w:bCs/>
          <w:iCs/>
          <w:sz w:val="26"/>
        </w:rPr>
        <w:t>2</w:t>
      </w:r>
      <w:r w:rsidR="00FB4D48">
        <w:rPr>
          <w:bCs/>
          <w:iCs/>
          <w:sz w:val="26"/>
        </w:rPr>
        <w:t>-istab</w:t>
      </w:r>
      <w:r w:rsidR="003B3FE5">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3B3FE5">
        <w:rPr>
          <w:b/>
          <w:bCs/>
          <w:i/>
          <w:iCs/>
          <w:sz w:val="26"/>
        </w:rPr>
        <w:t>26</w:t>
      </w:r>
      <w:r w:rsidR="00FB4D48" w:rsidRPr="00FB4D48">
        <w:rPr>
          <w:b/>
          <w:bCs/>
          <w:i/>
          <w:iCs/>
          <w:color w:val="FF0000"/>
          <w:sz w:val="26"/>
        </w:rPr>
        <w:t xml:space="preserve"> </w:t>
      </w:r>
      <w:r w:rsidR="003B3FE5">
        <w:rPr>
          <w:b/>
          <w:bCs/>
          <w:i/>
          <w:iCs/>
          <w:sz w:val="26"/>
        </w:rPr>
        <w:t>8208</w:t>
      </w:r>
      <w:r w:rsidR="00FB4D48" w:rsidRPr="009567DA">
        <w:rPr>
          <w:sz w:val="26"/>
        </w:rPr>
        <w:t xml:space="preserve">, </w:t>
      </w:r>
      <w:r w:rsidR="00FB4D48">
        <w:rPr>
          <w:sz w:val="26"/>
        </w:rPr>
        <w:t xml:space="preserve">kopējā </w:t>
      </w:r>
      <w:r w:rsidR="00FB4D48">
        <w:rPr>
          <w:bCs/>
          <w:iCs/>
          <w:sz w:val="26"/>
        </w:rPr>
        <w:t xml:space="preserve">platība </w:t>
      </w:r>
      <w:r w:rsidR="003B3FE5">
        <w:rPr>
          <w:bCs/>
          <w:iCs/>
          <w:sz w:val="26"/>
        </w:rPr>
        <w:t>27</w:t>
      </w:r>
      <w:r w:rsidR="00FB4D48" w:rsidRPr="00861152">
        <w:rPr>
          <w:bCs/>
          <w:iCs/>
          <w:sz w:val="26"/>
        </w:rPr>
        <w:t>.</w:t>
      </w:r>
      <w:r w:rsidR="003B3FE5">
        <w:rPr>
          <w:bCs/>
          <w:iCs/>
          <w:sz w:val="26"/>
        </w:rPr>
        <w:t>5</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3B3FE5">
        <w:rPr>
          <w:b/>
          <w:i/>
          <w:sz w:val="26"/>
        </w:rPr>
        <w:t>2750</w:t>
      </w:r>
      <w:r w:rsidR="00FB4D48" w:rsidRPr="00861152">
        <w:rPr>
          <w:b/>
          <w:i/>
          <w:sz w:val="26"/>
        </w:rPr>
        <w:t>/</w:t>
      </w:r>
      <w:r w:rsidR="003B3FE5">
        <w:rPr>
          <w:b/>
          <w:i/>
          <w:sz w:val="26"/>
        </w:rPr>
        <w:t>41750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dzīv</w:t>
      </w:r>
      <w:r w:rsidR="003B3FE5">
        <w:rPr>
          <w:noProof/>
          <w:sz w:val="26"/>
          <w:szCs w:val="26"/>
        </w:rPr>
        <w:t>ojamās</w:t>
      </w:r>
      <w:r w:rsidR="00FB4D48" w:rsidRPr="00A73248">
        <w:rPr>
          <w:noProof/>
          <w:sz w:val="26"/>
          <w:szCs w:val="26"/>
        </w:rPr>
        <w:t xml:space="preserve"> mājas (kadastra apzīmējums 01000</w:t>
      </w:r>
      <w:r w:rsidR="003B3FE5">
        <w:rPr>
          <w:noProof/>
          <w:sz w:val="26"/>
          <w:szCs w:val="26"/>
        </w:rPr>
        <w:t>650005001</w:t>
      </w:r>
      <w:r w:rsidR="00FB4D48" w:rsidRPr="00A73248">
        <w:rPr>
          <w:noProof/>
          <w:sz w:val="26"/>
          <w:szCs w:val="26"/>
        </w:rPr>
        <w:t>)</w:t>
      </w:r>
      <w:r w:rsidR="003B3FE5">
        <w:rPr>
          <w:noProof/>
          <w:sz w:val="26"/>
          <w:szCs w:val="26"/>
        </w:rPr>
        <w:t xml:space="preserve">, tajā skaitā ar māju </w:t>
      </w:r>
      <w:r w:rsidR="003B3FE5">
        <w:rPr>
          <w:sz w:val="26"/>
          <w:szCs w:val="20"/>
        </w:rPr>
        <w:t>funkcionāli saistītajām būvēm - šķūņiem</w:t>
      </w:r>
      <w:r w:rsidR="00FB4D48" w:rsidRPr="00A73248">
        <w:rPr>
          <w:noProof/>
          <w:sz w:val="26"/>
          <w:szCs w:val="26"/>
        </w:rPr>
        <w:t xml:space="preserve"> </w:t>
      </w:r>
      <w:r w:rsidR="003B3FE5">
        <w:rPr>
          <w:noProof/>
          <w:sz w:val="26"/>
          <w:szCs w:val="26"/>
        </w:rPr>
        <w:t xml:space="preserve"> </w:t>
      </w:r>
      <w:r w:rsidR="003B3FE5">
        <w:rPr>
          <w:sz w:val="26"/>
          <w:szCs w:val="20"/>
        </w:rPr>
        <w:t>(kadastra apzīmējumi: 01000650005004; 01000650005005; 01000650005009)</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06BFED4"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6F41DB" w:rsidRPr="006F41DB">
        <w:rPr>
          <w:sz w:val="26"/>
          <w:szCs w:val="20"/>
        </w:rPr>
        <w:t>03.12.2024</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6F41DB">
        <w:rPr>
          <w:bCs/>
          <w:sz w:val="26"/>
        </w:rPr>
        <w:t>Slokas</w:t>
      </w:r>
      <w:r w:rsidR="00FA4376">
        <w:rPr>
          <w:bCs/>
          <w:sz w:val="26"/>
        </w:rPr>
        <w:t xml:space="preserve"> ielā </w:t>
      </w:r>
      <w:r w:rsidR="006F41DB">
        <w:rPr>
          <w:bCs/>
          <w:sz w:val="26"/>
        </w:rPr>
        <w:t>103</w:t>
      </w:r>
      <w:r w:rsidR="00FA4376">
        <w:rPr>
          <w:bCs/>
          <w:sz w:val="26"/>
        </w:rPr>
        <w:t>-</w:t>
      </w:r>
      <w:r w:rsidR="006F41DB">
        <w:rPr>
          <w:bCs/>
          <w:sz w:val="26"/>
        </w:rPr>
        <w:t>4</w:t>
      </w:r>
      <w:r w:rsidR="00FA4376">
        <w:rPr>
          <w:sz w:val="26"/>
          <w:szCs w:val="20"/>
        </w:rPr>
        <w:t>, Rīgā, apsekošanas akta slēdzienā norādīts, ka dzīvojamā telpa nav derīga pastāvīgai dzīvošanai, tajā veicams remonts.</w:t>
      </w:r>
      <w:r w:rsidR="006E55AE">
        <w:rPr>
          <w:sz w:val="26"/>
          <w:szCs w:val="20"/>
        </w:rPr>
        <w:t xml:space="preserve"> Koplietošanas tualete atrodas kāpņu telpā.</w:t>
      </w:r>
      <w:r w:rsidR="006F41DB">
        <w:rPr>
          <w:sz w:val="26"/>
          <w:szCs w:val="20"/>
        </w:rPr>
        <w:t xml:space="preserve"> Kurināmā novietne atrodas pagalmā.</w:t>
      </w:r>
    </w:p>
    <w:p w14:paraId="0EF664DE" w14:textId="77777777" w:rsidR="009920B0" w:rsidRPr="0022598A" w:rsidRDefault="009920B0" w:rsidP="00837F55">
      <w:pPr>
        <w:ind w:firstLine="567"/>
        <w:jc w:val="both"/>
        <w:rPr>
          <w:sz w:val="26"/>
          <w:szCs w:val="26"/>
        </w:rPr>
      </w:pPr>
      <w:r w:rsidRPr="0022598A">
        <w:rPr>
          <w:sz w:val="26"/>
          <w:szCs w:val="26"/>
        </w:rPr>
        <w:t xml:space="preserve">Pamatojoties uz 30.09.2021. Saeimā pieņemtajiem grozījumiem likumā “Par </w:t>
      </w:r>
      <w:r w:rsidRPr="003A33D5">
        <w:rPr>
          <w:sz w:val="26"/>
          <w:szCs w:val="26"/>
        </w:rPr>
        <w:t>atjaunotā</w:t>
      </w:r>
      <w:r w:rsidRPr="0022598A">
        <w:rPr>
          <w:sz w:val="26"/>
          <w:szCs w:val="26"/>
        </w:rPr>
        <w:t xml:space="preserve">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1D8853B2" w14:textId="77777777" w:rsidR="009920B0" w:rsidRPr="0022598A" w:rsidRDefault="009920B0" w:rsidP="009920B0">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11FF8C3D" w14:textId="77777777" w:rsidR="009920B0" w:rsidRPr="0022598A" w:rsidRDefault="009920B0" w:rsidP="009920B0">
      <w:pPr>
        <w:numPr>
          <w:ilvl w:val="0"/>
          <w:numId w:val="22"/>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13B3B8F5" w14:textId="77777777" w:rsidR="009920B0" w:rsidRPr="0022598A" w:rsidRDefault="009920B0" w:rsidP="009920B0">
      <w:pPr>
        <w:numPr>
          <w:ilvl w:val="0"/>
          <w:numId w:val="22"/>
        </w:numPr>
        <w:ind w:left="567" w:hanging="141"/>
        <w:jc w:val="both"/>
        <w:rPr>
          <w:sz w:val="26"/>
          <w:szCs w:val="26"/>
        </w:rPr>
      </w:pPr>
      <w:r w:rsidRPr="0022598A">
        <w:rPr>
          <w:sz w:val="26"/>
          <w:szCs w:val="26"/>
        </w:rPr>
        <w:lastRenderedPageBreak/>
        <w:t xml:space="preserve">nav nepieciešams slēgt līgumu par zemes likumiskās lietošanas maksu, jo pienākums maksāt par zemes lietošanu ir noteikts ar likumu. </w:t>
      </w:r>
    </w:p>
    <w:p w14:paraId="0DFE6958" w14:textId="6BE41F0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920B0">
        <w:rPr>
          <w:b/>
          <w:iCs/>
          <w:sz w:val="26"/>
          <w:szCs w:val="26"/>
        </w:rPr>
        <w:t>12000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48240C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076FD">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3.1.2. izsoles nosolītājam nosūta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w:t>
      </w:r>
      <w:r>
        <w:rPr>
          <w:bCs/>
          <w:iCs/>
          <w:sz w:val="26"/>
        </w:rPr>
        <w:lastRenderedPageBreak/>
        <w:t xml:space="preserve">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6C9F10B8" w14:textId="77777777" w:rsidR="00B66C0F" w:rsidRPr="00B2472E" w:rsidRDefault="00B66C0F" w:rsidP="00B66C0F">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22A3451C" w14:textId="2D5162F9" w:rsidR="00B66C0F" w:rsidRDefault="00B66C0F" w:rsidP="00B66C0F">
      <w:pPr>
        <w:ind w:firstLine="567"/>
        <w:jc w:val="both"/>
        <w:rPr>
          <w:sz w:val="26"/>
          <w:szCs w:val="26"/>
          <w:lang w:eastAsia="lv-LV"/>
        </w:rPr>
      </w:pPr>
      <w:bookmarkStart w:id="4" w:name="_Hlk230774183"/>
      <w:bookmarkEnd w:id="2"/>
      <w:r w:rsidRPr="00B2472E">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lastRenderedPageBreak/>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0"/>
  </w:num>
  <w:num w:numId="4" w16cid:durableId="2110000351">
    <w:abstractNumId w:val="1"/>
  </w:num>
  <w:num w:numId="5" w16cid:durableId="1519656136">
    <w:abstractNumId w:val="0"/>
  </w:num>
  <w:num w:numId="6" w16cid:durableId="801582193">
    <w:abstractNumId w:val="16"/>
  </w:num>
  <w:num w:numId="7" w16cid:durableId="1282495027">
    <w:abstractNumId w:val="19"/>
  </w:num>
  <w:num w:numId="8" w16cid:durableId="1938633683">
    <w:abstractNumId w:val="19"/>
  </w:num>
  <w:num w:numId="9" w16cid:durableId="323510374">
    <w:abstractNumId w:val="17"/>
  </w:num>
  <w:num w:numId="10" w16cid:durableId="474874159">
    <w:abstractNumId w:val="18"/>
  </w:num>
  <w:num w:numId="11" w16cid:durableId="931084478">
    <w:abstractNumId w:val="14"/>
  </w:num>
  <w:num w:numId="12" w16cid:durableId="1205673882">
    <w:abstractNumId w:val="4"/>
  </w:num>
  <w:num w:numId="13" w16cid:durableId="648633422">
    <w:abstractNumId w:val="10"/>
  </w:num>
  <w:num w:numId="14" w16cid:durableId="1997757568">
    <w:abstractNumId w:val="6"/>
  </w:num>
  <w:num w:numId="15" w16cid:durableId="610213032">
    <w:abstractNumId w:val="5"/>
  </w:num>
  <w:num w:numId="16" w16cid:durableId="1571307682">
    <w:abstractNumId w:val="8"/>
  </w:num>
  <w:num w:numId="17" w16cid:durableId="1687828536">
    <w:abstractNumId w:val="12"/>
  </w:num>
  <w:num w:numId="18" w16cid:durableId="1154108857">
    <w:abstractNumId w:val="9"/>
  </w:num>
  <w:num w:numId="19" w16cid:durableId="860162918">
    <w:abstractNumId w:val="15"/>
  </w:num>
  <w:num w:numId="20" w16cid:durableId="4596831">
    <w:abstractNumId w:val="3"/>
  </w:num>
  <w:num w:numId="21" w16cid:durableId="2097432063">
    <w:abstractNumId w:val="11"/>
  </w:num>
  <w:num w:numId="22" w16cid:durableId="1943174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27D1B"/>
    <w:rsid w:val="0003047F"/>
    <w:rsid w:val="00036C66"/>
    <w:rsid w:val="0003727F"/>
    <w:rsid w:val="00045236"/>
    <w:rsid w:val="00045472"/>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061"/>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223"/>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250F4"/>
    <w:rsid w:val="00233044"/>
    <w:rsid w:val="002453D7"/>
    <w:rsid w:val="00247189"/>
    <w:rsid w:val="002518AF"/>
    <w:rsid w:val="00254F7E"/>
    <w:rsid w:val="00255D77"/>
    <w:rsid w:val="0025712E"/>
    <w:rsid w:val="00257602"/>
    <w:rsid w:val="00260477"/>
    <w:rsid w:val="00260719"/>
    <w:rsid w:val="00265A08"/>
    <w:rsid w:val="00265BCD"/>
    <w:rsid w:val="002668B2"/>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BF7"/>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3FE5"/>
    <w:rsid w:val="003B59FB"/>
    <w:rsid w:val="003C2362"/>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E483D"/>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C74D7"/>
    <w:rsid w:val="006D21D1"/>
    <w:rsid w:val="006D4761"/>
    <w:rsid w:val="006D7B1D"/>
    <w:rsid w:val="006E07AE"/>
    <w:rsid w:val="006E413C"/>
    <w:rsid w:val="006E4371"/>
    <w:rsid w:val="006E55AE"/>
    <w:rsid w:val="006F41DB"/>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0E3A"/>
    <w:rsid w:val="007A2014"/>
    <w:rsid w:val="007A5448"/>
    <w:rsid w:val="007B2EFC"/>
    <w:rsid w:val="007B57FB"/>
    <w:rsid w:val="007C1AD9"/>
    <w:rsid w:val="007C46AF"/>
    <w:rsid w:val="007C6407"/>
    <w:rsid w:val="007D049B"/>
    <w:rsid w:val="007D1221"/>
    <w:rsid w:val="007E1B11"/>
    <w:rsid w:val="007E246D"/>
    <w:rsid w:val="007E5213"/>
    <w:rsid w:val="007E7559"/>
    <w:rsid w:val="007F0A4E"/>
    <w:rsid w:val="007F7CB2"/>
    <w:rsid w:val="0080244E"/>
    <w:rsid w:val="00822B12"/>
    <w:rsid w:val="00822B87"/>
    <w:rsid w:val="00830B03"/>
    <w:rsid w:val="00832143"/>
    <w:rsid w:val="00837F55"/>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920B0"/>
    <w:rsid w:val="009A39CE"/>
    <w:rsid w:val="009A63BF"/>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C0F"/>
    <w:rsid w:val="00B7060F"/>
    <w:rsid w:val="00B87F35"/>
    <w:rsid w:val="00B93401"/>
    <w:rsid w:val="00B95613"/>
    <w:rsid w:val="00BA5164"/>
    <w:rsid w:val="00BA5558"/>
    <w:rsid w:val="00BB2CC3"/>
    <w:rsid w:val="00BB3A20"/>
    <w:rsid w:val="00BB4753"/>
    <w:rsid w:val="00BB7C4A"/>
    <w:rsid w:val="00BC2EB4"/>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03E17"/>
    <w:rsid w:val="00D120CF"/>
    <w:rsid w:val="00D174FE"/>
    <w:rsid w:val="00D23B04"/>
    <w:rsid w:val="00D276CD"/>
    <w:rsid w:val="00D27C1D"/>
    <w:rsid w:val="00D3012B"/>
    <w:rsid w:val="00D30285"/>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83480"/>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19AE"/>
    <w:rsid w:val="00FC2D76"/>
    <w:rsid w:val="00FC4878"/>
    <w:rsid w:val="00FC4B41"/>
    <w:rsid w:val="00FD1599"/>
    <w:rsid w:val="00FD1F79"/>
    <w:rsid w:val="00FD2FF2"/>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105061"/>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90815">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89909367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7018</Words>
  <Characters>4001</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14</cp:revision>
  <cp:lastPrinted>2025-11-06T10:48:00Z</cp:lastPrinted>
  <dcterms:created xsi:type="dcterms:W3CDTF">2025-11-06T09:18:00Z</dcterms:created>
  <dcterms:modified xsi:type="dcterms:W3CDTF">2026-06-15T11:14:00Z</dcterms:modified>
</cp:coreProperties>
</file>