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9058D" w14:textId="2D037004" w:rsidR="005D4BBA" w:rsidRDefault="005D4BBA" w:rsidP="005D4BBA">
      <w:pPr>
        <w:ind w:left="6120"/>
        <w:rPr>
          <w:sz w:val="26"/>
        </w:rPr>
      </w:pPr>
    </w:p>
    <w:p w14:paraId="4BC6B7E8" w14:textId="77777777" w:rsidR="00140390" w:rsidRPr="00785232" w:rsidRDefault="00140390" w:rsidP="00140390">
      <w:pPr>
        <w:ind w:left="6120"/>
        <w:rPr>
          <w:sz w:val="26"/>
        </w:rPr>
      </w:pPr>
      <w:r w:rsidRPr="00785232">
        <w:rPr>
          <w:sz w:val="26"/>
        </w:rPr>
        <w:t>Apstiprināti</w:t>
      </w:r>
    </w:p>
    <w:p w14:paraId="218A1646" w14:textId="018F0F53"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4A189C6D" w:rsidR="00140390" w:rsidRPr="00785232" w:rsidRDefault="00B17E02" w:rsidP="00140390">
      <w:pPr>
        <w:ind w:left="4500" w:firstLine="720"/>
        <w:rPr>
          <w:sz w:val="26"/>
        </w:rPr>
      </w:pPr>
      <w:r>
        <w:rPr>
          <w:sz w:val="26"/>
        </w:rPr>
        <w:t>03.06</w:t>
      </w:r>
      <w:r w:rsidR="00C8625C">
        <w:rPr>
          <w:sz w:val="26"/>
        </w:rPr>
        <w:t>.20</w:t>
      </w:r>
      <w:r w:rsidR="00624B59">
        <w:rPr>
          <w:sz w:val="26"/>
        </w:rPr>
        <w:t>2</w:t>
      </w:r>
      <w:r w:rsidR="003E4E0A">
        <w:rPr>
          <w:sz w:val="26"/>
        </w:rPr>
        <w:t>6</w:t>
      </w:r>
      <w:r w:rsidR="00140390" w:rsidRPr="00785232">
        <w:rPr>
          <w:sz w:val="26"/>
        </w:rPr>
        <w:t>. lēmumu Nr.</w:t>
      </w:r>
      <w:r>
        <w:rPr>
          <w:sz w:val="26"/>
        </w:rPr>
        <w:t>758</w:t>
      </w:r>
    </w:p>
    <w:p w14:paraId="0CB90981" w14:textId="7EBEBCE0" w:rsidR="00140390" w:rsidRPr="00785232" w:rsidRDefault="00140390" w:rsidP="00140390">
      <w:pPr>
        <w:ind w:left="5220" w:firstLine="720"/>
        <w:rPr>
          <w:sz w:val="26"/>
        </w:rPr>
      </w:pPr>
      <w:r w:rsidRPr="00785232">
        <w:rPr>
          <w:sz w:val="26"/>
        </w:rPr>
        <w:t>(prot.</w:t>
      </w:r>
      <w:r w:rsidR="00B17E02">
        <w:rPr>
          <w:sz w:val="26"/>
        </w:rPr>
        <w:t xml:space="preserve"> </w:t>
      </w:r>
      <w:r w:rsidRPr="00785232">
        <w:rPr>
          <w:sz w:val="26"/>
        </w:rPr>
        <w:t>Nr.</w:t>
      </w:r>
      <w:r w:rsidR="00B17E02">
        <w:rPr>
          <w:sz w:val="26"/>
        </w:rPr>
        <w:t>20</w:t>
      </w:r>
      <w:r w:rsidRPr="00785232">
        <w:rPr>
          <w:sz w:val="26"/>
        </w:rPr>
        <w:t xml:space="preserve">, </w:t>
      </w:r>
      <w:r w:rsidR="00B17E02">
        <w:rPr>
          <w:sz w:val="26"/>
        </w:rPr>
        <w:t>5</w:t>
      </w:r>
      <w:r w:rsidRPr="00785232">
        <w:rPr>
          <w:sz w:val="26"/>
        </w:rPr>
        <w:t>.</w:t>
      </w:r>
      <w:r w:rsidR="00B17E02">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3F5854F6"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2B7C27">
        <w:rPr>
          <w:b/>
          <w:bCs/>
          <w:sz w:val="26"/>
        </w:rPr>
        <w:t>Ojāra Vācieša ielā 51-5</w:t>
      </w:r>
      <w:r w:rsidR="002B7C27" w:rsidRPr="00785232">
        <w:rPr>
          <w:b/>
          <w:bCs/>
          <w:sz w:val="26"/>
        </w:rPr>
        <w:t xml:space="preserve">, </w:t>
      </w:r>
      <w:r w:rsidR="00C1239E" w:rsidRPr="00FD1F79">
        <w:rPr>
          <w:b/>
          <w:bCs/>
          <w:sz w:val="26"/>
        </w:rPr>
        <w:t>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3B25F8" w:rsidRPr="0015608A">
        <w:rPr>
          <w:sz w:val="26"/>
        </w:rPr>
        <w:t>izsoles noteikumi (turpmāk - Noteikumi) nosaka kārtību, kādā organizējama Objekta izsole, atbilstoši Publiskas personas mantas atsavināšanas likumam</w:t>
      </w:r>
      <w:r w:rsidR="003B25F8">
        <w:rPr>
          <w:sz w:val="26"/>
        </w:rPr>
        <w:t>, V</w:t>
      </w:r>
      <w:r w:rsidR="003B25F8" w:rsidRPr="0015608A">
        <w:rPr>
          <w:sz w:val="26"/>
        </w:rPr>
        <w:t>alsts un pašvaldību dzīvojamo māju privatizācij</w:t>
      </w:r>
      <w:r w:rsidR="003B25F8">
        <w:rPr>
          <w:sz w:val="26"/>
        </w:rPr>
        <w:t>as</w:t>
      </w:r>
      <w:r w:rsidR="003B25F8" w:rsidRPr="0015608A">
        <w:rPr>
          <w:sz w:val="26"/>
        </w:rPr>
        <w:t xml:space="preserve"> </w:t>
      </w:r>
      <w:r w:rsidR="003B25F8">
        <w:rPr>
          <w:sz w:val="26"/>
          <w:szCs w:val="26"/>
        </w:rPr>
        <w:t xml:space="preserve">pabeigšanas likumam, </w:t>
      </w:r>
      <w:r w:rsidR="003B25F8" w:rsidRPr="0015608A">
        <w:rPr>
          <w:sz w:val="26"/>
          <w:szCs w:val="26"/>
        </w:rPr>
        <w:t>Ministru kabineta 16.06.2015. noteikumiem Nr.</w:t>
      </w:r>
      <w:r w:rsidR="003B25F8">
        <w:rPr>
          <w:sz w:val="26"/>
          <w:szCs w:val="26"/>
        </w:rPr>
        <w:t xml:space="preserve"> </w:t>
      </w:r>
      <w:r w:rsidR="003B25F8" w:rsidRPr="0015608A">
        <w:rPr>
          <w:sz w:val="26"/>
          <w:szCs w:val="26"/>
        </w:rPr>
        <w:t xml:space="preserve">318 </w:t>
      </w:r>
      <w:r w:rsidR="003B25F8" w:rsidRPr="0015608A">
        <w:rPr>
          <w:sz w:val="26"/>
        </w:rPr>
        <w:t>„</w:t>
      </w:r>
      <w:r w:rsidR="003B25F8" w:rsidRPr="0015608A">
        <w:rPr>
          <w:sz w:val="26"/>
          <w:szCs w:val="26"/>
        </w:rPr>
        <w:t>Elektronisko izsoļu vietnes noteikumi”</w:t>
      </w:r>
      <w:r w:rsidR="003B25F8">
        <w:rPr>
          <w:sz w:val="26"/>
          <w:szCs w:val="26"/>
        </w:rPr>
        <w:t xml:space="preserve"> un</w:t>
      </w:r>
      <w:r w:rsidR="003B25F8" w:rsidRPr="0015608A">
        <w:rPr>
          <w:sz w:val="26"/>
          <w:szCs w:val="26"/>
        </w:rPr>
        <w:t xml:space="preserve"> Ministru kabineta 20.06.2017. noteikumiem Nr.</w:t>
      </w:r>
      <w:r w:rsidR="003B25F8">
        <w:rPr>
          <w:sz w:val="26"/>
          <w:szCs w:val="26"/>
        </w:rPr>
        <w:t xml:space="preserve"> </w:t>
      </w:r>
      <w:r w:rsidR="003B25F8" w:rsidRPr="0015608A">
        <w:rPr>
          <w:sz w:val="26"/>
          <w:szCs w:val="26"/>
        </w:rPr>
        <w:t xml:space="preserve">343 </w:t>
      </w:r>
      <w:r w:rsidR="003B25F8" w:rsidRPr="0015608A">
        <w:rPr>
          <w:sz w:val="26"/>
        </w:rPr>
        <w:t>„</w:t>
      </w:r>
      <w:r w:rsidR="003B25F8" w:rsidRPr="0015608A">
        <w:rPr>
          <w:sz w:val="26"/>
          <w:szCs w:val="26"/>
        </w:rPr>
        <w:t>Tiesu administrācijas maksas pakalpojumu cenrādis”</w:t>
      </w:r>
      <w:r w:rsidR="003B25F8">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7B2D5EF6"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2B7C27">
        <w:rPr>
          <w:b/>
          <w:bCs/>
          <w:sz w:val="26"/>
        </w:rPr>
        <w:t>Ojāra Vācieša iela 51-5</w:t>
      </w:r>
      <w:r w:rsidR="002B7C27" w:rsidRPr="00785232">
        <w:rPr>
          <w:b/>
          <w:bCs/>
          <w:sz w:val="26"/>
        </w:rPr>
        <w:t>,</w:t>
      </w:r>
      <w:r w:rsidR="0015608A" w:rsidRPr="006E4371">
        <w:rPr>
          <w:b/>
          <w:bCs/>
          <w:sz w:val="26"/>
        </w:rPr>
        <w:t xml:space="preserve"> Rīga</w:t>
      </w:r>
      <w:r w:rsidR="00607ED7">
        <w:rPr>
          <w:bCs/>
          <w:iCs/>
          <w:sz w:val="26"/>
        </w:rPr>
        <w:t>;</w:t>
      </w:r>
    </w:p>
    <w:p w14:paraId="19D5A8C1" w14:textId="7AA2DA52" w:rsidR="00FB4D48" w:rsidRDefault="00BE1566" w:rsidP="004A30D4">
      <w:pPr>
        <w:jc w:val="both"/>
        <w:rPr>
          <w:noProof/>
          <w:sz w:val="26"/>
          <w:szCs w:val="26"/>
        </w:rPr>
      </w:pPr>
      <w:r>
        <w:rPr>
          <w:bCs/>
          <w:iCs/>
          <w:sz w:val="26"/>
        </w:rPr>
        <w:t>1.5.2.</w:t>
      </w:r>
      <w:r w:rsidR="00A654F0">
        <w:rPr>
          <w:bCs/>
          <w:iCs/>
          <w:sz w:val="26"/>
        </w:rPr>
        <w:tab/>
      </w:r>
      <w:r w:rsidR="00FB4D48">
        <w:rPr>
          <w:bCs/>
          <w:iCs/>
          <w:sz w:val="26"/>
        </w:rPr>
        <w:t>neizīrēts 1-istabas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92</w:t>
      </w:r>
      <w:r w:rsidR="002B7C27">
        <w:rPr>
          <w:b/>
          <w:bCs/>
          <w:i/>
          <w:iCs/>
          <w:sz w:val="26"/>
        </w:rPr>
        <w:t>8</w:t>
      </w:r>
      <w:r w:rsidR="00FB4D48" w:rsidRPr="00FB4D48">
        <w:rPr>
          <w:b/>
          <w:bCs/>
          <w:i/>
          <w:iCs/>
          <w:color w:val="FF0000"/>
          <w:sz w:val="26"/>
        </w:rPr>
        <w:t xml:space="preserve"> </w:t>
      </w:r>
      <w:r w:rsidR="002B7C27">
        <w:rPr>
          <w:b/>
          <w:bCs/>
          <w:i/>
          <w:iCs/>
          <w:sz w:val="26"/>
        </w:rPr>
        <w:t>4856</w:t>
      </w:r>
      <w:r w:rsidR="00FB4D48" w:rsidRPr="009567DA">
        <w:rPr>
          <w:sz w:val="26"/>
        </w:rPr>
        <w:t xml:space="preserve">, </w:t>
      </w:r>
      <w:r w:rsidR="00FB4D48">
        <w:rPr>
          <w:sz w:val="26"/>
        </w:rPr>
        <w:t xml:space="preserve">kopējā </w:t>
      </w:r>
      <w:r w:rsidR="00FB4D48">
        <w:rPr>
          <w:bCs/>
          <w:iCs/>
          <w:sz w:val="26"/>
        </w:rPr>
        <w:t xml:space="preserve">platība </w:t>
      </w:r>
      <w:r w:rsidR="008A2C16">
        <w:rPr>
          <w:bCs/>
          <w:iCs/>
          <w:sz w:val="26"/>
        </w:rPr>
        <w:t>28</w:t>
      </w:r>
      <w:r w:rsidR="00FB4D48" w:rsidRPr="00861152">
        <w:rPr>
          <w:bCs/>
          <w:iCs/>
          <w:sz w:val="26"/>
        </w:rPr>
        <w:t>.</w:t>
      </w:r>
      <w:r w:rsidR="002B7C27">
        <w:rPr>
          <w:bCs/>
          <w:iCs/>
          <w:sz w:val="26"/>
        </w:rPr>
        <w:t>3</w:t>
      </w:r>
      <w:r w:rsidR="00FB4D48" w:rsidRPr="00861152">
        <w:rPr>
          <w:bCs/>
          <w:iCs/>
          <w:sz w:val="26"/>
        </w:rPr>
        <w:t xml:space="preserve"> m</w:t>
      </w:r>
      <w:r w:rsidR="00FB4D48" w:rsidRPr="00861152">
        <w:rPr>
          <w:bCs/>
          <w:iCs/>
          <w:sz w:val="26"/>
          <w:vertAlign w:val="superscript"/>
        </w:rPr>
        <w:t>2</w:t>
      </w:r>
      <w:r w:rsidR="00FB4D48">
        <w:rPr>
          <w:bCs/>
          <w:iCs/>
          <w:sz w:val="26"/>
        </w:rPr>
        <w:t>)</w:t>
      </w:r>
      <w:r w:rsidR="00FB4D48">
        <w:rPr>
          <w:sz w:val="26"/>
          <w:szCs w:val="20"/>
        </w:rPr>
        <w:t xml:space="preserve"> un dzīvokļa īpašumā ietilpstošās kopīpašuma </w:t>
      </w:r>
      <w:r w:rsidR="008A2C16">
        <w:rPr>
          <w:b/>
          <w:i/>
          <w:sz w:val="26"/>
        </w:rPr>
        <w:t>28</w:t>
      </w:r>
      <w:r w:rsidR="002B7C27">
        <w:rPr>
          <w:b/>
          <w:i/>
          <w:sz w:val="26"/>
        </w:rPr>
        <w:t>3</w:t>
      </w:r>
      <w:r w:rsidR="008A2C16">
        <w:rPr>
          <w:b/>
          <w:i/>
          <w:sz w:val="26"/>
        </w:rPr>
        <w:t>0</w:t>
      </w:r>
      <w:r w:rsidR="00FB4D48" w:rsidRPr="00861152">
        <w:rPr>
          <w:b/>
          <w:i/>
          <w:sz w:val="26"/>
        </w:rPr>
        <w:t>/</w:t>
      </w:r>
      <w:r w:rsidR="002B7C27">
        <w:rPr>
          <w:b/>
          <w:i/>
          <w:sz w:val="26"/>
        </w:rPr>
        <w:t>43980</w:t>
      </w:r>
      <w:r w:rsidR="00FB4D48" w:rsidRPr="00861152">
        <w:rPr>
          <w:b/>
          <w:i/>
          <w:sz w:val="26"/>
        </w:rPr>
        <w:t xml:space="preserve"> </w:t>
      </w:r>
      <w:r w:rsidR="00FB4D48">
        <w:rPr>
          <w:sz w:val="26"/>
          <w:szCs w:val="20"/>
        </w:rPr>
        <w:t xml:space="preserve">domājamās daļas </w:t>
      </w:r>
      <w:r w:rsidR="00FB4D48" w:rsidRPr="0004241D">
        <w:rPr>
          <w:noProof/>
          <w:sz w:val="26"/>
          <w:szCs w:val="26"/>
        </w:rPr>
        <w:t xml:space="preserve">no </w:t>
      </w:r>
      <w:r w:rsidR="00FB4D48" w:rsidRPr="00A73248">
        <w:rPr>
          <w:noProof/>
          <w:sz w:val="26"/>
          <w:szCs w:val="26"/>
        </w:rPr>
        <w:t>daudzdzīvokļu mājas (kadastra apzīmējums 0100</w:t>
      </w:r>
      <w:r w:rsidR="008A2C16">
        <w:rPr>
          <w:noProof/>
          <w:sz w:val="26"/>
          <w:szCs w:val="26"/>
        </w:rPr>
        <w:t>0</w:t>
      </w:r>
      <w:r w:rsidR="002B7C27">
        <w:rPr>
          <w:noProof/>
          <w:sz w:val="26"/>
          <w:szCs w:val="26"/>
        </w:rPr>
        <w:t>550075</w:t>
      </w:r>
      <w:r w:rsidR="008A2C16">
        <w:rPr>
          <w:noProof/>
          <w:sz w:val="26"/>
          <w:szCs w:val="26"/>
        </w:rPr>
        <w:t>001</w:t>
      </w:r>
      <w:r w:rsidR="00FB4D48" w:rsidRPr="00A73248">
        <w:rPr>
          <w:noProof/>
          <w:sz w:val="26"/>
          <w:szCs w:val="26"/>
        </w:rPr>
        <w:t>)</w:t>
      </w:r>
      <w:r w:rsidR="008A2C16">
        <w:rPr>
          <w:noProof/>
          <w:sz w:val="26"/>
          <w:szCs w:val="26"/>
        </w:rPr>
        <w:t xml:space="preserve">, </w:t>
      </w:r>
      <w:r w:rsidR="00FB4D48" w:rsidRPr="00A73248">
        <w:rPr>
          <w:noProof/>
          <w:sz w:val="26"/>
          <w:szCs w:val="26"/>
        </w:rPr>
        <w:t>un zemes</w:t>
      </w:r>
      <w:r w:rsidR="00E076FD">
        <w:rPr>
          <w:noProof/>
          <w:sz w:val="26"/>
          <w:szCs w:val="26"/>
        </w:rPr>
        <w:t xml:space="preserve"> vienības</w:t>
      </w:r>
      <w:r w:rsidR="00FB4D48" w:rsidRPr="00A73248">
        <w:rPr>
          <w:noProof/>
          <w:sz w:val="26"/>
          <w:szCs w:val="26"/>
        </w:rPr>
        <w:t xml:space="preserve"> (kadastra apzīmējums </w:t>
      </w:r>
      <w:r w:rsidR="00C00C70" w:rsidRPr="00A73248">
        <w:rPr>
          <w:noProof/>
          <w:sz w:val="26"/>
          <w:szCs w:val="26"/>
        </w:rPr>
        <w:t>0100</w:t>
      </w:r>
      <w:r w:rsidR="00C00C70">
        <w:rPr>
          <w:noProof/>
          <w:sz w:val="26"/>
          <w:szCs w:val="26"/>
        </w:rPr>
        <w:t>0</w:t>
      </w:r>
      <w:r w:rsidR="002B7C27">
        <w:rPr>
          <w:noProof/>
          <w:sz w:val="26"/>
          <w:szCs w:val="26"/>
        </w:rPr>
        <w:t>550075</w:t>
      </w:r>
      <w:r w:rsidR="00FB4D48" w:rsidRPr="00A73248">
        <w:rPr>
          <w:noProof/>
          <w:sz w:val="26"/>
          <w:szCs w:val="26"/>
        </w:rPr>
        <w:t>)</w:t>
      </w:r>
      <w:r w:rsidR="00FB4D48">
        <w:rPr>
          <w:noProof/>
          <w:sz w:val="26"/>
          <w:szCs w:val="26"/>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A59A9D0" w14:textId="49EC85CC" w:rsidR="007B30C4" w:rsidRDefault="004A30D4" w:rsidP="007B30C4">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r w:rsidR="00FA4376">
        <w:rPr>
          <w:sz w:val="26"/>
          <w:szCs w:val="20"/>
        </w:rPr>
        <w:t xml:space="preserve">Rīgas domes Mājokļu un vides departamenta Apsaimniekošanas pārvaldes Neprivatizētās daļas pārstāvības nodaļas </w:t>
      </w:r>
      <w:r w:rsidR="00C00C70">
        <w:rPr>
          <w:sz w:val="26"/>
          <w:szCs w:val="20"/>
        </w:rPr>
        <w:t>07</w:t>
      </w:r>
      <w:r w:rsidR="00FA4376">
        <w:rPr>
          <w:sz w:val="26"/>
          <w:szCs w:val="20"/>
        </w:rPr>
        <w:t>.</w:t>
      </w:r>
      <w:r w:rsidR="00E076FD">
        <w:rPr>
          <w:sz w:val="26"/>
          <w:szCs w:val="20"/>
        </w:rPr>
        <w:t>0</w:t>
      </w:r>
      <w:r w:rsidR="00C00C70">
        <w:rPr>
          <w:sz w:val="26"/>
          <w:szCs w:val="20"/>
        </w:rPr>
        <w:t>5</w:t>
      </w:r>
      <w:r w:rsidR="00FA4376">
        <w:rPr>
          <w:sz w:val="26"/>
          <w:szCs w:val="20"/>
        </w:rPr>
        <w:t>.202</w:t>
      </w:r>
      <w:r w:rsidR="00E076FD">
        <w:rPr>
          <w:sz w:val="26"/>
          <w:szCs w:val="20"/>
        </w:rPr>
        <w:t>5</w:t>
      </w:r>
      <w:r w:rsidR="00FA4376">
        <w:rPr>
          <w:sz w:val="26"/>
          <w:szCs w:val="20"/>
        </w:rPr>
        <w:t>.</w:t>
      </w:r>
      <w:r w:rsidR="00852EB4">
        <w:rPr>
          <w:sz w:val="26"/>
          <w:szCs w:val="20"/>
        </w:rPr>
        <w:t xml:space="preserve"> </w:t>
      </w:r>
      <w:r w:rsidR="00852EB4" w:rsidRPr="00852EB4">
        <w:rPr>
          <w:sz w:val="26"/>
          <w:szCs w:val="20"/>
        </w:rPr>
        <w:t>sastādītājā</w:t>
      </w:r>
      <w:r w:rsidR="00FA4376">
        <w:rPr>
          <w:sz w:val="26"/>
          <w:szCs w:val="20"/>
        </w:rPr>
        <w:t xml:space="preserve"> brīvās dzīvojamās telpas </w:t>
      </w:r>
      <w:r w:rsidR="004525B0" w:rsidRPr="004525B0">
        <w:rPr>
          <w:sz w:val="26"/>
        </w:rPr>
        <w:t>Ojāra Vācieša ielā 51-5,</w:t>
      </w:r>
      <w:r w:rsidR="00FA4376">
        <w:rPr>
          <w:sz w:val="26"/>
          <w:szCs w:val="20"/>
        </w:rPr>
        <w:t xml:space="preserve"> Rīgā, apsekošanas akta slēdzienā norādīts, ka dzīvojamā telpa nav derīga pastāvīgai dzīvošanai, tajā veicams remonts.</w:t>
      </w:r>
      <w:r w:rsidR="006E55AE">
        <w:rPr>
          <w:sz w:val="26"/>
          <w:szCs w:val="20"/>
        </w:rPr>
        <w:t xml:space="preserve"> </w:t>
      </w:r>
      <w:r w:rsidR="007B30C4">
        <w:rPr>
          <w:sz w:val="26"/>
          <w:szCs w:val="20"/>
        </w:rPr>
        <w:t>Koplietošanas tualete atrodas kāpņu telpā.</w:t>
      </w:r>
    </w:p>
    <w:p w14:paraId="1706A2DC" w14:textId="6B7C9E13" w:rsidR="00BE58E3" w:rsidRDefault="00BE58E3" w:rsidP="006A4824">
      <w:pPr>
        <w:jc w:val="both"/>
        <w:rPr>
          <w:sz w:val="26"/>
          <w:szCs w:val="20"/>
        </w:rPr>
      </w:pPr>
      <w:r>
        <w:rPr>
          <w:sz w:val="26"/>
          <w:szCs w:val="20"/>
        </w:rPr>
        <w:tab/>
        <w:t xml:space="preserve">Rīgas </w:t>
      </w:r>
      <w:proofErr w:type="spellStart"/>
      <w:r>
        <w:rPr>
          <w:sz w:val="26"/>
          <w:szCs w:val="20"/>
        </w:rPr>
        <w:t>valstspilsētas</w:t>
      </w:r>
      <w:proofErr w:type="spellEnd"/>
      <w:r>
        <w:rPr>
          <w:sz w:val="26"/>
          <w:szCs w:val="20"/>
        </w:rPr>
        <w:t xml:space="preserve"> pašvaldības Pilsētas attīstības departamenta (turpmāk – Departaments) 09.04.2026. atzinumā Nr. BIS-BV-15.1-2026-524 (DA-26-497-atz) par būves (dzīvoklis </w:t>
      </w:r>
      <w:r>
        <w:rPr>
          <w:bCs/>
          <w:sz w:val="26"/>
        </w:rPr>
        <w:t>Ojāra Vācieša ielā 51-5</w:t>
      </w:r>
      <w:r>
        <w:rPr>
          <w:sz w:val="26"/>
          <w:szCs w:val="20"/>
        </w:rPr>
        <w:t>, Rīgā (turpmāk – Dzīvoklis), ekspluatācijas pārbaudi norādīts – [..]</w:t>
      </w:r>
      <w:r w:rsidRPr="0026423D">
        <w:rPr>
          <w:sz w:val="26"/>
          <w:szCs w:val="20"/>
        </w:rPr>
        <w:t xml:space="preserve">, </w:t>
      </w:r>
      <w:r>
        <w:rPr>
          <w:sz w:val="26"/>
          <w:szCs w:val="20"/>
        </w:rPr>
        <w:t>patvaļīgās būvniecības esamība: NAV</w:t>
      </w:r>
    </w:p>
    <w:p w14:paraId="522DE60F" w14:textId="4F8D9174" w:rsidR="00255556" w:rsidRPr="00255556" w:rsidRDefault="00255556" w:rsidP="006A4824">
      <w:pPr>
        <w:ind w:firstLine="720"/>
        <w:jc w:val="both"/>
        <w:rPr>
          <w:sz w:val="26"/>
          <w:szCs w:val="26"/>
        </w:rPr>
      </w:pPr>
      <w:r w:rsidRPr="00255556">
        <w:rPr>
          <w:rFonts w:eastAsia="SimSun"/>
          <w:sz w:val="26"/>
          <w:szCs w:val="26"/>
        </w:rPr>
        <w:t xml:space="preserve">Rīgas </w:t>
      </w:r>
      <w:proofErr w:type="spellStart"/>
      <w:r w:rsidRPr="00255556">
        <w:rPr>
          <w:rFonts w:eastAsia="SimSun"/>
          <w:sz w:val="26"/>
          <w:szCs w:val="26"/>
        </w:rPr>
        <w:t>valstspilsētas</w:t>
      </w:r>
      <w:proofErr w:type="spellEnd"/>
      <w:r w:rsidRPr="00255556">
        <w:rPr>
          <w:rFonts w:eastAsia="SimSun"/>
          <w:sz w:val="26"/>
          <w:szCs w:val="26"/>
        </w:rPr>
        <w:t xml:space="preserve"> pašvaldības Pilsētas attīstības departamentā (turpmāk – Departaments) 24.03.2026. saņemts iesniegums (reģ</w:t>
      </w:r>
      <w:r>
        <w:rPr>
          <w:rFonts w:eastAsia="SimSun"/>
          <w:sz w:val="26"/>
          <w:szCs w:val="26"/>
        </w:rPr>
        <w:t>istrēts ar</w:t>
      </w:r>
      <w:r w:rsidRPr="00255556">
        <w:rPr>
          <w:rFonts w:eastAsia="SimSun"/>
          <w:sz w:val="26"/>
          <w:szCs w:val="26"/>
        </w:rPr>
        <w:t xml:space="preserve"> Nr.</w:t>
      </w:r>
      <w:r>
        <w:rPr>
          <w:rFonts w:eastAsia="SimSun"/>
          <w:sz w:val="26"/>
          <w:szCs w:val="26"/>
        </w:rPr>
        <w:t xml:space="preserve"> </w:t>
      </w:r>
      <w:r w:rsidRPr="00255556">
        <w:rPr>
          <w:rFonts w:eastAsia="SimSun"/>
          <w:sz w:val="26"/>
          <w:szCs w:val="26"/>
        </w:rPr>
        <w:t xml:space="preserve">DA-26-3547-pi), kā arī 27.03.2026. saņemta Rīgas </w:t>
      </w:r>
      <w:proofErr w:type="spellStart"/>
      <w:r w:rsidRPr="00255556">
        <w:rPr>
          <w:rFonts w:eastAsia="SimSun"/>
          <w:sz w:val="26"/>
          <w:szCs w:val="26"/>
        </w:rPr>
        <w:t>valstspilsētas</w:t>
      </w:r>
      <w:proofErr w:type="spellEnd"/>
      <w:r w:rsidRPr="00255556">
        <w:rPr>
          <w:rFonts w:eastAsia="SimSun"/>
          <w:sz w:val="26"/>
          <w:szCs w:val="26"/>
        </w:rPr>
        <w:t xml:space="preserve"> pašvaldības Dzīvojamo māju privatizācijas komisijas vēstule Nr.</w:t>
      </w:r>
      <w:r>
        <w:rPr>
          <w:rFonts w:eastAsia="SimSun"/>
          <w:sz w:val="26"/>
          <w:szCs w:val="26"/>
        </w:rPr>
        <w:t xml:space="preserve"> </w:t>
      </w:r>
      <w:r w:rsidRPr="00255556">
        <w:rPr>
          <w:rFonts w:eastAsia="SimSun"/>
          <w:sz w:val="26"/>
          <w:szCs w:val="26"/>
        </w:rPr>
        <w:t xml:space="preserve">DMPK-26-886-dv ar informāciju par iespējams patvaļīgu kanalizācijas izbūvi no dzīvokļa Nr.5 caur dzīvokli Nr.4 Ojāra </w:t>
      </w:r>
      <w:r>
        <w:rPr>
          <w:rFonts w:eastAsia="SimSun"/>
          <w:sz w:val="26"/>
          <w:szCs w:val="26"/>
        </w:rPr>
        <w:t>V</w:t>
      </w:r>
      <w:r w:rsidRPr="00255556">
        <w:rPr>
          <w:rFonts w:eastAsia="SimSun"/>
          <w:sz w:val="26"/>
          <w:szCs w:val="26"/>
        </w:rPr>
        <w:t xml:space="preserve">ācieša ielā 51, Rīgā. (turpmāk – Dzīvoklis). </w:t>
      </w:r>
    </w:p>
    <w:p w14:paraId="2E9D8504" w14:textId="6C04B0BC" w:rsidR="00255556" w:rsidRPr="00255556" w:rsidRDefault="00255556" w:rsidP="006A4824">
      <w:pPr>
        <w:ind w:firstLine="720"/>
        <w:jc w:val="both"/>
        <w:rPr>
          <w:rFonts w:eastAsia="SimSun"/>
          <w:sz w:val="26"/>
          <w:szCs w:val="26"/>
        </w:rPr>
      </w:pPr>
      <w:r w:rsidRPr="00255556">
        <w:rPr>
          <w:rFonts w:eastAsia="SimSun"/>
          <w:sz w:val="26"/>
          <w:szCs w:val="26"/>
        </w:rPr>
        <w:lastRenderedPageBreak/>
        <w:t xml:space="preserve">Saskaņā ar Rīgas pilsētas tiesas Rīgas pilsētas zemesgrāmatas nodalījuma Nr. 24281 datiem īpašuma tiesības uz dzīvokli Nr.5 Ojāra Vācieša ielā 51, Rīgā (turpmāk – Dzīvoklis) ir nostiprinātas Rīgas </w:t>
      </w:r>
      <w:proofErr w:type="spellStart"/>
      <w:r w:rsidRPr="00255556">
        <w:rPr>
          <w:rFonts w:eastAsia="SimSun"/>
          <w:sz w:val="26"/>
          <w:szCs w:val="26"/>
        </w:rPr>
        <w:t>valstspilsētas</w:t>
      </w:r>
      <w:proofErr w:type="spellEnd"/>
      <w:r w:rsidRPr="00255556">
        <w:rPr>
          <w:rFonts w:eastAsia="SimSun"/>
          <w:sz w:val="26"/>
          <w:szCs w:val="26"/>
        </w:rPr>
        <w:t xml:space="preserve"> pašvaldībai (turpmāk – Īpašnieks).</w:t>
      </w:r>
    </w:p>
    <w:p w14:paraId="390E068E" w14:textId="760BC4DA" w:rsidR="00255556" w:rsidRPr="00255556" w:rsidRDefault="00255556" w:rsidP="00976903">
      <w:pPr>
        <w:ind w:firstLine="720"/>
        <w:jc w:val="both"/>
        <w:rPr>
          <w:rFonts w:eastAsia="SimSun"/>
          <w:sz w:val="26"/>
          <w:szCs w:val="26"/>
        </w:rPr>
      </w:pPr>
      <w:r w:rsidRPr="00255556">
        <w:rPr>
          <w:rFonts w:eastAsia="SimSun"/>
          <w:sz w:val="26"/>
          <w:szCs w:val="26"/>
        </w:rPr>
        <w:t xml:space="preserve">Departamenta Arhitektūras pārvaldes Būvju tiesiskuma un ekspluatācijas kontroles nodaļas galvenais būvinspektors, veicot </w:t>
      </w:r>
      <w:proofErr w:type="spellStart"/>
      <w:r w:rsidRPr="00255556">
        <w:rPr>
          <w:rFonts w:eastAsia="SimSun"/>
          <w:sz w:val="26"/>
          <w:szCs w:val="26"/>
        </w:rPr>
        <w:t>fotofiksāciju</w:t>
      </w:r>
      <w:proofErr w:type="spellEnd"/>
      <w:r w:rsidRPr="00255556">
        <w:rPr>
          <w:rFonts w:eastAsia="SimSun"/>
          <w:sz w:val="26"/>
          <w:szCs w:val="26"/>
        </w:rPr>
        <w:t xml:space="preserve">, 09.04.2026. plkst. 09.30 vizuāli apsekoja Dzīvokli un konstatēja, ka tā virtuves telpas stūrī atrodas PVC materiāla 50 mm diametra kanalizācijas </w:t>
      </w:r>
      <w:proofErr w:type="spellStart"/>
      <w:r w:rsidRPr="00255556">
        <w:rPr>
          <w:rFonts w:eastAsia="SimSun"/>
          <w:sz w:val="26"/>
          <w:szCs w:val="26"/>
        </w:rPr>
        <w:t>izvads</w:t>
      </w:r>
      <w:proofErr w:type="spellEnd"/>
      <w:r w:rsidRPr="00255556">
        <w:rPr>
          <w:rFonts w:eastAsia="SimSun"/>
          <w:sz w:val="26"/>
          <w:szCs w:val="26"/>
        </w:rPr>
        <w:t xml:space="preserve">, kas caur sienu aiziet uz kaimiņos esošo dzīvokli Nr.4. Apsekošanas brīdī </w:t>
      </w:r>
      <w:proofErr w:type="spellStart"/>
      <w:r w:rsidRPr="00255556">
        <w:rPr>
          <w:rFonts w:eastAsia="SimSun"/>
          <w:sz w:val="26"/>
          <w:szCs w:val="26"/>
        </w:rPr>
        <w:t>izvadam</w:t>
      </w:r>
      <w:proofErr w:type="spellEnd"/>
      <w:r w:rsidRPr="00255556">
        <w:rPr>
          <w:rFonts w:eastAsia="SimSun"/>
          <w:sz w:val="26"/>
          <w:szCs w:val="26"/>
        </w:rPr>
        <w:t xml:space="preserve"> nebija pievienota neviena santehnikas ierīce, bet saskaņā ar kadastrālās uzmērīšanas lietu, tajā vietā atradusies virtuves izlietne. Ņemot vērā, ka grīdas konstrukcijā nebija redzama vieta, kur senāk varētu būt bijis stāvvads, secināms, ka kanalizācijas cauruļu atjaunošana veikta esošo cauruļu vietā.</w:t>
      </w:r>
    </w:p>
    <w:p w14:paraId="6A1E4229" w14:textId="0CB56ABA" w:rsidR="00255556" w:rsidRPr="00255556" w:rsidRDefault="00255556" w:rsidP="00976903">
      <w:pPr>
        <w:ind w:firstLine="720"/>
        <w:jc w:val="both"/>
        <w:rPr>
          <w:rFonts w:eastAsia="SimSun"/>
          <w:sz w:val="26"/>
          <w:szCs w:val="26"/>
        </w:rPr>
      </w:pPr>
      <w:r w:rsidRPr="00255556">
        <w:rPr>
          <w:rFonts w:eastAsia="SimSun"/>
          <w:sz w:val="26"/>
          <w:szCs w:val="26"/>
        </w:rPr>
        <w:t>Ministru kabineta noteikumu Nr. 253 ,,Atsevišķu inženierbūvju būvnoteikumi” (turpmāk – AIBN) 6.3.1. apakšpunkts nosaka, ka paskaidrojuma raksts vai būvniecības iesniegums vai cita būvniecības ieceres dokumentācija nav nepieciešama iekšējo inženiertīklu  būvdarbiem (izņemot šo noteikumu 6.1 1. apakšpunktā minētos gadījumus), ja tie atbilst šo noteikumu 6.5 punktā minētajiem nosacījumiem.</w:t>
      </w:r>
    </w:p>
    <w:p w14:paraId="6A94BF1E" w14:textId="25DD1129" w:rsidR="00255556" w:rsidRPr="00255556" w:rsidRDefault="00255556" w:rsidP="00255556">
      <w:pPr>
        <w:jc w:val="both"/>
        <w:rPr>
          <w:sz w:val="26"/>
          <w:szCs w:val="26"/>
        </w:rPr>
      </w:pPr>
      <w:r w:rsidRPr="00255556">
        <w:rPr>
          <w:rFonts w:eastAsia="SimSun" w:cs="Lucida Sans"/>
          <w:kern w:val="2"/>
          <w:sz w:val="26"/>
          <w:szCs w:val="26"/>
          <w:lang w:eastAsia="zh-CN" w:bidi="hi-IN"/>
        </w:rPr>
        <w:t xml:space="preserve">        Ņemot vērā iepriekš minēto, patvaļīga būvniecība netika konstatēta.</w:t>
      </w:r>
    </w:p>
    <w:p w14:paraId="0DFE6958" w14:textId="70E35D4D"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976903">
        <w:rPr>
          <w:b/>
          <w:iCs/>
          <w:sz w:val="26"/>
          <w:szCs w:val="26"/>
        </w:rPr>
        <w:t>18900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63D678E3"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4525B0">
        <w:rPr>
          <w:b/>
          <w:bCs/>
          <w:sz w:val="26"/>
          <w:szCs w:val="20"/>
        </w:rPr>
        <w:t>10</w:t>
      </w:r>
      <w:r w:rsidR="00265BCD">
        <w:rPr>
          <w:b/>
          <w:bCs/>
          <w:sz w:val="26"/>
          <w:szCs w:val="20"/>
        </w:rPr>
        <w:t>00</w:t>
      </w:r>
      <w:r w:rsidRPr="00604B54">
        <w:rPr>
          <w:b/>
          <w:bCs/>
          <w:sz w:val="26"/>
          <w:szCs w:val="20"/>
        </w:rPr>
        <w:t xml:space="preserve"> EUR</w:t>
      </w:r>
      <w:r w:rsidR="0015608A" w:rsidRPr="003E759F">
        <w:rPr>
          <w:sz w:val="26"/>
          <w:szCs w:val="26"/>
          <w:lang w:eastAsia="lv-LV"/>
        </w:rPr>
        <w:t>.</w:t>
      </w:r>
    </w:p>
    <w:p w14:paraId="780C4E70" w14:textId="77777777" w:rsidR="009A39CE" w:rsidRPr="003E759F" w:rsidRDefault="009A39CE"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0"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w:t>
      </w:r>
      <w:r>
        <w:rPr>
          <w:sz w:val="26"/>
          <w:szCs w:val="26"/>
        </w:rPr>
        <w:lastRenderedPageBreak/>
        <w:t>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lastRenderedPageBreak/>
        <w:t xml:space="preserve">3.12. Pircējam </w:t>
      </w:r>
      <w:r>
        <w:rPr>
          <w:sz w:val="26"/>
          <w:szCs w:val="26"/>
          <w:lang w:eastAsia="lv-LV"/>
        </w:rPr>
        <w:t>Rīkotāja dalības maksa tiek atmaksāta pēc pirkuma līguma noslēgšanas.</w:t>
      </w:r>
    </w:p>
    <w:p w14:paraId="427803EC" w14:textId="77777777" w:rsidR="006E1F63" w:rsidRPr="00B2472E" w:rsidRDefault="006E1F63" w:rsidP="006E1F63">
      <w:pPr>
        <w:jc w:val="both"/>
        <w:rPr>
          <w:sz w:val="26"/>
          <w:szCs w:val="26"/>
        </w:rPr>
      </w:pPr>
      <w:bookmarkStart w:id="2" w:name="_Hlk230774153"/>
      <w:bookmarkStart w:id="3" w:name="_Hlk230774451"/>
      <w:r w:rsidRPr="00B2472E">
        <w:rPr>
          <w:sz w:val="26"/>
          <w:szCs w:val="26"/>
          <w:lang w:eastAsia="lv-LV"/>
        </w:rPr>
        <w:t xml:space="preserve">3.13. </w:t>
      </w:r>
      <w:r w:rsidRPr="00B2472E">
        <w:rPr>
          <w:sz w:val="26"/>
          <w:szCs w:val="26"/>
        </w:rPr>
        <w:t>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iegūtas tiesības iegādāties Objektu. Šādā gadījumā Izsoles rīkotājs ir tiesīgs piedāvāt iegūt īpašumā Objektu pēdējam pārsolītajam dalībniekam un viņa solītā cena uzskatāma par nosolīto cenu.</w:t>
      </w:r>
    </w:p>
    <w:p w14:paraId="7CC591D1" w14:textId="113B5E76" w:rsidR="006E1F63" w:rsidRDefault="006E1F63" w:rsidP="006E1F63">
      <w:pPr>
        <w:ind w:firstLine="567"/>
        <w:jc w:val="both"/>
        <w:rPr>
          <w:sz w:val="26"/>
          <w:szCs w:val="26"/>
          <w:lang w:eastAsia="lv-LV"/>
        </w:rPr>
      </w:pPr>
      <w:bookmarkStart w:id="4" w:name="_Hlk230774183"/>
      <w:bookmarkEnd w:id="2"/>
      <w:r w:rsidRPr="00B2472E">
        <w:rPr>
          <w:sz w:val="26"/>
          <w:szCs w:val="26"/>
        </w:rPr>
        <w:t xml:space="preserve">Lai izpildītu Noziedzīgi iegūtu līdzekļu legalizācijas un terorisma un </w:t>
      </w:r>
      <w:proofErr w:type="spellStart"/>
      <w:r w:rsidRPr="00B2472E">
        <w:rPr>
          <w:sz w:val="26"/>
          <w:szCs w:val="26"/>
        </w:rPr>
        <w:t>proliferācijas</w:t>
      </w:r>
      <w:proofErr w:type="spellEnd"/>
      <w:r w:rsidRPr="00B2472E">
        <w:rPr>
          <w:sz w:val="26"/>
          <w:szCs w:val="26"/>
        </w:rPr>
        <w:t xml:space="preserve"> finansēšanas novērtēšanas likuma prasības, Izsoles rīkotājam ir tiesības pieprasīt personai, kura būs nosolījusi pārdodamo lietu, iesniegt nepieciešamo informāciju par naudas līdzekļu izcelsmi.</w:t>
      </w:r>
      <w:bookmarkEnd w:id="3"/>
      <w:bookmarkEnd w:id="4"/>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79FCF100" w14:textId="77777777" w:rsidR="00064B18" w:rsidRDefault="00064B18" w:rsidP="00064B18">
      <w:pPr>
        <w:jc w:val="both"/>
        <w:rPr>
          <w:iCs/>
          <w:sz w:val="26"/>
        </w:rPr>
      </w:pP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lastRenderedPageBreak/>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0"/>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06173C">
      <w:headerReference w:type="even" r:id="rId9"/>
      <w:headerReference w:type="default" r:id="rId10"/>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27D1B"/>
    <w:rsid w:val="0003047F"/>
    <w:rsid w:val="00036C66"/>
    <w:rsid w:val="0003727F"/>
    <w:rsid w:val="00045236"/>
    <w:rsid w:val="00045A3A"/>
    <w:rsid w:val="00050C2E"/>
    <w:rsid w:val="00057780"/>
    <w:rsid w:val="0006143A"/>
    <w:rsid w:val="0006173C"/>
    <w:rsid w:val="00062D95"/>
    <w:rsid w:val="00064B18"/>
    <w:rsid w:val="00073DB2"/>
    <w:rsid w:val="000751D9"/>
    <w:rsid w:val="00094C29"/>
    <w:rsid w:val="000A0392"/>
    <w:rsid w:val="000B02D6"/>
    <w:rsid w:val="000B3B6D"/>
    <w:rsid w:val="000C1EE2"/>
    <w:rsid w:val="000C4CA1"/>
    <w:rsid w:val="000C52EA"/>
    <w:rsid w:val="000D530E"/>
    <w:rsid w:val="000E0747"/>
    <w:rsid w:val="000F366A"/>
    <w:rsid w:val="000F5422"/>
    <w:rsid w:val="001031F7"/>
    <w:rsid w:val="001039E3"/>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1D1E"/>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202CFD"/>
    <w:rsid w:val="00205954"/>
    <w:rsid w:val="00206FD8"/>
    <w:rsid w:val="00207D8E"/>
    <w:rsid w:val="00207F7C"/>
    <w:rsid w:val="00212B89"/>
    <w:rsid w:val="00233044"/>
    <w:rsid w:val="002453D7"/>
    <w:rsid w:val="00247189"/>
    <w:rsid w:val="002518AF"/>
    <w:rsid w:val="00254F7E"/>
    <w:rsid w:val="00255556"/>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A38A6"/>
    <w:rsid w:val="002B3715"/>
    <w:rsid w:val="002B4C38"/>
    <w:rsid w:val="002B7C27"/>
    <w:rsid w:val="002C2FE1"/>
    <w:rsid w:val="002D562C"/>
    <w:rsid w:val="002E0C6E"/>
    <w:rsid w:val="002E1F41"/>
    <w:rsid w:val="002E3906"/>
    <w:rsid w:val="002E539F"/>
    <w:rsid w:val="002E55DB"/>
    <w:rsid w:val="002F3685"/>
    <w:rsid w:val="003048D5"/>
    <w:rsid w:val="00316CC1"/>
    <w:rsid w:val="003210D4"/>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0364"/>
    <w:rsid w:val="003912AD"/>
    <w:rsid w:val="00393571"/>
    <w:rsid w:val="00394C8F"/>
    <w:rsid w:val="003A15B8"/>
    <w:rsid w:val="003A5526"/>
    <w:rsid w:val="003A5F39"/>
    <w:rsid w:val="003B1872"/>
    <w:rsid w:val="003B25F8"/>
    <w:rsid w:val="003B59FB"/>
    <w:rsid w:val="003D0E92"/>
    <w:rsid w:val="003D1D2B"/>
    <w:rsid w:val="003D2C4A"/>
    <w:rsid w:val="003D517E"/>
    <w:rsid w:val="003D603A"/>
    <w:rsid w:val="003D63C3"/>
    <w:rsid w:val="003E0016"/>
    <w:rsid w:val="003E4E0A"/>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525B0"/>
    <w:rsid w:val="004638CA"/>
    <w:rsid w:val="00471236"/>
    <w:rsid w:val="0047415C"/>
    <w:rsid w:val="0047456A"/>
    <w:rsid w:val="0047590A"/>
    <w:rsid w:val="00480DC6"/>
    <w:rsid w:val="004811D0"/>
    <w:rsid w:val="00482E17"/>
    <w:rsid w:val="00484401"/>
    <w:rsid w:val="00490165"/>
    <w:rsid w:val="004A30D4"/>
    <w:rsid w:val="004B7951"/>
    <w:rsid w:val="004C2499"/>
    <w:rsid w:val="004C4C65"/>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C087B"/>
    <w:rsid w:val="005D4BBA"/>
    <w:rsid w:val="005D69CC"/>
    <w:rsid w:val="005D7FDB"/>
    <w:rsid w:val="005E7ACB"/>
    <w:rsid w:val="005F193D"/>
    <w:rsid w:val="005F349D"/>
    <w:rsid w:val="005F4002"/>
    <w:rsid w:val="005F63B8"/>
    <w:rsid w:val="00601F15"/>
    <w:rsid w:val="00604B54"/>
    <w:rsid w:val="006063BC"/>
    <w:rsid w:val="00607ED7"/>
    <w:rsid w:val="0061100E"/>
    <w:rsid w:val="00614A8F"/>
    <w:rsid w:val="006214CD"/>
    <w:rsid w:val="00624B59"/>
    <w:rsid w:val="00627522"/>
    <w:rsid w:val="006365DA"/>
    <w:rsid w:val="00637ED3"/>
    <w:rsid w:val="0064063A"/>
    <w:rsid w:val="006501A8"/>
    <w:rsid w:val="006548F3"/>
    <w:rsid w:val="00654E01"/>
    <w:rsid w:val="006562A7"/>
    <w:rsid w:val="006563AD"/>
    <w:rsid w:val="006653F0"/>
    <w:rsid w:val="006767F3"/>
    <w:rsid w:val="006935EA"/>
    <w:rsid w:val="00695A83"/>
    <w:rsid w:val="006A09E6"/>
    <w:rsid w:val="006A152D"/>
    <w:rsid w:val="006A2B3A"/>
    <w:rsid w:val="006A4824"/>
    <w:rsid w:val="006B0015"/>
    <w:rsid w:val="006B5215"/>
    <w:rsid w:val="006B5F9F"/>
    <w:rsid w:val="006C254E"/>
    <w:rsid w:val="006C70FA"/>
    <w:rsid w:val="006D21D1"/>
    <w:rsid w:val="006D4761"/>
    <w:rsid w:val="006D7B1D"/>
    <w:rsid w:val="006E07AE"/>
    <w:rsid w:val="006E1F63"/>
    <w:rsid w:val="006E413C"/>
    <w:rsid w:val="006E4371"/>
    <w:rsid w:val="006E55AE"/>
    <w:rsid w:val="00700FD0"/>
    <w:rsid w:val="00701F3E"/>
    <w:rsid w:val="00705827"/>
    <w:rsid w:val="00707495"/>
    <w:rsid w:val="0072076D"/>
    <w:rsid w:val="00721803"/>
    <w:rsid w:val="0073338A"/>
    <w:rsid w:val="00742FA3"/>
    <w:rsid w:val="00750A25"/>
    <w:rsid w:val="00756D42"/>
    <w:rsid w:val="00773A38"/>
    <w:rsid w:val="00773D05"/>
    <w:rsid w:val="0077539E"/>
    <w:rsid w:val="007758B5"/>
    <w:rsid w:val="00780CDC"/>
    <w:rsid w:val="00781CBB"/>
    <w:rsid w:val="00782A17"/>
    <w:rsid w:val="00792FD6"/>
    <w:rsid w:val="007A2014"/>
    <w:rsid w:val="007A5448"/>
    <w:rsid w:val="007B2EFC"/>
    <w:rsid w:val="007B30C4"/>
    <w:rsid w:val="007B57FB"/>
    <w:rsid w:val="007C1AD9"/>
    <w:rsid w:val="007C46AF"/>
    <w:rsid w:val="007C6407"/>
    <w:rsid w:val="007D049B"/>
    <w:rsid w:val="007D1221"/>
    <w:rsid w:val="007E1B11"/>
    <w:rsid w:val="007E5213"/>
    <w:rsid w:val="007E7559"/>
    <w:rsid w:val="007F0A4E"/>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838E0"/>
    <w:rsid w:val="00884AB0"/>
    <w:rsid w:val="00885C49"/>
    <w:rsid w:val="0088698A"/>
    <w:rsid w:val="00891BA4"/>
    <w:rsid w:val="00892282"/>
    <w:rsid w:val="008A07D8"/>
    <w:rsid w:val="008A1F04"/>
    <w:rsid w:val="008A2C16"/>
    <w:rsid w:val="008A653C"/>
    <w:rsid w:val="008A68B4"/>
    <w:rsid w:val="008C2705"/>
    <w:rsid w:val="008C7044"/>
    <w:rsid w:val="008D59FF"/>
    <w:rsid w:val="008E148B"/>
    <w:rsid w:val="008E1BD9"/>
    <w:rsid w:val="008F4D70"/>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76903"/>
    <w:rsid w:val="00981F11"/>
    <w:rsid w:val="00984AC4"/>
    <w:rsid w:val="0098517E"/>
    <w:rsid w:val="009A39CE"/>
    <w:rsid w:val="009A7531"/>
    <w:rsid w:val="009B60CF"/>
    <w:rsid w:val="009B61C3"/>
    <w:rsid w:val="009C7AAC"/>
    <w:rsid w:val="009C7C32"/>
    <w:rsid w:val="009D219A"/>
    <w:rsid w:val="009D5547"/>
    <w:rsid w:val="009D64FC"/>
    <w:rsid w:val="009F0D11"/>
    <w:rsid w:val="00A004E7"/>
    <w:rsid w:val="00A16A5D"/>
    <w:rsid w:val="00A179B7"/>
    <w:rsid w:val="00A26294"/>
    <w:rsid w:val="00A41C6C"/>
    <w:rsid w:val="00A446B8"/>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E02"/>
    <w:rsid w:val="00B17F28"/>
    <w:rsid w:val="00B213CA"/>
    <w:rsid w:val="00B220F4"/>
    <w:rsid w:val="00B227BF"/>
    <w:rsid w:val="00B250D4"/>
    <w:rsid w:val="00B27E80"/>
    <w:rsid w:val="00B32C4B"/>
    <w:rsid w:val="00B33C2C"/>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578F"/>
    <w:rsid w:val="00BE1566"/>
    <w:rsid w:val="00BE4A70"/>
    <w:rsid w:val="00BE58E3"/>
    <w:rsid w:val="00BF3DCE"/>
    <w:rsid w:val="00C00C70"/>
    <w:rsid w:val="00C1239E"/>
    <w:rsid w:val="00C12C3C"/>
    <w:rsid w:val="00C15366"/>
    <w:rsid w:val="00C15819"/>
    <w:rsid w:val="00C27609"/>
    <w:rsid w:val="00C30222"/>
    <w:rsid w:val="00C334CE"/>
    <w:rsid w:val="00C35981"/>
    <w:rsid w:val="00C36A25"/>
    <w:rsid w:val="00C37F24"/>
    <w:rsid w:val="00C40312"/>
    <w:rsid w:val="00C50769"/>
    <w:rsid w:val="00C5140B"/>
    <w:rsid w:val="00C553F9"/>
    <w:rsid w:val="00C56981"/>
    <w:rsid w:val="00C64DF4"/>
    <w:rsid w:val="00C66CA9"/>
    <w:rsid w:val="00C7087F"/>
    <w:rsid w:val="00C73A90"/>
    <w:rsid w:val="00C73F46"/>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D12E7"/>
    <w:rsid w:val="00CE5075"/>
    <w:rsid w:val="00CE7FC8"/>
    <w:rsid w:val="00CF5051"/>
    <w:rsid w:val="00D009A1"/>
    <w:rsid w:val="00D0420A"/>
    <w:rsid w:val="00D120CF"/>
    <w:rsid w:val="00D174FE"/>
    <w:rsid w:val="00D23B04"/>
    <w:rsid w:val="00D276CD"/>
    <w:rsid w:val="00D27C1D"/>
    <w:rsid w:val="00D3012B"/>
    <w:rsid w:val="00D32BA1"/>
    <w:rsid w:val="00D35BB7"/>
    <w:rsid w:val="00D409AD"/>
    <w:rsid w:val="00D43089"/>
    <w:rsid w:val="00D4798C"/>
    <w:rsid w:val="00D47BD0"/>
    <w:rsid w:val="00D53A16"/>
    <w:rsid w:val="00D53EC1"/>
    <w:rsid w:val="00D575F6"/>
    <w:rsid w:val="00D60C5A"/>
    <w:rsid w:val="00D61184"/>
    <w:rsid w:val="00D75A7F"/>
    <w:rsid w:val="00D76DF7"/>
    <w:rsid w:val="00D90197"/>
    <w:rsid w:val="00D90713"/>
    <w:rsid w:val="00D9256A"/>
    <w:rsid w:val="00D97F3C"/>
    <w:rsid w:val="00DA1D49"/>
    <w:rsid w:val="00DA206C"/>
    <w:rsid w:val="00DA2A4B"/>
    <w:rsid w:val="00DA31E3"/>
    <w:rsid w:val="00DA40C4"/>
    <w:rsid w:val="00DA6A02"/>
    <w:rsid w:val="00DB58CD"/>
    <w:rsid w:val="00DC0F55"/>
    <w:rsid w:val="00DC1D87"/>
    <w:rsid w:val="00DC79F8"/>
    <w:rsid w:val="00DD5A7C"/>
    <w:rsid w:val="00DF45EA"/>
    <w:rsid w:val="00DF7E50"/>
    <w:rsid w:val="00E01FD1"/>
    <w:rsid w:val="00E05109"/>
    <w:rsid w:val="00E076FD"/>
    <w:rsid w:val="00E15FA4"/>
    <w:rsid w:val="00E25A5A"/>
    <w:rsid w:val="00E261E2"/>
    <w:rsid w:val="00E30060"/>
    <w:rsid w:val="00E30290"/>
    <w:rsid w:val="00E40D23"/>
    <w:rsid w:val="00E43A4F"/>
    <w:rsid w:val="00E50A6A"/>
    <w:rsid w:val="00E531B4"/>
    <w:rsid w:val="00E560D5"/>
    <w:rsid w:val="00E65361"/>
    <w:rsid w:val="00E70F1F"/>
    <w:rsid w:val="00E74778"/>
    <w:rsid w:val="00E75F01"/>
    <w:rsid w:val="00E7684D"/>
    <w:rsid w:val="00E81016"/>
    <w:rsid w:val="00E93798"/>
    <w:rsid w:val="00E95695"/>
    <w:rsid w:val="00EA4221"/>
    <w:rsid w:val="00EB1F2C"/>
    <w:rsid w:val="00EB6DAC"/>
    <w:rsid w:val="00ED530D"/>
    <w:rsid w:val="00ED65DF"/>
    <w:rsid w:val="00ED6D15"/>
    <w:rsid w:val="00EF06C7"/>
    <w:rsid w:val="00EF3AE6"/>
    <w:rsid w:val="00EF4EB8"/>
    <w:rsid w:val="00F01673"/>
    <w:rsid w:val="00F039F7"/>
    <w:rsid w:val="00F048E2"/>
    <w:rsid w:val="00F11564"/>
    <w:rsid w:val="00F12317"/>
    <w:rsid w:val="00F16B37"/>
    <w:rsid w:val="00F20D2A"/>
    <w:rsid w:val="00F36BA9"/>
    <w:rsid w:val="00F50203"/>
    <w:rsid w:val="00F518BB"/>
    <w:rsid w:val="00F5295D"/>
    <w:rsid w:val="00F56C0E"/>
    <w:rsid w:val="00F56FC5"/>
    <w:rsid w:val="00F57641"/>
    <w:rsid w:val="00F57F8C"/>
    <w:rsid w:val="00F75BB8"/>
    <w:rsid w:val="00F76857"/>
    <w:rsid w:val="00F8111D"/>
    <w:rsid w:val="00F8362A"/>
    <w:rsid w:val="00F933E3"/>
    <w:rsid w:val="00FA114D"/>
    <w:rsid w:val="00FA4376"/>
    <w:rsid w:val="00FA5477"/>
    <w:rsid w:val="00FA6C0F"/>
    <w:rsid w:val="00FB4D48"/>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 w:type="paragraph" w:customStyle="1" w:styleId="bisParagraphJustify">
    <w:name w:val="bisParagraphJustify"/>
    <w:basedOn w:val="Parasts"/>
    <w:qFormat/>
    <w:rsid w:val="00255556"/>
    <w:pPr>
      <w:widowControl w:val="0"/>
      <w:spacing w:after="216"/>
      <w:jc w:val="both"/>
      <w:textAlignment w:val="baseline"/>
    </w:pPr>
    <w:rPr>
      <w:rFonts w:eastAsia="SimSun" w:cs="Lucida Sans"/>
      <w:kern w:val="2"/>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791172616">
      <w:bodyDiv w:val="1"/>
      <w:marLeft w:val="0"/>
      <w:marRight w:val="0"/>
      <w:marTop w:val="0"/>
      <w:marBottom w:val="0"/>
      <w:divBdr>
        <w:top w:val="none" w:sz="0" w:space="0" w:color="auto"/>
        <w:left w:val="none" w:sz="0" w:space="0" w:color="auto"/>
        <w:bottom w:val="none" w:sz="0" w:space="0" w:color="auto"/>
        <w:right w:val="none" w:sz="0" w:space="0" w:color="auto"/>
      </w:divBdr>
    </w:div>
    <w:div w:id="1009020567">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7780</Words>
  <Characters>4436</Characters>
  <Application>Microsoft Office Word</Application>
  <DocSecurity>0</DocSecurity>
  <Lines>36</Lines>
  <Paragraphs>24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12192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Elita Kacina</cp:lastModifiedBy>
  <cp:revision>12</cp:revision>
  <cp:lastPrinted>2026-05-27T06:15:00Z</cp:lastPrinted>
  <dcterms:created xsi:type="dcterms:W3CDTF">2026-01-28T12:46:00Z</dcterms:created>
  <dcterms:modified xsi:type="dcterms:W3CDTF">2026-06-15T11:11:00Z</dcterms:modified>
</cp:coreProperties>
</file>