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F6D43" w14:textId="77777777" w:rsidR="00A77B3E" w:rsidRDefault="005E7546">
      <w:pPr>
        <w:jc w:val="center"/>
        <w:rPr>
          <w:b/>
          <w:caps/>
          <w:sz w:val="28"/>
        </w:rPr>
      </w:pPr>
      <w:r>
        <w:rPr>
          <w:b/>
          <w:caps/>
          <w:sz w:val="28"/>
        </w:rPr>
        <w:t>PIRKUMA LĪGUMS Nr._____-___-_____-___</w:t>
      </w:r>
    </w:p>
    <w:p w14:paraId="005F5D43" w14:textId="77777777" w:rsidR="00A77B3E" w:rsidRDefault="00A77B3E">
      <w:pPr>
        <w:jc w:val="center"/>
        <w:rPr>
          <w:b/>
          <w:caps/>
          <w:sz w:val="28"/>
        </w:rPr>
      </w:pPr>
    </w:p>
    <w:tbl>
      <w:tblPr>
        <w:tblW w:w="5000" w:type="pct"/>
        <w:tblBorders>
          <w:top w:val="nil"/>
          <w:left w:val="nil"/>
          <w:bottom w:val="nil"/>
          <w:right w:val="nil"/>
          <w:insideH w:val="nil"/>
          <w:insideV w:val="nil"/>
        </w:tblBorders>
        <w:tblLook w:val="04A0" w:firstRow="1" w:lastRow="0" w:firstColumn="1" w:lastColumn="0" w:noHBand="0" w:noVBand="1"/>
      </w:tblPr>
      <w:tblGrid>
        <w:gridCol w:w="1846"/>
        <w:gridCol w:w="7730"/>
      </w:tblGrid>
      <w:tr w:rsidR="000F49AF" w14:paraId="49C33582" w14:textId="77777777">
        <w:tc>
          <w:tcPr>
            <w:tcW w:w="0" w:type="auto"/>
          </w:tcPr>
          <w:p w14:paraId="65899679" w14:textId="77777777" w:rsidR="00A77B3E" w:rsidRDefault="005E7546">
            <w:r>
              <w:rPr>
                <w:sz w:val="26"/>
              </w:rPr>
              <w:t>RĪGA</w:t>
            </w:r>
          </w:p>
        </w:tc>
        <w:tc>
          <w:tcPr>
            <w:tcW w:w="0" w:type="auto"/>
          </w:tcPr>
          <w:p w14:paraId="6A5E9691" w14:textId="77777777" w:rsidR="00A77B3E" w:rsidRDefault="005E7546">
            <w:pPr>
              <w:jc w:val="right"/>
            </w:pPr>
            <w:r>
              <w:rPr>
                <w:sz w:val="26"/>
              </w:rPr>
              <w:t>______.gada ___. ___________</w:t>
            </w:r>
          </w:p>
        </w:tc>
      </w:tr>
    </w:tbl>
    <w:p w14:paraId="60E8873A" w14:textId="77777777" w:rsidR="00A77B3E" w:rsidRDefault="00A77B3E">
      <w:pPr>
        <w:rPr>
          <w:sz w:val="26"/>
        </w:rPr>
      </w:pPr>
    </w:p>
    <w:p w14:paraId="5398B574" w14:textId="7FF4955A" w:rsidR="000F49AF" w:rsidRDefault="005E7546">
      <w:pPr>
        <w:pStyle w:val="indentStyle"/>
        <w:spacing w:before="240" w:after="240"/>
        <w:ind w:firstLine="720"/>
        <w:jc w:val="both"/>
        <w:rPr>
          <w:sz w:val="26"/>
          <w:szCs w:val="26"/>
        </w:rPr>
      </w:pPr>
      <w:r>
        <w:rPr>
          <w:sz w:val="26"/>
          <w:szCs w:val="26"/>
        </w:rPr>
        <w:t>RĪGAS VALSTSPILSĒTAS PAŠVALDĪBA, reģistrācijas Nr.</w:t>
      </w:r>
      <w:r w:rsidR="006146FF">
        <w:rPr>
          <w:sz w:val="26"/>
          <w:szCs w:val="26"/>
        </w:rPr>
        <w:t xml:space="preserve"> </w:t>
      </w:r>
      <w:r>
        <w:rPr>
          <w:sz w:val="26"/>
          <w:szCs w:val="26"/>
        </w:rPr>
        <w:t>90011524360 (turpmāk – PĀRDEVĒJS), kuras vārdā, saskaņā ar Publiskas personas mantas atsavināšanas likumu, Rīgas domes 30.08.2023. saistošo noteikumu Nr.</w:t>
      </w:r>
      <w:r w:rsidR="006146FF">
        <w:rPr>
          <w:sz w:val="26"/>
          <w:szCs w:val="26"/>
        </w:rPr>
        <w:t xml:space="preserve"> </w:t>
      </w:r>
      <w:r>
        <w:rPr>
          <w:sz w:val="26"/>
          <w:szCs w:val="26"/>
        </w:rPr>
        <w:t>RD-23-235-sn “Rīgas valstspilsētas pašvaldības nolikums” 49.</w:t>
      </w:r>
      <w:r w:rsidR="006146FF">
        <w:rPr>
          <w:sz w:val="26"/>
          <w:szCs w:val="26"/>
        </w:rPr>
        <w:t xml:space="preserve"> </w:t>
      </w:r>
      <w:r>
        <w:rPr>
          <w:sz w:val="26"/>
          <w:szCs w:val="26"/>
        </w:rPr>
        <w:t>punktu un Rīgas domes 26.09.2006. nolikuma Nr.</w:t>
      </w:r>
      <w:r w:rsidR="006146FF">
        <w:rPr>
          <w:sz w:val="26"/>
          <w:szCs w:val="26"/>
        </w:rPr>
        <w:t xml:space="preserve"> </w:t>
      </w:r>
      <w:r>
        <w:rPr>
          <w:sz w:val="26"/>
          <w:szCs w:val="26"/>
        </w:rPr>
        <w:t>56 “Rīgas valstspilsētas pašvaldības Dzīvojamo māju privatizācijas komisijas nolikums” 2.</w:t>
      </w:r>
      <w:r w:rsidR="00C07589">
        <w:rPr>
          <w:sz w:val="26"/>
          <w:szCs w:val="26"/>
        </w:rPr>
        <w:t xml:space="preserve"> </w:t>
      </w:r>
      <w:r>
        <w:rPr>
          <w:sz w:val="26"/>
          <w:szCs w:val="26"/>
        </w:rPr>
        <w:t>punktu un 4.14.</w:t>
      </w:r>
      <w:r w:rsidR="006146FF">
        <w:rPr>
          <w:sz w:val="26"/>
          <w:szCs w:val="26"/>
        </w:rPr>
        <w:t xml:space="preserve"> </w:t>
      </w:r>
      <w:r>
        <w:rPr>
          <w:sz w:val="26"/>
          <w:szCs w:val="26"/>
        </w:rPr>
        <w:t xml:space="preserve">apakšpunktu rīkojas RĪGAS VALSTSPILSĒTAS PAŠVALDĪBAS DZĪVOJAMO MĀJU PRIVATIZĀCIJAS KOMISIJA, adrese: Pērses iela 10/12, Rīga, LV-1011, tās priekšsēdētājas RASMAS FREIMANES personā, no vienas puses, un </w:t>
      </w:r>
      <w:r w:rsidR="006146FF">
        <w:rPr>
          <w:sz w:val="26"/>
          <w:szCs w:val="26"/>
        </w:rPr>
        <w:t>______________</w:t>
      </w:r>
      <w:r>
        <w:rPr>
          <w:sz w:val="26"/>
          <w:szCs w:val="26"/>
        </w:rPr>
        <w:t>, personas kods</w:t>
      </w:r>
      <w:r w:rsidR="006146FF">
        <w:rPr>
          <w:sz w:val="26"/>
          <w:szCs w:val="26"/>
        </w:rPr>
        <w:t>/reģ</w:t>
      </w:r>
      <w:r w:rsidR="00EA39E6">
        <w:rPr>
          <w:sz w:val="26"/>
          <w:szCs w:val="26"/>
        </w:rPr>
        <w:t xml:space="preserve">istrācijas </w:t>
      </w:r>
      <w:r w:rsidR="006146FF">
        <w:rPr>
          <w:sz w:val="26"/>
          <w:szCs w:val="26"/>
        </w:rPr>
        <w:t>Nr. ___________</w:t>
      </w:r>
      <w:r>
        <w:rPr>
          <w:sz w:val="26"/>
          <w:szCs w:val="26"/>
        </w:rPr>
        <w:t>, deklarētās dzīvesvietas</w:t>
      </w:r>
      <w:r w:rsidR="006146FF">
        <w:rPr>
          <w:sz w:val="26"/>
          <w:szCs w:val="26"/>
        </w:rPr>
        <w:t>/juridiskā</w:t>
      </w:r>
      <w:r>
        <w:rPr>
          <w:sz w:val="26"/>
          <w:szCs w:val="26"/>
        </w:rPr>
        <w:t xml:space="preserve"> adrese: </w:t>
      </w:r>
      <w:r w:rsidR="006146FF">
        <w:rPr>
          <w:sz w:val="26"/>
          <w:szCs w:val="26"/>
        </w:rPr>
        <w:t>______________</w:t>
      </w:r>
      <w:r>
        <w:rPr>
          <w:sz w:val="26"/>
          <w:szCs w:val="26"/>
        </w:rPr>
        <w:t xml:space="preserve">, </w:t>
      </w:r>
      <w:r w:rsidR="006146FF">
        <w:rPr>
          <w:sz w:val="26"/>
          <w:szCs w:val="26"/>
        </w:rPr>
        <w:t>___________</w:t>
      </w:r>
      <w:r>
        <w:rPr>
          <w:sz w:val="26"/>
          <w:szCs w:val="26"/>
        </w:rPr>
        <w:t>, LV</w:t>
      </w:r>
      <w:r w:rsidR="006146FF">
        <w:rPr>
          <w:sz w:val="26"/>
          <w:szCs w:val="26"/>
        </w:rPr>
        <w:t>-____</w:t>
      </w:r>
      <w:r>
        <w:rPr>
          <w:sz w:val="26"/>
          <w:szCs w:val="26"/>
        </w:rPr>
        <w:t xml:space="preserve"> (turpmāk – PIRCĒJS), no otras puses (turpmāk kopā – PUSES), izsakot savu gribu brīvi, bez maldības, viltus un spaidiem, noslēdz šādu PUSĒM un to tiesību un saistību pārņēmējiem saistošu pirkuma līgumu (turpmāk – LĪGUMS).</w:t>
      </w:r>
    </w:p>
    <w:p w14:paraId="247606DF" w14:textId="4A82C8C5" w:rsidR="000F49AF" w:rsidRDefault="00C07589">
      <w:pPr>
        <w:numPr>
          <w:ilvl w:val="0"/>
          <w:numId w:val="1"/>
        </w:numPr>
        <w:spacing w:before="260"/>
        <w:ind w:left="0" w:firstLine="0"/>
        <w:jc w:val="center"/>
        <w:rPr>
          <w:sz w:val="26"/>
          <w:szCs w:val="26"/>
        </w:rPr>
      </w:pPr>
      <w:r>
        <w:rPr>
          <w:b/>
          <w:bCs/>
          <w:sz w:val="26"/>
          <w:szCs w:val="26"/>
        </w:rPr>
        <w:t xml:space="preserve"> </w:t>
      </w:r>
      <w:r w:rsidR="005E7546">
        <w:rPr>
          <w:b/>
          <w:bCs/>
          <w:sz w:val="26"/>
          <w:szCs w:val="26"/>
        </w:rPr>
        <w:t>VISPĀRĪGIE NOTEIKUMI UN  LĪGUMA PRIEKŠMETS</w:t>
      </w:r>
      <w:r w:rsidR="005E7546">
        <w:rPr>
          <w:b/>
          <w:bCs/>
          <w:sz w:val="26"/>
          <w:szCs w:val="26"/>
        </w:rPr>
        <w:cr/>
      </w:r>
    </w:p>
    <w:p w14:paraId="5EF269C8" w14:textId="6C88787A" w:rsidR="000F49AF" w:rsidRDefault="00C07589">
      <w:pPr>
        <w:numPr>
          <w:ilvl w:val="1"/>
          <w:numId w:val="1"/>
        </w:numPr>
        <w:ind w:left="0" w:firstLine="0"/>
        <w:jc w:val="both"/>
        <w:rPr>
          <w:sz w:val="26"/>
          <w:szCs w:val="26"/>
        </w:rPr>
      </w:pPr>
      <w:r>
        <w:rPr>
          <w:sz w:val="26"/>
          <w:szCs w:val="26"/>
        </w:rPr>
        <w:t xml:space="preserve"> </w:t>
      </w:r>
      <w:r w:rsidR="005E7546">
        <w:rPr>
          <w:sz w:val="26"/>
          <w:szCs w:val="26"/>
        </w:rPr>
        <w:t xml:space="preserve">LĪGUMS tiek noslēgts pamatojoties uz: </w:t>
      </w:r>
    </w:p>
    <w:p w14:paraId="14D11685" w14:textId="57894DD1" w:rsidR="000F49AF" w:rsidRDefault="00C07589">
      <w:pPr>
        <w:numPr>
          <w:ilvl w:val="2"/>
          <w:numId w:val="1"/>
        </w:numPr>
        <w:ind w:left="0" w:firstLine="700"/>
        <w:jc w:val="both"/>
        <w:rPr>
          <w:sz w:val="26"/>
          <w:szCs w:val="26"/>
        </w:rPr>
      </w:pPr>
      <w:r>
        <w:rPr>
          <w:sz w:val="26"/>
          <w:szCs w:val="26"/>
        </w:rPr>
        <w:t xml:space="preserve"> </w:t>
      </w:r>
      <w:r w:rsidR="005E7546">
        <w:rPr>
          <w:sz w:val="26"/>
          <w:szCs w:val="26"/>
        </w:rPr>
        <w:t xml:space="preserve">Rīgas domes </w:t>
      </w:r>
      <w:r>
        <w:rPr>
          <w:sz w:val="26"/>
          <w:szCs w:val="26"/>
        </w:rPr>
        <w:t>__</w:t>
      </w:r>
      <w:r w:rsidR="005E7546">
        <w:rPr>
          <w:sz w:val="26"/>
          <w:szCs w:val="26"/>
        </w:rPr>
        <w:t>.</w:t>
      </w:r>
      <w:r w:rsidR="00C956E0">
        <w:rPr>
          <w:sz w:val="26"/>
          <w:szCs w:val="26"/>
        </w:rPr>
        <w:t>__</w:t>
      </w:r>
      <w:r w:rsidR="005E7546">
        <w:rPr>
          <w:sz w:val="26"/>
          <w:szCs w:val="26"/>
        </w:rPr>
        <w:t>.</w:t>
      </w:r>
      <w:r w:rsidR="00C956E0">
        <w:rPr>
          <w:sz w:val="26"/>
          <w:szCs w:val="26"/>
        </w:rPr>
        <w:t>____</w:t>
      </w:r>
      <w:r w:rsidR="005E7546">
        <w:rPr>
          <w:sz w:val="26"/>
          <w:szCs w:val="26"/>
        </w:rPr>
        <w:t>. lēmuma Nr.</w:t>
      </w:r>
      <w:r w:rsidR="006146FF">
        <w:rPr>
          <w:sz w:val="26"/>
          <w:szCs w:val="26"/>
        </w:rPr>
        <w:t xml:space="preserve"> RD-__-_____</w:t>
      </w:r>
      <w:r w:rsidR="005E7546">
        <w:rPr>
          <w:sz w:val="26"/>
          <w:szCs w:val="26"/>
        </w:rPr>
        <w:t xml:space="preserve"> “Par Rīgas valstspilsētas pašvaldības dzīvokļa īpašuma - neizīrēta dzīvokļa</w:t>
      </w:r>
      <w:r w:rsidR="006146FF">
        <w:rPr>
          <w:sz w:val="26"/>
          <w:szCs w:val="26"/>
        </w:rPr>
        <w:t>/neapdzīvojamās telpas/māksliniek</w:t>
      </w:r>
      <w:r w:rsidR="00C956E0">
        <w:rPr>
          <w:sz w:val="26"/>
          <w:szCs w:val="26"/>
        </w:rPr>
        <w:t>a</w:t>
      </w:r>
      <w:r w:rsidR="006146FF">
        <w:rPr>
          <w:sz w:val="26"/>
          <w:szCs w:val="26"/>
        </w:rPr>
        <w:t xml:space="preserve"> darbnīcas ____________</w:t>
      </w:r>
      <w:r w:rsidR="005E7546">
        <w:rPr>
          <w:sz w:val="26"/>
          <w:szCs w:val="26"/>
        </w:rPr>
        <w:t>, Rīgā, atsavināšanu” 2.3 apakšpunktu (prot.</w:t>
      </w:r>
      <w:r>
        <w:rPr>
          <w:sz w:val="26"/>
          <w:szCs w:val="26"/>
        </w:rPr>
        <w:t xml:space="preserve"> </w:t>
      </w:r>
      <w:r w:rsidR="005E7546">
        <w:rPr>
          <w:sz w:val="26"/>
          <w:szCs w:val="26"/>
        </w:rPr>
        <w:t>Nr.</w:t>
      </w:r>
      <w:r>
        <w:rPr>
          <w:sz w:val="26"/>
          <w:szCs w:val="26"/>
        </w:rPr>
        <w:t xml:space="preserve"> </w:t>
      </w:r>
      <w:r w:rsidR="006146FF">
        <w:rPr>
          <w:sz w:val="26"/>
          <w:szCs w:val="26"/>
        </w:rPr>
        <w:t>__</w:t>
      </w:r>
      <w:r w:rsidR="005E7546">
        <w:rPr>
          <w:sz w:val="26"/>
          <w:szCs w:val="26"/>
        </w:rPr>
        <w:t xml:space="preserve">, </w:t>
      </w:r>
      <w:r w:rsidR="006146FF">
        <w:rPr>
          <w:sz w:val="26"/>
          <w:szCs w:val="26"/>
        </w:rPr>
        <w:t>__</w:t>
      </w:r>
      <w:r w:rsidR="005E7546">
        <w:rPr>
          <w:sz w:val="26"/>
          <w:szCs w:val="26"/>
        </w:rPr>
        <w:t>.</w:t>
      </w:r>
      <w:r>
        <w:rPr>
          <w:sz w:val="26"/>
          <w:szCs w:val="26"/>
        </w:rPr>
        <w:t xml:space="preserve"> </w:t>
      </w:r>
      <w:r w:rsidR="005E7546">
        <w:rPr>
          <w:sz w:val="26"/>
          <w:szCs w:val="26"/>
        </w:rPr>
        <w:t>§) (turpmāk – OBJEKTS);</w:t>
      </w:r>
    </w:p>
    <w:p w14:paraId="34599F45" w14:textId="13F6681C" w:rsidR="000F49AF" w:rsidRDefault="00C07589">
      <w:pPr>
        <w:numPr>
          <w:ilvl w:val="2"/>
          <w:numId w:val="1"/>
        </w:numPr>
        <w:ind w:left="0" w:firstLine="700"/>
        <w:jc w:val="both"/>
        <w:rPr>
          <w:sz w:val="26"/>
          <w:szCs w:val="26"/>
        </w:rPr>
      </w:pPr>
      <w:r>
        <w:rPr>
          <w:sz w:val="26"/>
          <w:szCs w:val="26"/>
        </w:rPr>
        <w:t xml:space="preserve"> R</w:t>
      </w:r>
      <w:r w:rsidR="005E7546">
        <w:rPr>
          <w:sz w:val="26"/>
          <w:szCs w:val="26"/>
        </w:rPr>
        <w:t xml:space="preserve">īgas pašvaldības </w:t>
      </w:r>
      <w:r w:rsidR="00402E0A">
        <w:rPr>
          <w:sz w:val="26"/>
          <w:szCs w:val="26"/>
        </w:rPr>
        <w:t>d</w:t>
      </w:r>
      <w:r w:rsidR="005E7546">
        <w:rPr>
          <w:sz w:val="26"/>
          <w:szCs w:val="26"/>
        </w:rPr>
        <w:t xml:space="preserve">zīvojamo māju privatizācijas komisijas </w:t>
      </w:r>
      <w:r>
        <w:rPr>
          <w:sz w:val="26"/>
          <w:szCs w:val="26"/>
        </w:rPr>
        <w:t>__</w:t>
      </w:r>
      <w:r w:rsidR="005E7546">
        <w:rPr>
          <w:sz w:val="26"/>
          <w:szCs w:val="26"/>
        </w:rPr>
        <w:t>.</w:t>
      </w:r>
      <w:r>
        <w:rPr>
          <w:sz w:val="26"/>
          <w:szCs w:val="26"/>
        </w:rPr>
        <w:t>__</w:t>
      </w:r>
      <w:r w:rsidR="005E7546">
        <w:rPr>
          <w:sz w:val="26"/>
          <w:szCs w:val="26"/>
        </w:rPr>
        <w:t>.2023. lēmumu Nr.</w:t>
      </w:r>
      <w:r w:rsidR="00C956E0">
        <w:rPr>
          <w:sz w:val="26"/>
          <w:szCs w:val="26"/>
        </w:rPr>
        <w:t>_____</w:t>
      </w:r>
      <w:r w:rsidR="005E7546">
        <w:rPr>
          <w:sz w:val="26"/>
          <w:szCs w:val="26"/>
        </w:rPr>
        <w:t xml:space="preserve"> “Par neizīrēta </w:t>
      </w:r>
      <w:r w:rsidR="00C956E0">
        <w:rPr>
          <w:sz w:val="26"/>
          <w:szCs w:val="26"/>
        </w:rPr>
        <w:t>dzīvokļa/neapdzīvojamās telpas/mākslinieka darbnīcas</w:t>
      </w:r>
      <w:r w:rsidR="005E7546">
        <w:rPr>
          <w:sz w:val="26"/>
          <w:szCs w:val="26"/>
        </w:rPr>
        <w:t xml:space="preserve"> </w:t>
      </w:r>
      <w:r w:rsidR="00C956E0">
        <w:rPr>
          <w:sz w:val="26"/>
          <w:szCs w:val="26"/>
        </w:rPr>
        <w:t xml:space="preserve">_________, </w:t>
      </w:r>
      <w:r w:rsidR="005E7546">
        <w:rPr>
          <w:sz w:val="26"/>
          <w:szCs w:val="26"/>
        </w:rPr>
        <w:t>Rīgā, atsavināšanu izsolē un izsoles noteikumu apstiprināšanu” (prot.Nr.</w:t>
      </w:r>
      <w:r w:rsidR="00C956E0">
        <w:rPr>
          <w:sz w:val="26"/>
          <w:szCs w:val="26"/>
        </w:rPr>
        <w:t>__</w:t>
      </w:r>
      <w:r w:rsidR="005E7546">
        <w:rPr>
          <w:sz w:val="26"/>
          <w:szCs w:val="26"/>
        </w:rPr>
        <w:t xml:space="preserve">, </w:t>
      </w:r>
      <w:r w:rsidR="00C956E0">
        <w:rPr>
          <w:sz w:val="26"/>
          <w:szCs w:val="26"/>
        </w:rPr>
        <w:t>_</w:t>
      </w:r>
      <w:r w:rsidR="005E7546">
        <w:rPr>
          <w:sz w:val="26"/>
          <w:szCs w:val="26"/>
        </w:rPr>
        <w:t>.§), ar kuru apstiprināti OBJEKTA izsoles noteikumi un OBJEKTA izsoles nosacītā cena;</w:t>
      </w:r>
    </w:p>
    <w:p w14:paraId="6D3FE152" w14:textId="55FF55F3" w:rsidR="000F49AF" w:rsidRDefault="00C956E0">
      <w:pPr>
        <w:numPr>
          <w:ilvl w:val="2"/>
          <w:numId w:val="1"/>
        </w:numPr>
        <w:ind w:left="0" w:firstLine="700"/>
        <w:jc w:val="both"/>
        <w:rPr>
          <w:sz w:val="26"/>
          <w:szCs w:val="26"/>
        </w:rPr>
      </w:pPr>
      <w:r>
        <w:rPr>
          <w:sz w:val="26"/>
          <w:szCs w:val="26"/>
        </w:rPr>
        <w:t xml:space="preserve"> </w:t>
      </w:r>
      <w:r w:rsidR="005E7546">
        <w:rPr>
          <w:sz w:val="26"/>
          <w:szCs w:val="26"/>
        </w:rPr>
        <w:t xml:space="preserve">Rīgas pašvaldības </w:t>
      </w:r>
      <w:r w:rsidR="00402E0A">
        <w:rPr>
          <w:sz w:val="26"/>
          <w:szCs w:val="26"/>
        </w:rPr>
        <w:t>d</w:t>
      </w:r>
      <w:r w:rsidR="005E7546">
        <w:rPr>
          <w:sz w:val="26"/>
          <w:szCs w:val="26"/>
        </w:rPr>
        <w:t xml:space="preserve">zīvojamo māju privatizācijas komisijas </w:t>
      </w:r>
      <w:r w:rsidR="000173E7">
        <w:rPr>
          <w:sz w:val="26"/>
          <w:szCs w:val="26"/>
        </w:rPr>
        <w:t>__</w:t>
      </w:r>
      <w:r w:rsidR="005E7546">
        <w:rPr>
          <w:sz w:val="26"/>
          <w:szCs w:val="26"/>
        </w:rPr>
        <w:t>.</w:t>
      </w:r>
      <w:r w:rsidR="000173E7">
        <w:rPr>
          <w:sz w:val="26"/>
          <w:szCs w:val="26"/>
        </w:rPr>
        <w:t>__</w:t>
      </w:r>
      <w:r w:rsidR="005E7546">
        <w:rPr>
          <w:sz w:val="26"/>
          <w:szCs w:val="26"/>
        </w:rPr>
        <w:t>.2023. lēmumu Nr.</w:t>
      </w:r>
      <w:r w:rsidR="000173E7">
        <w:rPr>
          <w:sz w:val="26"/>
          <w:szCs w:val="26"/>
        </w:rPr>
        <w:t>____</w:t>
      </w:r>
      <w:r w:rsidR="005E7546">
        <w:rPr>
          <w:sz w:val="26"/>
          <w:szCs w:val="26"/>
        </w:rPr>
        <w:t xml:space="preserve"> “Par neizīrēta </w:t>
      </w:r>
      <w:r>
        <w:rPr>
          <w:sz w:val="26"/>
          <w:szCs w:val="26"/>
        </w:rPr>
        <w:t>dzīvokļa/neapdzīvojamās telpas/mākslinieku darbnīcas ______________</w:t>
      </w:r>
      <w:r w:rsidR="005E7546">
        <w:rPr>
          <w:sz w:val="26"/>
          <w:szCs w:val="26"/>
        </w:rPr>
        <w:t>, Rīgā, izsoles rezultātu apstiprināšanu un pirkuma līguma slēgšanu” (prot.Nr.</w:t>
      </w:r>
      <w:r>
        <w:rPr>
          <w:sz w:val="26"/>
          <w:szCs w:val="26"/>
        </w:rPr>
        <w:t>__</w:t>
      </w:r>
      <w:r w:rsidR="005E7546">
        <w:rPr>
          <w:sz w:val="26"/>
          <w:szCs w:val="26"/>
        </w:rPr>
        <w:t xml:space="preserve">, </w:t>
      </w:r>
      <w:r>
        <w:rPr>
          <w:sz w:val="26"/>
          <w:szCs w:val="26"/>
        </w:rPr>
        <w:t>_</w:t>
      </w:r>
      <w:r w:rsidR="005E7546">
        <w:rPr>
          <w:sz w:val="26"/>
          <w:szCs w:val="26"/>
        </w:rPr>
        <w:t xml:space="preserve">.§) (turpmāk – </w:t>
      </w:r>
      <w:r>
        <w:rPr>
          <w:sz w:val="26"/>
          <w:szCs w:val="26"/>
        </w:rPr>
        <w:t>__</w:t>
      </w:r>
      <w:r w:rsidR="005E7546">
        <w:rPr>
          <w:sz w:val="26"/>
          <w:szCs w:val="26"/>
        </w:rPr>
        <w:t>.</w:t>
      </w:r>
      <w:r>
        <w:rPr>
          <w:sz w:val="26"/>
          <w:szCs w:val="26"/>
        </w:rPr>
        <w:t>__</w:t>
      </w:r>
      <w:r w:rsidR="005E7546">
        <w:rPr>
          <w:sz w:val="26"/>
          <w:szCs w:val="26"/>
        </w:rPr>
        <w:t>.2023. Lēmums Nr.</w:t>
      </w:r>
      <w:r>
        <w:rPr>
          <w:sz w:val="26"/>
          <w:szCs w:val="26"/>
        </w:rPr>
        <w:t>____</w:t>
      </w:r>
      <w:r w:rsidR="005E7546">
        <w:rPr>
          <w:sz w:val="26"/>
          <w:szCs w:val="26"/>
        </w:rPr>
        <w:t>), ar kuru apstiprināti OBJEKTA izsoles rezultāti un nolemts noslēgt LĪGUMU ar PIRCĒJU;</w:t>
      </w:r>
    </w:p>
    <w:p w14:paraId="46B3FD07" w14:textId="576A9F27" w:rsidR="000F49AF" w:rsidRDefault="00C956E0">
      <w:pPr>
        <w:numPr>
          <w:ilvl w:val="2"/>
          <w:numId w:val="1"/>
        </w:numPr>
        <w:ind w:left="0" w:firstLine="700"/>
        <w:jc w:val="both"/>
        <w:rPr>
          <w:sz w:val="26"/>
          <w:szCs w:val="26"/>
        </w:rPr>
      </w:pPr>
      <w:r>
        <w:rPr>
          <w:sz w:val="26"/>
          <w:szCs w:val="26"/>
        </w:rPr>
        <w:t xml:space="preserve"> </w:t>
      </w:r>
      <w:r w:rsidR="005E7546">
        <w:rPr>
          <w:sz w:val="26"/>
          <w:szCs w:val="26"/>
        </w:rPr>
        <w:t xml:space="preserve">PĀRDEVĒJS pārdod un PIRCĒJS pērk OBJEKTU – neizīrētu </w:t>
      </w:r>
      <w:r>
        <w:rPr>
          <w:sz w:val="26"/>
          <w:szCs w:val="26"/>
        </w:rPr>
        <w:t>dzīvokli/neapdzīvojamo telpu/mākslinieka darbnīcu _________</w:t>
      </w:r>
      <w:r w:rsidR="007A6F76">
        <w:rPr>
          <w:sz w:val="26"/>
          <w:szCs w:val="26"/>
        </w:rPr>
        <w:t>___</w:t>
      </w:r>
      <w:r>
        <w:rPr>
          <w:sz w:val="26"/>
          <w:szCs w:val="26"/>
        </w:rPr>
        <w:t>___</w:t>
      </w:r>
      <w:r w:rsidR="005E7546">
        <w:rPr>
          <w:sz w:val="26"/>
          <w:szCs w:val="26"/>
        </w:rPr>
        <w:t>, Rīgā, kadastra Nr.</w:t>
      </w:r>
      <w:r>
        <w:rPr>
          <w:sz w:val="26"/>
          <w:szCs w:val="26"/>
        </w:rPr>
        <w:t xml:space="preserve"> _________</w:t>
      </w:r>
      <w:r w:rsidR="005E7546">
        <w:rPr>
          <w:sz w:val="26"/>
          <w:szCs w:val="26"/>
        </w:rPr>
        <w:t>;</w:t>
      </w:r>
    </w:p>
    <w:p w14:paraId="01FEC14D" w14:textId="72BCAA86" w:rsidR="000F49AF" w:rsidRDefault="00C956E0">
      <w:pPr>
        <w:numPr>
          <w:ilvl w:val="2"/>
          <w:numId w:val="1"/>
        </w:numPr>
        <w:ind w:left="0" w:firstLine="700"/>
        <w:jc w:val="both"/>
        <w:rPr>
          <w:sz w:val="26"/>
          <w:szCs w:val="26"/>
        </w:rPr>
      </w:pPr>
      <w:r>
        <w:rPr>
          <w:sz w:val="26"/>
          <w:szCs w:val="26"/>
        </w:rPr>
        <w:t xml:space="preserve"> O</w:t>
      </w:r>
      <w:r w:rsidR="005E7546">
        <w:rPr>
          <w:sz w:val="26"/>
          <w:szCs w:val="26"/>
        </w:rPr>
        <w:t xml:space="preserve">BJEKTS sastāv no </w:t>
      </w:r>
      <w:r>
        <w:rPr>
          <w:sz w:val="26"/>
          <w:szCs w:val="26"/>
        </w:rPr>
        <w:t>dzīvokļa/neapdzīvojamās telpas/mākslinieku darbnīcas</w:t>
      </w:r>
      <w:r w:rsidR="005E7546">
        <w:rPr>
          <w:sz w:val="26"/>
          <w:szCs w:val="26"/>
        </w:rPr>
        <w:t xml:space="preserve"> ar vienu</w:t>
      </w:r>
      <w:r>
        <w:rPr>
          <w:sz w:val="26"/>
          <w:szCs w:val="26"/>
        </w:rPr>
        <w:t>/divām/trīs</w:t>
      </w:r>
      <w:r w:rsidR="005E7546">
        <w:rPr>
          <w:sz w:val="26"/>
          <w:szCs w:val="26"/>
        </w:rPr>
        <w:t xml:space="preserve"> istabu</w:t>
      </w:r>
      <w:r>
        <w:rPr>
          <w:sz w:val="26"/>
          <w:szCs w:val="26"/>
        </w:rPr>
        <w:t>/ā</w:t>
      </w:r>
      <w:r w:rsidR="00E10B0A">
        <w:rPr>
          <w:sz w:val="26"/>
          <w:szCs w:val="26"/>
        </w:rPr>
        <w:t>m</w:t>
      </w:r>
      <w:r>
        <w:rPr>
          <w:sz w:val="26"/>
          <w:szCs w:val="26"/>
        </w:rPr>
        <w:t>/telpām</w:t>
      </w:r>
      <w:r w:rsidR="005E7546">
        <w:rPr>
          <w:sz w:val="26"/>
          <w:szCs w:val="26"/>
        </w:rPr>
        <w:t xml:space="preserve"> (kopējā platība </w:t>
      </w:r>
      <w:r>
        <w:rPr>
          <w:sz w:val="26"/>
          <w:szCs w:val="26"/>
        </w:rPr>
        <w:t>__.__</w:t>
      </w:r>
      <w:r w:rsidR="005E7546">
        <w:rPr>
          <w:sz w:val="26"/>
          <w:szCs w:val="26"/>
        </w:rPr>
        <w:t xml:space="preserve"> m²), kopīpašuma </w:t>
      </w:r>
      <w:r>
        <w:rPr>
          <w:sz w:val="26"/>
          <w:szCs w:val="26"/>
        </w:rPr>
        <w:t>____</w:t>
      </w:r>
      <w:r w:rsidR="005E7546">
        <w:rPr>
          <w:sz w:val="26"/>
          <w:szCs w:val="26"/>
        </w:rPr>
        <w:t>/</w:t>
      </w:r>
      <w:r>
        <w:rPr>
          <w:sz w:val="26"/>
          <w:szCs w:val="26"/>
        </w:rPr>
        <w:t>_____</w:t>
      </w:r>
      <w:r w:rsidR="005E7546">
        <w:rPr>
          <w:sz w:val="26"/>
          <w:szCs w:val="26"/>
        </w:rPr>
        <w:t xml:space="preserve"> domājamām daļām no dzīvojamās ēkas</w:t>
      </w:r>
      <w:r>
        <w:rPr>
          <w:sz w:val="26"/>
          <w:szCs w:val="26"/>
        </w:rPr>
        <w:t>/ām</w:t>
      </w:r>
      <w:r w:rsidR="005E7546">
        <w:rPr>
          <w:sz w:val="26"/>
          <w:szCs w:val="26"/>
        </w:rPr>
        <w:t xml:space="preserve"> (būves kadastra apzīmējums 01000</w:t>
      </w:r>
      <w:r>
        <w:rPr>
          <w:sz w:val="26"/>
          <w:szCs w:val="26"/>
        </w:rPr>
        <w:t>_______</w:t>
      </w:r>
      <w:r w:rsidR="005E7546">
        <w:rPr>
          <w:sz w:val="26"/>
          <w:szCs w:val="26"/>
        </w:rPr>
        <w:t xml:space="preserve">), tajā skaitā ar </w:t>
      </w:r>
      <w:r w:rsidR="00AD6D86">
        <w:rPr>
          <w:sz w:val="26"/>
          <w:szCs w:val="26"/>
        </w:rPr>
        <w:t>ēku</w:t>
      </w:r>
      <w:r w:rsidR="005E7546">
        <w:rPr>
          <w:sz w:val="26"/>
          <w:szCs w:val="26"/>
        </w:rPr>
        <w:t xml:space="preserve"> funkcionāli saistītajām būvēm – šķūņa</w:t>
      </w:r>
      <w:r>
        <w:rPr>
          <w:sz w:val="26"/>
          <w:szCs w:val="26"/>
        </w:rPr>
        <w:t>/iem</w:t>
      </w:r>
      <w:r w:rsidR="005E7546">
        <w:rPr>
          <w:sz w:val="26"/>
          <w:szCs w:val="26"/>
        </w:rPr>
        <w:t xml:space="preserve"> (būves kadastra apzīmējums </w:t>
      </w:r>
      <w:r w:rsidR="005E7546">
        <w:rPr>
          <w:sz w:val="26"/>
          <w:szCs w:val="26"/>
        </w:rPr>
        <w:lastRenderedPageBreak/>
        <w:t>01000</w:t>
      </w:r>
      <w:r>
        <w:rPr>
          <w:sz w:val="26"/>
          <w:szCs w:val="26"/>
        </w:rPr>
        <w:t>________</w:t>
      </w:r>
      <w:r w:rsidR="005E7546">
        <w:rPr>
          <w:sz w:val="26"/>
          <w:szCs w:val="26"/>
        </w:rPr>
        <w:t>), un zemesgabala (zemes vienības kadastra apzīmējums 01000</w:t>
      </w:r>
      <w:r w:rsidR="00E10B0A">
        <w:rPr>
          <w:sz w:val="26"/>
          <w:szCs w:val="26"/>
        </w:rPr>
        <w:t>_____</w:t>
      </w:r>
      <w:r w:rsidR="005E7546">
        <w:rPr>
          <w:sz w:val="26"/>
          <w:szCs w:val="26"/>
        </w:rPr>
        <w:t xml:space="preserve">) </w:t>
      </w:r>
      <w:r w:rsidR="00E10B0A">
        <w:rPr>
          <w:sz w:val="26"/>
          <w:szCs w:val="26"/>
        </w:rPr>
        <w:t>____</w:t>
      </w:r>
      <w:r w:rsidR="005E7546">
        <w:rPr>
          <w:sz w:val="26"/>
          <w:szCs w:val="26"/>
        </w:rPr>
        <w:t>/</w:t>
      </w:r>
      <w:r w:rsidR="00E10B0A">
        <w:rPr>
          <w:sz w:val="26"/>
          <w:szCs w:val="26"/>
        </w:rPr>
        <w:t>______</w:t>
      </w:r>
      <w:r w:rsidR="005E7546">
        <w:rPr>
          <w:sz w:val="26"/>
          <w:szCs w:val="26"/>
        </w:rPr>
        <w:t xml:space="preserve"> domājamām daļām;</w:t>
      </w:r>
    </w:p>
    <w:p w14:paraId="254A4C97" w14:textId="01880295" w:rsidR="000F49AF" w:rsidRDefault="00E10B0A">
      <w:pPr>
        <w:numPr>
          <w:ilvl w:val="2"/>
          <w:numId w:val="1"/>
        </w:numPr>
        <w:ind w:left="0" w:firstLine="700"/>
        <w:jc w:val="both"/>
        <w:rPr>
          <w:sz w:val="26"/>
          <w:szCs w:val="26"/>
        </w:rPr>
      </w:pPr>
      <w:r>
        <w:rPr>
          <w:sz w:val="26"/>
          <w:szCs w:val="26"/>
        </w:rPr>
        <w:t xml:space="preserve"> </w:t>
      </w:r>
      <w:r w:rsidR="005E7546">
        <w:rPr>
          <w:sz w:val="26"/>
          <w:szCs w:val="26"/>
        </w:rPr>
        <w:t xml:space="preserve">īpašuma tiesības uz OBJEKTU nostiprinātas uz Rīgas valstspilsētas pašvaldības vārda Rīgas pilsētas zemesgrāmatas nodalījumā Nr. </w:t>
      </w:r>
      <w:r>
        <w:rPr>
          <w:sz w:val="26"/>
          <w:szCs w:val="26"/>
        </w:rPr>
        <w:t>___________-__</w:t>
      </w:r>
      <w:r w:rsidR="005E7546">
        <w:rPr>
          <w:sz w:val="26"/>
          <w:szCs w:val="26"/>
        </w:rPr>
        <w:t>;</w:t>
      </w:r>
    </w:p>
    <w:p w14:paraId="2E68F761" w14:textId="31925BF7" w:rsidR="000F49AF" w:rsidRDefault="00E10B0A">
      <w:pPr>
        <w:numPr>
          <w:ilvl w:val="2"/>
          <w:numId w:val="1"/>
        </w:numPr>
        <w:ind w:left="0" w:firstLine="700"/>
        <w:jc w:val="both"/>
        <w:rPr>
          <w:sz w:val="26"/>
          <w:szCs w:val="26"/>
        </w:rPr>
      </w:pPr>
      <w:r>
        <w:rPr>
          <w:sz w:val="26"/>
          <w:szCs w:val="26"/>
        </w:rPr>
        <w:t xml:space="preserve"> </w:t>
      </w:r>
      <w:r w:rsidR="005E7546">
        <w:rPr>
          <w:sz w:val="26"/>
          <w:szCs w:val="26"/>
        </w:rPr>
        <w:t xml:space="preserve">OBJEKTĀ ir šādas kopējās lietošanas inženiertehniskās komunikācijas un īpašuma aprobežojumi, kuru atrašanās </w:t>
      </w:r>
      <w:r w:rsidR="007A6F76">
        <w:rPr>
          <w:sz w:val="26"/>
          <w:szCs w:val="26"/>
        </w:rPr>
        <w:t>OBJEKT</w:t>
      </w:r>
      <w:r w:rsidR="007A6F76">
        <w:rPr>
          <w:sz w:val="26"/>
          <w:szCs w:val="26"/>
        </w:rPr>
        <w:t>Ā</w:t>
      </w:r>
      <w:r w:rsidR="005E7546">
        <w:rPr>
          <w:sz w:val="26"/>
          <w:szCs w:val="26"/>
        </w:rPr>
        <w:t xml:space="preserve"> Pircējam jāpacieš kā viņa īpašuma lietošanas tiesību aprobežojums Civillikuma 1082.</w:t>
      </w:r>
      <w:r>
        <w:rPr>
          <w:sz w:val="26"/>
          <w:szCs w:val="26"/>
        </w:rPr>
        <w:t xml:space="preserve"> </w:t>
      </w:r>
      <w:r w:rsidR="005E7546">
        <w:rPr>
          <w:sz w:val="26"/>
          <w:szCs w:val="26"/>
        </w:rPr>
        <w:t>panta izpratnē:</w:t>
      </w:r>
      <w:r>
        <w:rPr>
          <w:sz w:val="26"/>
          <w:szCs w:val="26"/>
        </w:rPr>
        <w:t xml:space="preserve"> _______________________________________________________</w:t>
      </w:r>
      <w:r w:rsidR="005E7546">
        <w:rPr>
          <w:sz w:val="26"/>
          <w:szCs w:val="26"/>
        </w:rPr>
        <w:t>;</w:t>
      </w:r>
    </w:p>
    <w:p w14:paraId="0BE70967" w14:textId="23A7F5D0" w:rsidR="000F49AF" w:rsidRDefault="00E10B0A">
      <w:pPr>
        <w:numPr>
          <w:ilvl w:val="2"/>
          <w:numId w:val="1"/>
        </w:numPr>
        <w:ind w:left="0" w:firstLine="700"/>
        <w:jc w:val="both"/>
        <w:rPr>
          <w:sz w:val="26"/>
          <w:szCs w:val="26"/>
        </w:rPr>
      </w:pPr>
      <w:r>
        <w:rPr>
          <w:sz w:val="26"/>
          <w:szCs w:val="26"/>
        </w:rPr>
        <w:t xml:space="preserve"> </w:t>
      </w:r>
      <w:r w:rsidR="005E7546">
        <w:rPr>
          <w:sz w:val="26"/>
          <w:szCs w:val="26"/>
        </w:rPr>
        <w:t>funkcionāli nepieciešamais zemesgabals (zemes vienības kadastra apzīmējums 01000</w:t>
      </w:r>
      <w:r>
        <w:rPr>
          <w:sz w:val="26"/>
          <w:szCs w:val="26"/>
        </w:rPr>
        <w:t>______</w:t>
      </w:r>
      <w:r w:rsidR="005E7546">
        <w:rPr>
          <w:sz w:val="26"/>
          <w:szCs w:val="26"/>
        </w:rPr>
        <w:t xml:space="preserve">), platība </w:t>
      </w:r>
      <w:r>
        <w:rPr>
          <w:sz w:val="26"/>
          <w:szCs w:val="26"/>
        </w:rPr>
        <w:t>____</w:t>
      </w:r>
      <w:r w:rsidR="007A6F76">
        <w:rPr>
          <w:sz w:val="26"/>
          <w:szCs w:val="26"/>
        </w:rPr>
        <w:t>.</w:t>
      </w:r>
      <w:r>
        <w:rPr>
          <w:sz w:val="26"/>
          <w:szCs w:val="26"/>
        </w:rPr>
        <w:t>__</w:t>
      </w:r>
      <w:r w:rsidR="005E7546">
        <w:rPr>
          <w:sz w:val="26"/>
          <w:szCs w:val="26"/>
        </w:rPr>
        <w:t xml:space="preserve"> m², tiek nodots PIRCĒJAM īpašumā atbilstoši PIRCĒJA īpašumā esošajai dzīvokļa īpašumā ietilpstošajai kopīpašuma domājamai daļai;</w:t>
      </w:r>
    </w:p>
    <w:p w14:paraId="39605AA2" w14:textId="5490AD4C" w:rsidR="000F49AF" w:rsidRDefault="00E10B0A">
      <w:pPr>
        <w:numPr>
          <w:ilvl w:val="2"/>
          <w:numId w:val="1"/>
        </w:numPr>
        <w:ind w:left="0" w:firstLine="700"/>
        <w:jc w:val="both"/>
        <w:rPr>
          <w:sz w:val="26"/>
          <w:szCs w:val="26"/>
        </w:rPr>
      </w:pPr>
      <w:r>
        <w:rPr>
          <w:sz w:val="26"/>
          <w:szCs w:val="26"/>
        </w:rPr>
        <w:t xml:space="preserve"> P</w:t>
      </w:r>
      <w:r w:rsidR="005E7546">
        <w:rPr>
          <w:sz w:val="26"/>
          <w:szCs w:val="26"/>
        </w:rPr>
        <w:t>IRCĒJS apliecina, ka ir iepazinies ar OBJEKTA tehnisko un vizuālo stāvokli, sastāvu un apņemas sakarā ar to neizvirzīt pret PĀRDEVĒJU nekādas pretenzijas. PUSES atsakās celt viena pret otru prasību par LĪGUMA atcelšanu vai pirkuma maksas maiņu nesamērīgu zaudējumu dēļ;</w:t>
      </w:r>
    </w:p>
    <w:p w14:paraId="4081C4C1" w14:textId="4D5519D2" w:rsidR="000F49AF" w:rsidRDefault="00E10B0A">
      <w:pPr>
        <w:numPr>
          <w:ilvl w:val="2"/>
          <w:numId w:val="1"/>
        </w:numPr>
        <w:ind w:left="0" w:firstLine="700"/>
        <w:jc w:val="both"/>
        <w:rPr>
          <w:sz w:val="26"/>
          <w:szCs w:val="26"/>
        </w:rPr>
      </w:pPr>
      <w:r>
        <w:rPr>
          <w:sz w:val="26"/>
          <w:szCs w:val="26"/>
        </w:rPr>
        <w:t xml:space="preserve"> </w:t>
      </w:r>
      <w:r w:rsidR="005E7546">
        <w:rPr>
          <w:sz w:val="26"/>
          <w:szCs w:val="26"/>
        </w:rPr>
        <w:t>PĀRDEVĒJS apliecina, ka OBJEKTS vai tā atsevišķa daļa nav nevienam citam atsavināta, ieķīlāta, ar parādiem apgrūtināta, tai nav uzlikts aizliegums.</w:t>
      </w:r>
      <w:r w:rsidR="005E7546">
        <w:rPr>
          <w:sz w:val="26"/>
          <w:szCs w:val="26"/>
        </w:rPr>
        <w:cr/>
      </w:r>
    </w:p>
    <w:p w14:paraId="4D65FA07" w14:textId="59D7BA09" w:rsidR="000F49AF" w:rsidRDefault="00E10B0A">
      <w:pPr>
        <w:numPr>
          <w:ilvl w:val="0"/>
          <w:numId w:val="1"/>
        </w:numPr>
        <w:ind w:left="0" w:firstLine="0"/>
        <w:jc w:val="center"/>
        <w:rPr>
          <w:sz w:val="26"/>
          <w:szCs w:val="26"/>
        </w:rPr>
      </w:pPr>
      <w:r>
        <w:rPr>
          <w:b/>
          <w:bCs/>
          <w:sz w:val="26"/>
          <w:szCs w:val="26"/>
        </w:rPr>
        <w:t xml:space="preserve"> </w:t>
      </w:r>
      <w:r w:rsidR="005E7546">
        <w:rPr>
          <w:b/>
          <w:bCs/>
          <w:sz w:val="26"/>
          <w:szCs w:val="26"/>
        </w:rPr>
        <w:t>PIRKUMA MAKSA UN SAMAKSAS KĀRTĪBA</w:t>
      </w:r>
      <w:r w:rsidR="005E7546">
        <w:rPr>
          <w:b/>
          <w:bCs/>
          <w:sz w:val="26"/>
          <w:szCs w:val="26"/>
        </w:rPr>
        <w:cr/>
      </w:r>
    </w:p>
    <w:p w14:paraId="5C35B72F" w14:textId="7D8DEAAD" w:rsidR="000F49AF" w:rsidRDefault="00E10B0A">
      <w:pPr>
        <w:numPr>
          <w:ilvl w:val="1"/>
          <w:numId w:val="1"/>
        </w:numPr>
        <w:ind w:left="0" w:firstLine="0"/>
        <w:jc w:val="both"/>
        <w:rPr>
          <w:sz w:val="26"/>
          <w:szCs w:val="26"/>
        </w:rPr>
      </w:pPr>
      <w:r>
        <w:rPr>
          <w:sz w:val="26"/>
          <w:szCs w:val="26"/>
        </w:rPr>
        <w:t xml:space="preserve"> O</w:t>
      </w:r>
      <w:r w:rsidR="005E7546">
        <w:rPr>
          <w:sz w:val="26"/>
          <w:szCs w:val="26"/>
        </w:rPr>
        <w:t xml:space="preserve">BJEKTA pirkuma maksa, kas apstiprināta ar </w:t>
      </w:r>
      <w:r>
        <w:rPr>
          <w:sz w:val="26"/>
          <w:szCs w:val="26"/>
        </w:rPr>
        <w:t>__</w:t>
      </w:r>
      <w:r w:rsidR="005E7546">
        <w:rPr>
          <w:sz w:val="26"/>
          <w:szCs w:val="26"/>
        </w:rPr>
        <w:t>.</w:t>
      </w:r>
      <w:r>
        <w:rPr>
          <w:sz w:val="26"/>
          <w:szCs w:val="26"/>
        </w:rPr>
        <w:t>__</w:t>
      </w:r>
      <w:r w:rsidR="005E7546">
        <w:rPr>
          <w:sz w:val="26"/>
          <w:szCs w:val="26"/>
        </w:rPr>
        <w:t>.2023. Lēmumu Nr.</w:t>
      </w:r>
      <w:r>
        <w:rPr>
          <w:sz w:val="26"/>
          <w:szCs w:val="26"/>
        </w:rPr>
        <w:t>____</w:t>
      </w:r>
      <w:r w:rsidR="005E7546">
        <w:rPr>
          <w:sz w:val="26"/>
          <w:szCs w:val="26"/>
        </w:rPr>
        <w:t xml:space="preserve">, ir </w:t>
      </w:r>
      <w:r>
        <w:rPr>
          <w:sz w:val="26"/>
          <w:szCs w:val="26"/>
        </w:rPr>
        <w:t>________</w:t>
      </w:r>
      <w:r w:rsidR="005E7546">
        <w:rPr>
          <w:sz w:val="26"/>
          <w:szCs w:val="26"/>
        </w:rPr>
        <w:t>,00 EUR (</w:t>
      </w:r>
      <w:r>
        <w:rPr>
          <w:sz w:val="26"/>
          <w:szCs w:val="26"/>
        </w:rPr>
        <w:t>____________</w:t>
      </w:r>
      <w:r w:rsidR="005E7546">
        <w:rPr>
          <w:sz w:val="26"/>
          <w:szCs w:val="26"/>
        </w:rPr>
        <w:t xml:space="preserve"> euro </w:t>
      </w:r>
      <w:r>
        <w:rPr>
          <w:sz w:val="26"/>
          <w:szCs w:val="26"/>
        </w:rPr>
        <w:t>00</w:t>
      </w:r>
      <w:r w:rsidR="005E7546">
        <w:rPr>
          <w:sz w:val="26"/>
          <w:szCs w:val="26"/>
        </w:rPr>
        <w:t xml:space="preserve"> centi).</w:t>
      </w:r>
    </w:p>
    <w:p w14:paraId="13C15B58" w14:textId="4870DEF1" w:rsidR="000F49AF" w:rsidRDefault="00E10B0A">
      <w:pPr>
        <w:numPr>
          <w:ilvl w:val="1"/>
          <w:numId w:val="1"/>
        </w:numPr>
        <w:ind w:left="0" w:firstLine="0"/>
        <w:jc w:val="both"/>
        <w:rPr>
          <w:sz w:val="26"/>
          <w:szCs w:val="26"/>
        </w:rPr>
      </w:pPr>
      <w:r>
        <w:rPr>
          <w:sz w:val="26"/>
          <w:szCs w:val="26"/>
        </w:rPr>
        <w:t xml:space="preserve"> </w:t>
      </w:r>
      <w:r w:rsidR="005E7546">
        <w:rPr>
          <w:sz w:val="26"/>
          <w:szCs w:val="26"/>
        </w:rPr>
        <w:t xml:space="preserve">Pirms izsoles PIRCĒJS kā izsoles dalībnieks ir iemaksājis PĀRDEVĒJA norēķinu kontā: SEB banka, AS, konts LV84UNLA0022000000000, nodrošinājuma maksu </w:t>
      </w:r>
      <w:r>
        <w:rPr>
          <w:sz w:val="26"/>
          <w:szCs w:val="26"/>
        </w:rPr>
        <w:t>____</w:t>
      </w:r>
      <w:r w:rsidR="005E7546">
        <w:rPr>
          <w:sz w:val="26"/>
          <w:szCs w:val="26"/>
        </w:rPr>
        <w:t>,00 EUR (</w:t>
      </w:r>
      <w:r w:rsidR="00EA39E6">
        <w:rPr>
          <w:sz w:val="26"/>
          <w:szCs w:val="26"/>
        </w:rPr>
        <w:t>_________________________</w:t>
      </w:r>
      <w:r w:rsidR="005E7546">
        <w:rPr>
          <w:sz w:val="26"/>
          <w:szCs w:val="26"/>
        </w:rPr>
        <w:t xml:space="preserve"> euro 00 centi)  apmērā (turpmāk – Nodrošinājums). Pirms izsoles PIRCĒJA iemaksātais Nodrošinājums ir ieskaitīts pirkuma maksā.</w:t>
      </w:r>
    </w:p>
    <w:p w14:paraId="7BDA0D91" w14:textId="3DAE36AC" w:rsidR="000F49AF" w:rsidRDefault="00EA39E6">
      <w:pPr>
        <w:numPr>
          <w:ilvl w:val="1"/>
          <w:numId w:val="1"/>
        </w:numPr>
        <w:ind w:left="0" w:firstLine="0"/>
        <w:jc w:val="both"/>
        <w:rPr>
          <w:sz w:val="26"/>
          <w:szCs w:val="26"/>
        </w:rPr>
      </w:pPr>
      <w:r>
        <w:rPr>
          <w:sz w:val="26"/>
          <w:szCs w:val="26"/>
        </w:rPr>
        <w:t xml:space="preserve"> </w:t>
      </w:r>
      <w:r w:rsidR="005E7546">
        <w:rPr>
          <w:sz w:val="26"/>
          <w:szCs w:val="26"/>
        </w:rPr>
        <w:t xml:space="preserve">Līdz LĪGUMA parakstīšanas brīdim PIRCĒJS ir samaksājis PĀRDEVĒJA norēķinu kontā: SEB banka, AS, konts LV84UNLA0022000000000, atlikušo </w:t>
      </w:r>
      <w:r w:rsidR="007A6F76">
        <w:rPr>
          <w:sz w:val="26"/>
          <w:szCs w:val="26"/>
        </w:rPr>
        <w:t>OBJEKTA</w:t>
      </w:r>
      <w:r w:rsidR="005E7546">
        <w:rPr>
          <w:sz w:val="26"/>
          <w:szCs w:val="26"/>
        </w:rPr>
        <w:t xml:space="preserve"> pirkuma maksas daļu </w:t>
      </w:r>
      <w:r>
        <w:rPr>
          <w:sz w:val="26"/>
          <w:szCs w:val="26"/>
        </w:rPr>
        <w:t>_____</w:t>
      </w:r>
      <w:r w:rsidR="005E7546">
        <w:rPr>
          <w:sz w:val="26"/>
          <w:szCs w:val="26"/>
        </w:rPr>
        <w:t>,00 EUR (</w:t>
      </w:r>
      <w:r>
        <w:rPr>
          <w:sz w:val="26"/>
          <w:szCs w:val="26"/>
        </w:rPr>
        <w:t>______________________</w:t>
      </w:r>
      <w:r w:rsidR="005E7546">
        <w:rPr>
          <w:sz w:val="26"/>
          <w:szCs w:val="26"/>
        </w:rPr>
        <w:t xml:space="preserve"> euro, 00 centi), un PUSES apņemas turpmāk neizvirzīt viena pret otru nekādas pretenzijas šajā sakarā.</w:t>
      </w:r>
    </w:p>
    <w:p w14:paraId="77476244" w14:textId="087EF729" w:rsidR="000F49AF" w:rsidRDefault="00EA39E6">
      <w:pPr>
        <w:numPr>
          <w:ilvl w:val="1"/>
          <w:numId w:val="1"/>
        </w:numPr>
        <w:ind w:left="0" w:firstLine="0"/>
        <w:jc w:val="both"/>
        <w:rPr>
          <w:sz w:val="26"/>
          <w:szCs w:val="26"/>
        </w:rPr>
      </w:pPr>
      <w:r>
        <w:rPr>
          <w:sz w:val="26"/>
          <w:szCs w:val="26"/>
        </w:rPr>
        <w:t xml:space="preserve"> </w:t>
      </w:r>
      <w:r w:rsidR="005E7546">
        <w:rPr>
          <w:sz w:val="26"/>
          <w:szCs w:val="26"/>
        </w:rPr>
        <w:t>Visus izdevumus, kas saistīti ar īpašuma tiesību nostiprināšanu zemesgrāmatā, sedz PIRCĒJS.</w:t>
      </w:r>
      <w:r w:rsidR="005E7546">
        <w:rPr>
          <w:sz w:val="26"/>
          <w:szCs w:val="26"/>
        </w:rPr>
        <w:cr/>
      </w:r>
    </w:p>
    <w:p w14:paraId="0891CECE" w14:textId="09DCA7C1" w:rsidR="000F49AF" w:rsidRDefault="00EA39E6">
      <w:pPr>
        <w:numPr>
          <w:ilvl w:val="0"/>
          <w:numId w:val="1"/>
        </w:numPr>
        <w:ind w:left="0" w:firstLine="0"/>
        <w:jc w:val="center"/>
        <w:rPr>
          <w:sz w:val="26"/>
          <w:szCs w:val="26"/>
        </w:rPr>
      </w:pPr>
      <w:r>
        <w:rPr>
          <w:b/>
          <w:bCs/>
          <w:sz w:val="26"/>
          <w:szCs w:val="26"/>
        </w:rPr>
        <w:t xml:space="preserve"> </w:t>
      </w:r>
      <w:r w:rsidR="005E7546">
        <w:rPr>
          <w:b/>
          <w:bCs/>
          <w:sz w:val="26"/>
          <w:szCs w:val="26"/>
        </w:rPr>
        <w:t>PIRCĒJA TIESĪBAS UN PIENĀKUMI</w:t>
      </w:r>
      <w:r w:rsidR="005E7546">
        <w:rPr>
          <w:b/>
          <w:bCs/>
          <w:sz w:val="26"/>
          <w:szCs w:val="26"/>
        </w:rPr>
        <w:cr/>
      </w:r>
    </w:p>
    <w:p w14:paraId="5CB7714D" w14:textId="45DED140" w:rsidR="000F49AF" w:rsidRDefault="00EA39E6">
      <w:pPr>
        <w:numPr>
          <w:ilvl w:val="1"/>
          <w:numId w:val="1"/>
        </w:numPr>
        <w:ind w:left="0" w:firstLine="0"/>
        <w:jc w:val="both"/>
        <w:rPr>
          <w:sz w:val="26"/>
          <w:szCs w:val="26"/>
        </w:rPr>
      </w:pPr>
      <w:r>
        <w:rPr>
          <w:sz w:val="26"/>
          <w:szCs w:val="26"/>
        </w:rPr>
        <w:t xml:space="preserve"> </w:t>
      </w:r>
      <w:r w:rsidR="005E7546">
        <w:rPr>
          <w:sz w:val="26"/>
          <w:szCs w:val="26"/>
        </w:rPr>
        <w:t>OBJEKTS tiek nodots PIRCĒJA valdījumā un lietošanā LĪGUMA spēkā stāšanās dienā. LĪGUMS stājas spēkā dienā, kad tas reģistrēts Rīgas valstspilsētas pašvaldībā.</w:t>
      </w:r>
    </w:p>
    <w:p w14:paraId="04828738" w14:textId="22E9B5E4" w:rsidR="000F49AF" w:rsidRDefault="00EA39E6">
      <w:pPr>
        <w:numPr>
          <w:ilvl w:val="1"/>
          <w:numId w:val="1"/>
        </w:numPr>
        <w:ind w:left="0" w:firstLine="0"/>
        <w:jc w:val="both"/>
        <w:rPr>
          <w:sz w:val="26"/>
          <w:szCs w:val="26"/>
        </w:rPr>
      </w:pPr>
      <w:r>
        <w:rPr>
          <w:sz w:val="26"/>
          <w:szCs w:val="26"/>
        </w:rPr>
        <w:t xml:space="preserve"> P</w:t>
      </w:r>
      <w:r w:rsidR="005E7546">
        <w:rPr>
          <w:sz w:val="26"/>
          <w:szCs w:val="26"/>
        </w:rPr>
        <w:t xml:space="preserve">IRCĒJS apņemas: </w:t>
      </w:r>
    </w:p>
    <w:p w14:paraId="1E8A2691" w14:textId="092B9FD7" w:rsidR="000F49AF" w:rsidRDefault="00EA39E6">
      <w:pPr>
        <w:numPr>
          <w:ilvl w:val="2"/>
          <w:numId w:val="1"/>
        </w:numPr>
        <w:ind w:left="0" w:firstLine="700"/>
        <w:jc w:val="both"/>
        <w:rPr>
          <w:sz w:val="26"/>
          <w:szCs w:val="26"/>
        </w:rPr>
      </w:pPr>
      <w:r>
        <w:rPr>
          <w:sz w:val="26"/>
          <w:szCs w:val="26"/>
        </w:rPr>
        <w:t xml:space="preserve"> n</w:t>
      </w:r>
      <w:r w:rsidR="005E7546">
        <w:rPr>
          <w:sz w:val="26"/>
          <w:szCs w:val="26"/>
        </w:rPr>
        <w:t>o PĀRDEVĒJA nostiprinājuma lūguma saņemšanas dienas iesniegt dokumentus Rīgas pilsētas tiesā (zemesgrāmatu lietas), adrese: Ieriķu iela 5, Rīga, LV-1084, lai veiktu īpašuma tiesību uz OBJEKTU nostiprināšanu uz sava vārda;</w:t>
      </w:r>
    </w:p>
    <w:p w14:paraId="34F65D7F" w14:textId="1929F94D" w:rsidR="000F49AF" w:rsidRDefault="00EA39E6">
      <w:pPr>
        <w:numPr>
          <w:ilvl w:val="2"/>
          <w:numId w:val="1"/>
        </w:numPr>
        <w:ind w:left="0" w:firstLine="700"/>
        <w:jc w:val="both"/>
        <w:rPr>
          <w:sz w:val="26"/>
          <w:szCs w:val="26"/>
        </w:rPr>
      </w:pPr>
      <w:r>
        <w:rPr>
          <w:sz w:val="26"/>
          <w:szCs w:val="26"/>
        </w:rPr>
        <w:lastRenderedPageBreak/>
        <w:t xml:space="preserve"> P</w:t>
      </w:r>
      <w:r w:rsidR="005E7546">
        <w:rPr>
          <w:sz w:val="26"/>
          <w:szCs w:val="26"/>
        </w:rPr>
        <w:t>IRCĒJS ir atbildīgs par nekustamā īpašuma nodokļa samaksu noteiktajā termiņā un kārtībā;</w:t>
      </w:r>
    </w:p>
    <w:p w14:paraId="6A6D9C4A" w14:textId="7A4DCBB2" w:rsidR="000F49AF" w:rsidRDefault="00EA39E6">
      <w:pPr>
        <w:numPr>
          <w:ilvl w:val="2"/>
          <w:numId w:val="1"/>
        </w:numPr>
        <w:ind w:left="0" w:firstLine="700"/>
        <w:jc w:val="both"/>
        <w:rPr>
          <w:sz w:val="26"/>
          <w:szCs w:val="26"/>
        </w:rPr>
      </w:pPr>
      <w:r>
        <w:rPr>
          <w:sz w:val="26"/>
          <w:szCs w:val="26"/>
        </w:rPr>
        <w:t xml:space="preserve"> </w:t>
      </w:r>
      <w:r w:rsidR="005E7546">
        <w:rPr>
          <w:sz w:val="26"/>
          <w:szCs w:val="26"/>
        </w:rPr>
        <w:t>no LĪGUMA spēkā stāšanās dienas maksāt par komunālo pakalpojumu sniegšanu OBJEKTĀ un segt visus apsaimniekošanas izdevumus (apsaimniekošanas maksu) par OBJEKTU dzīvojamās mājas pārvaldniekam;</w:t>
      </w:r>
    </w:p>
    <w:p w14:paraId="0A11A3D8" w14:textId="158C6BDF" w:rsidR="000F49AF" w:rsidRDefault="00EA39E6">
      <w:pPr>
        <w:numPr>
          <w:ilvl w:val="2"/>
          <w:numId w:val="1"/>
        </w:numPr>
        <w:ind w:left="0" w:firstLine="700"/>
        <w:jc w:val="both"/>
        <w:rPr>
          <w:sz w:val="26"/>
          <w:szCs w:val="26"/>
        </w:rPr>
      </w:pPr>
      <w:r>
        <w:rPr>
          <w:sz w:val="26"/>
          <w:szCs w:val="26"/>
        </w:rPr>
        <w:t xml:space="preserve"> </w:t>
      </w:r>
      <w:r w:rsidR="005E7546">
        <w:rPr>
          <w:sz w:val="26"/>
          <w:szCs w:val="26"/>
        </w:rPr>
        <w:t>sākot ar LĪGUMA spēkā stāšanās dienu, PIRCĒJS apņemas pildīt saistības attiecībā uz maksājumiem par dzīvojamās mājas kopīpašuma pārvaldīšanu un apsaimniekošanu proporcionāli viņa īpašumā esošās kopīpašuma domājamās daļas lielumam;</w:t>
      </w:r>
    </w:p>
    <w:p w14:paraId="6CF9CE75" w14:textId="77777777" w:rsidR="00EA39E6" w:rsidRDefault="00EA39E6" w:rsidP="00EA39E6">
      <w:pPr>
        <w:numPr>
          <w:ilvl w:val="2"/>
          <w:numId w:val="1"/>
        </w:numPr>
        <w:ind w:left="0" w:firstLine="700"/>
        <w:jc w:val="both"/>
        <w:rPr>
          <w:sz w:val="26"/>
          <w:szCs w:val="26"/>
        </w:rPr>
      </w:pPr>
      <w:r>
        <w:rPr>
          <w:sz w:val="26"/>
          <w:szCs w:val="26"/>
        </w:rPr>
        <w:t xml:space="preserve"> </w:t>
      </w:r>
      <w:r w:rsidR="005E7546">
        <w:rPr>
          <w:sz w:val="26"/>
          <w:szCs w:val="26"/>
        </w:rPr>
        <w:t>PIRCĒJS apņemas ne vēlāk kā viena mēneša laikā pēc LĪGUMA parakstīšanas iesaistīties dzīvojamās mājas apsaimniekošanā, slēdzot līgumu ar citiem īpašniekiem, iestājoties dzīvokļu īpašnieku sabiedrībā vai noslēdzot kopīpašuma pārvaldīšanas un apsaimniekošanas līgumu ar pašreizējo mājas valdītāju</w:t>
      </w:r>
      <w:r w:rsidR="00C42F9E">
        <w:rPr>
          <w:sz w:val="26"/>
          <w:szCs w:val="26"/>
        </w:rPr>
        <w:t>;</w:t>
      </w:r>
      <w:r>
        <w:rPr>
          <w:sz w:val="26"/>
          <w:szCs w:val="26"/>
        </w:rPr>
        <w:t xml:space="preserve"> </w:t>
      </w:r>
    </w:p>
    <w:p w14:paraId="61C74A97" w14:textId="3678270C" w:rsidR="00C42F9E" w:rsidRPr="00EA39E6" w:rsidRDefault="00EA39E6" w:rsidP="00EA39E6">
      <w:pPr>
        <w:numPr>
          <w:ilvl w:val="2"/>
          <w:numId w:val="1"/>
        </w:numPr>
        <w:ind w:left="0" w:firstLine="700"/>
        <w:jc w:val="both"/>
        <w:rPr>
          <w:sz w:val="26"/>
          <w:szCs w:val="26"/>
        </w:rPr>
      </w:pPr>
      <w:r>
        <w:rPr>
          <w:sz w:val="26"/>
          <w:szCs w:val="26"/>
        </w:rPr>
        <w:t xml:space="preserve"> </w:t>
      </w:r>
      <w:r w:rsidR="00C42F9E" w:rsidRPr="00EA39E6">
        <w:rPr>
          <w:sz w:val="26"/>
          <w:szCs w:val="26"/>
        </w:rPr>
        <w:t xml:space="preserve">PIRCĒJAM papildus tiek noteikti šādi īpašuma papildus nosacījumi: veikt nepieciešamās darbības patvaļīgās būvniecības sakārtošanai par saviem </w:t>
      </w:r>
      <w:r w:rsidR="00B04B66" w:rsidRPr="00EA39E6">
        <w:rPr>
          <w:sz w:val="26"/>
          <w:szCs w:val="26"/>
        </w:rPr>
        <w:t>līdzekļiem, tostarp ievērojot būvniecību regulējošu normatīvo aktu prasības.</w:t>
      </w:r>
    </w:p>
    <w:p w14:paraId="35857ABE" w14:textId="77777777" w:rsidR="00C42F9E" w:rsidRPr="00C42F9E" w:rsidRDefault="00C42F9E" w:rsidP="00C42F9E">
      <w:pPr>
        <w:ind w:left="700"/>
        <w:jc w:val="both"/>
        <w:rPr>
          <w:sz w:val="26"/>
          <w:szCs w:val="26"/>
        </w:rPr>
      </w:pPr>
    </w:p>
    <w:p w14:paraId="5CC2967A" w14:textId="6851F20E" w:rsidR="000F49AF" w:rsidRDefault="00E65646">
      <w:pPr>
        <w:numPr>
          <w:ilvl w:val="0"/>
          <w:numId w:val="1"/>
        </w:numPr>
        <w:ind w:left="0" w:firstLine="0"/>
        <w:jc w:val="center"/>
        <w:rPr>
          <w:sz w:val="26"/>
          <w:szCs w:val="26"/>
        </w:rPr>
      </w:pPr>
      <w:r>
        <w:rPr>
          <w:b/>
          <w:bCs/>
          <w:sz w:val="26"/>
          <w:szCs w:val="26"/>
        </w:rPr>
        <w:t xml:space="preserve"> </w:t>
      </w:r>
      <w:r w:rsidR="005E7546">
        <w:rPr>
          <w:b/>
          <w:bCs/>
          <w:sz w:val="26"/>
          <w:szCs w:val="26"/>
        </w:rPr>
        <w:t>ĪPAŠUMA TIESĪBAS</w:t>
      </w:r>
      <w:r w:rsidR="005E7546">
        <w:rPr>
          <w:b/>
          <w:bCs/>
          <w:sz w:val="26"/>
          <w:szCs w:val="26"/>
        </w:rPr>
        <w:cr/>
      </w:r>
    </w:p>
    <w:p w14:paraId="30139CCA" w14:textId="2ABFEC36" w:rsidR="000F49AF" w:rsidRDefault="00E65646">
      <w:pPr>
        <w:numPr>
          <w:ilvl w:val="1"/>
          <w:numId w:val="1"/>
        </w:numPr>
        <w:ind w:left="0" w:firstLine="0"/>
        <w:jc w:val="both"/>
        <w:rPr>
          <w:sz w:val="26"/>
          <w:szCs w:val="26"/>
        </w:rPr>
      </w:pPr>
      <w:r>
        <w:rPr>
          <w:sz w:val="26"/>
          <w:szCs w:val="26"/>
        </w:rPr>
        <w:t xml:space="preserve"> </w:t>
      </w:r>
      <w:r w:rsidR="005E7546">
        <w:rPr>
          <w:sz w:val="26"/>
          <w:szCs w:val="26"/>
        </w:rPr>
        <w:t>Īpašuma tiesības uz OBJEKTU PIRCĒJAM pāriet ar nostiprinājuma brīdi zemesgrāmatā.</w:t>
      </w:r>
    </w:p>
    <w:p w14:paraId="7B72BC62" w14:textId="1FD5A764" w:rsidR="000F49AF" w:rsidRDefault="00E65646">
      <w:pPr>
        <w:numPr>
          <w:ilvl w:val="1"/>
          <w:numId w:val="1"/>
        </w:numPr>
        <w:ind w:left="0" w:firstLine="0"/>
        <w:jc w:val="both"/>
        <w:rPr>
          <w:sz w:val="26"/>
          <w:szCs w:val="26"/>
        </w:rPr>
      </w:pPr>
      <w:r>
        <w:rPr>
          <w:sz w:val="26"/>
          <w:szCs w:val="26"/>
        </w:rPr>
        <w:t xml:space="preserve"> </w:t>
      </w:r>
      <w:r w:rsidR="005E7546">
        <w:rPr>
          <w:sz w:val="26"/>
          <w:szCs w:val="26"/>
        </w:rPr>
        <w:t>Ar LĪGUMA parakstīšanas brīdi PĀRDEVĒJAM izbeidzas valdījuma tiesības pār OBJEKTU.</w:t>
      </w:r>
      <w:r w:rsidR="005E7546">
        <w:rPr>
          <w:sz w:val="26"/>
          <w:szCs w:val="26"/>
        </w:rPr>
        <w:cr/>
      </w:r>
    </w:p>
    <w:p w14:paraId="7BB1F4FB" w14:textId="62835DA6" w:rsidR="000F49AF" w:rsidRDefault="00E65646">
      <w:pPr>
        <w:numPr>
          <w:ilvl w:val="0"/>
          <w:numId w:val="1"/>
        </w:numPr>
        <w:ind w:left="0" w:firstLine="0"/>
        <w:jc w:val="center"/>
        <w:rPr>
          <w:sz w:val="26"/>
          <w:szCs w:val="26"/>
        </w:rPr>
      </w:pPr>
      <w:r>
        <w:rPr>
          <w:b/>
          <w:bCs/>
          <w:sz w:val="26"/>
          <w:szCs w:val="26"/>
        </w:rPr>
        <w:t xml:space="preserve"> </w:t>
      </w:r>
      <w:r w:rsidR="005E7546">
        <w:rPr>
          <w:b/>
          <w:bCs/>
          <w:sz w:val="26"/>
          <w:szCs w:val="26"/>
        </w:rPr>
        <w:t>STRĪDU IZŠĶIRŠANAS KĀRTĪBA</w:t>
      </w:r>
      <w:r w:rsidR="005E7546">
        <w:rPr>
          <w:b/>
          <w:bCs/>
          <w:sz w:val="26"/>
          <w:szCs w:val="26"/>
        </w:rPr>
        <w:cr/>
      </w:r>
    </w:p>
    <w:p w14:paraId="75104B46" w14:textId="77777777" w:rsidR="000F49AF" w:rsidRDefault="005E7546">
      <w:pPr>
        <w:jc w:val="both"/>
        <w:rPr>
          <w:sz w:val="26"/>
          <w:szCs w:val="26"/>
        </w:rPr>
      </w:pPr>
      <w:r>
        <w:rPr>
          <w:sz w:val="26"/>
          <w:szCs w:val="26"/>
        </w:rPr>
        <w:t>Strīdus, ko nav izdevies izšķirt, PUSĒM savstarpēji vienojoties sarunu ceļā, izskata Latvijas Republikas tiesā, ievērojot normatīvajos aktos noteikto kārtību.</w:t>
      </w:r>
      <w:r>
        <w:rPr>
          <w:sz w:val="26"/>
          <w:szCs w:val="26"/>
        </w:rPr>
        <w:cr/>
      </w:r>
    </w:p>
    <w:p w14:paraId="0D24B3A5" w14:textId="64AC9D97" w:rsidR="000F49AF" w:rsidRDefault="00E65646">
      <w:pPr>
        <w:numPr>
          <w:ilvl w:val="0"/>
          <w:numId w:val="1"/>
        </w:numPr>
        <w:ind w:left="0" w:firstLine="0"/>
        <w:jc w:val="center"/>
        <w:rPr>
          <w:sz w:val="26"/>
          <w:szCs w:val="26"/>
        </w:rPr>
      </w:pPr>
      <w:r>
        <w:rPr>
          <w:b/>
          <w:bCs/>
          <w:sz w:val="26"/>
          <w:szCs w:val="26"/>
        </w:rPr>
        <w:t xml:space="preserve"> </w:t>
      </w:r>
      <w:r w:rsidR="005E7546">
        <w:rPr>
          <w:b/>
          <w:bCs/>
          <w:sz w:val="26"/>
          <w:szCs w:val="26"/>
        </w:rPr>
        <w:t>NEPĀRVARAMA VARA</w:t>
      </w:r>
      <w:r w:rsidR="005E7546">
        <w:rPr>
          <w:b/>
          <w:bCs/>
          <w:sz w:val="26"/>
          <w:szCs w:val="26"/>
        </w:rPr>
        <w:cr/>
      </w:r>
    </w:p>
    <w:p w14:paraId="540C741E" w14:textId="4D26A676" w:rsidR="000F49AF" w:rsidRDefault="00E65646">
      <w:pPr>
        <w:numPr>
          <w:ilvl w:val="1"/>
          <w:numId w:val="1"/>
        </w:numPr>
        <w:ind w:left="0" w:firstLine="0"/>
        <w:jc w:val="both"/>
        <w:rPr>
          <w:sz w:val="26"/>
          <w:szCs w:val="26"/>
        </w:rPr>
      </w:pPr>
      <w:r>
        <w:rPr>
          <w:sz w:val="26"/>
          <w:szCs w:val="26"/>
        </w:rPr>
        <w:t xml:space="preserve"> </w:t>
      </w:r>
      <w:r w:rsidR="005E7546">
        <w:rPr>
          <w:sz w:val="26"/>
          <w:szCs w:val="26"/>
        </w:rPr>
        <w:t>PUSES tiek atbrīvotas no atbildības par līgumsaistību pienācīgu neizpildi, ja tā radusies nepārvaramas varas rezultātā, kuru PUSES nevarēja paredzēt un novērst un par kuru rašanos nenes atbildību.</w:t>
      </w:r>
    </w:p>
    <w:p w14:paraId="7CCF7F0F" w14:textId="5ECCD954" w:rsidR="000F49AF" w:rsidRDefault="00E65646">
      <w:pPr>
        <w:numPr>
          <w:ilvl w:val="1"/>
          <w:numId w:val="1"/>
        </w:numPr>
        <w:ind w:left="0" w:firstLine="0"/>
        <w:jc w:val="both"/>
        <w:rPr>
          <w:sz w:val="26"/>
          <w:szCs w:val="26"/>
        </w:rPr>
      </w:pPr>
      <w:r>
        <w:rPr>
          <w:sz w:val="26"/>
          <w:szCs w:val="26"/>
        </w:rPr>
        <w:t xml:space="preserve"> </w:t>
      </w:r>
      <w:r w:rsidR="005E7546">
        <w:rPr>
          <w:sz w:val="26"/>
          <w:szCs w:val="26"/>
        </w:rPr>
        <w:t>Nepārvarama vara LĪGUMA izpratnē ir stihiskas nelaimes, karadarbība u.tml.</w:t>
      </w:r>
    </w:p>
    <w:p w14:paraId="3F4A4C53" w14:textId="73BA4AE6" w:rsidR="000F49AF" w:rsidRDefault="00E65646">
      <w:pPr>
        <w:numPr>
          <w:ilvl w:val="1"/>
          <w:numId w:val="1"/>
        </w:numPr>
        <w:ind w:left="0" w:firstLine="0"/>
        <w:jc w:val="both"/>
        <w:rPr>
          <w:sz w:val="26"/>
          <w:szCs w:val="26"/>
        </w:rPr>
      </w:pPr>
      <w:r>
        <w:rPr>
          <w:sz w:val="26"/>
          <w:szCs w:val="26"/>
        </w:rPr>
        <w:t xml:space="preserve"> </w:t>
      </w:r>
      <w:r w:rsidR="005E7546">
        <w:rPr>
          <w:sz w:val="26"/>
          <w:szCs w:val="26"/>
        </w:rPr>
        <w:t>Par minēto apstākļu iestāšanos septiņu dienu laikā rakstiski jāpaziņo otrai PUSEI.</w:t>
      </w:r>
    </w:p>
    <w:p w14:paraId="205ED8F5" w14:textId="4CD83C29" w:rsidR="000F49AF" w:rsidRDefault="00E65646">
      <w:pPr>
        <w:numPr>
          <w:ilvl w:val="1"/>
          <w:numId w:val="1"/>
        </w:numPr>
        <w:ind w:left="0" w:firstLine="0"/>
        <w:jc w:val="both"/>
        <w:rPr>
          <w:sz w:val="26"/>
          <w:szCs w:val="26"/>
        </w:rPr>
      </w:pPr>
      <w:r>
        <w:rPr>
          <w:sz w:val="26"/>
          <w:szCs w:val="26"/>
        </w:rPr>
        <w:t xml:space="preserve"> </w:t>
      </w:r>
      <w:r w:rsidR="005E7546">
        <w:rPr>
          <w:sz w:val="26"/>
          <w:szCs w:val="26"/>
        </w:rPr>
        <w:t>PUSES, vienojoties, pieņem lēmumu par turpmāko rīcību LĪGUMA saistību izpildei.</w:t>
      </w:r>
      <w:r w:rsidR="005E7546">
        <w:rPr>
          <w:sz w:val="26"/>
          <w:szCs w:val="26"/>
        </w:rPr>
        <w:cr/>
      </w:r>
    </w:p>
    <w:p w14:paraId="71B5E972" w14:textId="58ACCC4C" w:rsidR="000F49AF" w:rsidRDefault="00E65646">
      <w:pPr>
        <w:numPr>
          <w:ilvl w:val="0"/>
          <w:numId w:val="1"/>
        </w:numPr>
        <w:ind w:left="0" w:firstLine="0"/>
        <w:jc w:val="center"/>
        <w:rPr>
          <w:sz w:val="26"/>
          <w:szCs w:val="26"/>
        </w:rPr>
      </w:pPr>
      <w:r>
        <w:rPr>
          <w:b/>
          <w:bCs/>
          <w:sz w:val="26"/>
          <w:szCs w:val="26"/>
        </w:rPr>
        <w:t xml:space="preserve"> C</w:t>
      </w:r>
      <w:r w:rsidR="005E7546">
        <w:rPr>
          <w:b/>
          <w:bCs/>
          <w:sz w:val="26"/>
          <w:szCs w:val="26"/>
        </w:rPr>
        <w:t>ITI NOTEIKUMI</w:t>
      </w:r>
      <w:r w:rsidR="005E7546">
        <w:rPr>
          <w:b/>
          <w:bCs/>
          <w:sz w:val="26"/>
          <w:szCs w:val="26"/>
        </w:rPr>
        <w:cr/>
      </w:r>
    </w:p>
    <w:p w14:paraId="6AC9AE53" w14:textId="511B21D7" w:rsidR="000F49AF" w:rsidRDefault="005E7546">
      <w:pPr>
        <w:numPr>
          <w:ilvl w:val="1"/>
          <w:numId w:val="1"/>
        </w:numPr>
        <w:ind w:left="0" w:firstLine="0"/>
        <w:jc w:val="both"/>
        <w:rPr>
          <w:sz w:val="26"/>
          <w:szCs w:val="26"/>
        </w:rPr>
      </w:pPr>
      <w:r>
        <w:rPr>
          <w:sz w:val="26"/>
          <w:szCs w:val="26"/>
        </w:rPr>
        <w:t xml:space="preserve"> PIRCĒJAM nav tiesību prasīt LĪGUMA atcelšanu.</w:t>
      </w:r>
    </w:p>
    <w:p w14:paraId="5631A65B" w14:textId="18EE208E" w:rsidR="000F49AF" w:rsidRDefault="005E7546">
      <w:pPr>
        <w:numPr>
          <w:ilvl w:val="1"/>
          <w:numId w:val="1"/>
        </w:numPr>
        <w:ind w:left="0" w:firstLine="0"/>
        <w:jc w:val="both"/>
        <w:rPr>
          <w:sz w:val="26"/>
          <w:szCs w:val="26"/>
        </w:rPr>
      </w:pPr>
      <w:r>
        <w:rPr>
          <w:sz w:val="26"/>
          <w:szCs w:val="26"/>
        </w:rPr>
        <w:t xml:space="preserve"> Visas izmaiņas un papildinājumi LĪGUMĀ var tikt izdarīti tikai rakstveidā, PUSĒM savstarpēji vienojoties, un tie būs LĪGUMA neatņemama sastāvdaļa.</w:t>
      </w:r>
    </w:p>
    <w:p w14:paraId="49C7C2CE" w14:textId="0263AD33" w:rsidR="000F49AF" w:rsidRDefault="005E7546">
      <w:pPr>
        <w:numPr>
          <w:ilvl w:val="1"/>
          <w:numId w:val="1"/>
        </w:numPr>
        <w:ind w:left="0" w:firstLine="0"/>
        <w:jc w:val="both"/>
        <w:rPr>
          <w:sz w:val="26"/>
          <w:szCs w:val="26"/>
        </w:rPr>
      </w:pPr>
      <w:r>
        <w:rPr>
          <w:sz w:val="26"/>
          <w:szCs w:val="26"/>
        </w:rPr>
        <w:lastRenderedPageBreak/>
        <w:t xml:space="preserve"> PĀRDEVĒJS  ir pārzinis PIRCĒJA datu apstrādei, kas ir nepieciešama šī LĪGUMA izpildes nodrošināšanai. Personas datu aizsardzības speciālists ir Rīgas valstspilsētas pašvaldības Centrālās administrācijas Datu aizsardzības un informācijas tehnoloģiju drošības centrs, adrese: Dzirciema iela 28, Rīga, LV-1007, elektroniskā pasta adrese: dac@riga.lv.</w:t>
      </w:r>
    </w:p>
    <w:p w14:paraId="0F893932" w14:textId="44F82730" w:rsidR="000F49AF" w:rsidRDefault="005E7546">
      <w:pPr>
        <w:numPr>
          <w:ilvl w:val="1"/>
          <w:numId w:val="1"/>
        </w:numPr>
        <w:ind w:left="0" w:firstLine="0"/>
        <w:jc w:val="both"/>
        <w:rPr>
          <w:sz w:val="26"/>
          <w:szCs w:val="26"/>
        </w:rPr>
      </w:pPr>
      <w:r>
        <w:rPr>
          <w:sz w:val="26"/>
          <w:szCs w:val="26"/>
        </w:rPr>
        <w:t xml:space="preserve"> Personas datu apstrādes mērķis ir LĪGUMA izpildes nodrošināšana, tiesiskais pamats līgumisko attiecību starp PĀRDEVĒJU un PIRCĒJU izpilde. PĀRDEVĒJS PIRCĒJA datus apstrādās tik ilgi, cik ilgi tas būs nepieciešams LĪGUMA izpildei, kā arī saistību, kas izriet no LĪGUMA, izpildei.</w:t>
      </w:r>
    </w:p>
    <w:p w14:paraId="1E63FD45" w14:textId="5887666E" w:rsidR="000F49AF" w:rsidRDefault="005E7546">
      <w:pPr>
        <w:numPr>
          <w:ilvl w:val="1"/>
          <w:numId w:val="1"/>
        </w:numPr>
        <w:ind w:left="0" w:firstLine="0"/>
        <w:jc w:val="both"/>
        <w:rPr>
          <w:sz w:val="26"/>
          <w:szCs w:val="26"/>
        </w:rPr>
      </w:pPr>
      <w:r>
        <w:rPr>
          <w:sz w:val="26"/>
          <w:szCs w:val="26"/>
        </w:rPr>
        <w:t xml:space="preserve"> PIRCĒJA datu saņēmējs – Rīgas valstspilsētas pašvaldības Finanšu departaments pirkuma maksas administrēšanai, Fizisko personu reģistrs, lai pārbaudītu PIRCĒJA datu aktualitāti un precizitāti pirms LĪGUMA noslēgšanas, Rīgas pilsētas tiesa īpašuma tiesību pārreģistrācijai un/vai ķīlas tiesību dzēšanai, dzīvojamās mājas apsaimniekotājs apsaimniekošanas līguma noslēgšanai, Rīgas valstspilsētas pašvaldības Finanšu departamenta Nekustamā īpašuma nodokļa pārvalde un Rīgas valstspilsētas pašvaldības aģentūra “Rīgas digitālā aģentūra” (tehniskā atbalsta nodrošināšanai), kā arī nepieciešamības gadījumā apstrādātāji, ar kuriem Rīgas valstspilsētas pašvaldībai ir noslēgti līgumi par tehniskā atbalsta nodrošināšanu.</w:t>
      </w:r>
    </w:p>
    <w:p w14:paraId="7CF80C31" w14:textId="5D715E7B" w:rsidR="000F49AF" w:rsidRDefault="005E7546">
      <w:pPr>
        <w:numPr>
          <w:ilvl w:val="1"/>
          <w:numId w:val="1"/>
        </w:numPr>
        <w:ind w:left="0" w:firstLine="0"/>
        <w:jc w:val="both"/>
        <w:rPr>
          <w:sz w:val="26"/>
          <w:szCs w:val="26"/>
        </w:rPr>
      </w:pPr>
      <w:r>
        <w:rPr>
          <w:sz w:val="26"/>
          <w:szCs w:val="26"/>
        </w:rPr>
        <w:t xml:space="preserve"> Ievērojot  LĪGUMĀ pielīgto PIRCĒJA pienākumu no LĪGUMA noslēgšanas brīža veikt visus ar OBJEKTU saistītos maksājumus un maksāt nekustamā īpašuma nodokli par OBJEKTU, PUSES vienojas, ka PĀRDEVĒJS nodod dzīvojamās mājas, kurā atrodas OBJEKTS, pārvaldniekam LĪGUMĀ norādītos PIRCĒJA datus.</w:t>
      </w:r>
    </w:p>
    <w:p w14:paraId="52F8A29E" w14:textId="61426A53" w:rsidR="000F49AF" w:rsidRDefault="005E7546">
      <w:pPr>
        <w:numPr>
          <w:ilvl w:val="1"/>
          <w:numId w:val="1"/>
        </w:numPr>
        <w:spacing w:after="260"/>
        <w:ind w:left="0" w:firstLine="0"/>
        <w:jc w:val="both"/>
        <w:rPr>
          <w:sz w:val="26"/>
          <w:szCs w:val="26"/>
        </w:rPr>
      </w:pPr>
      <w:r>
        <w:rPr>
          <w:sz w:val="26"/>
          <w:szCs w:val="26"/>
        </w:rPr>
        <w:t xml:space="preserve"> LĪGUMS sastādīts 3 (trīs) eksemplāros, kuriem ir vienāds juridisks spēks. Viens eksemplārs paliek PĀRDEVĒJAM, 2 (divi) eksemplāri tiek nodoti PIRCĒJAM, no kuriem 1 (viens) paredzēts iesniegšanai Rīgas pilsētas tiesā.</w:t>
      </w:r>
    </w:p>
    <w:tbl>
      <w:tblPr>
        <w:tblW w:w="5000" w:type="pct"/>
        <w:tblBorders>
          <w:top w:val="nil"/>
          <w:left w:val="nil"/>
          <w:bottom w:val="nil"/>
          <w:right w:val="nil"/>
          <w:insideH w:val="nil"/>
          <w:insideV w:val="nil"/>
        </w:tblBorders>
        <w:tblLook w:val="04A0" w:firstRow="1" w:lastRow="0" w:firstColumn="1" w:lastColumn="0" w:noHBand="0" w:noVBand="1"/>
      </w:tblPr>
      <w:tblGrid>
        <w:gridCol w:w="6370"/>
        <w:gridCol w:w="3206"/>
      </w:tblGrid>
      <w:tr w:rsidR="000F49AF" w14:paraId="79F087E5" w14:textId="77777777">
        <w:trPr>
          <w:gridAfter w:val="1"/>
        </w:trPr>
        <w:tc>
          <w:tcPr>
            <w:tcW w:w="0" w:type="auto"/>
          </w:tcPr>
          <w:p w14:paraId="27837A1E" w14:textId="77777777" w:rsidR="00A77B3E" w:rsidRDefault="005E7546">
            <w:pPr>
              <w:keepNext/>
            </w:pPr>
            <w:r>
              <w:rPr>
                <w:sz w:val="26"/>
              </w:rPr>
              <w:t>PUŠU paraksti:</w:t>
            </w:r>
          </w:p>
        </w:tc>
      </w:tr>
      <w:tr w:rsidR="000F49AF" w14:paraId="07F4CD30" w14:textId="77777777">
        <w:trPr>
          <w:gridAfter w:val="1"/>
        </w:trPr>
        <w:tc>
          <w:tcPr>
            <w:tcW w:w="0" w:type="auto"/>
          </w:tcPr>
          <w:p w14:paraId="1B9A4279" w14:textId="77777777" w:rsidR="00A77B3E" w:rsidRDefault="00A77B3E">
            <w:pPr>
              <w:keepNext/>
            </w:pPr>
          </w:p>
        </w:tc>
      </w:tr>
      <w:tr w:rsidR="000F49AF" w14:paraId="098F9AB0" w14:textId="77777777">
        <w:tc>
          <w:tcPr>
            <w:tcW w:w="0" w:type="auto"/>
          </w:tcPr>
          <w:p w14:paraId="55706AE0" w14:textId="77777777" w:rsidR="00A77B3E" w:rsidRDefault="005E7546">
            <w:pPr>
              <w:keepNext/>
            </w:pPr>
            <w:r>
              <w:rPr>
                <w:sz w:val="26"/>
              </w:rPr>
              <w:t>PĀRDEVĒJS</w:t>
            </w:r>
          </w:p>
        </w:tc>
        <w:tc>
          <w:tcPr>
            <w:tcW w:w="0" w:type="auto"/>
          </w:tcPr>
          <w:p w14:paraId="54C0F54E" w14:textId="77777777" w:rsidR="00A77B3E" w:rsidRDefault="005E7546">
            <w:pPr>
              <w:keepNext/>
            </w:pPr>
            <w:r>
              <w:rPr>
                <w:sz w:val="26"/>
              </w:rPr>
              <w:t>PIRCĒJS</w:t>
            </w:r>
          </w:p>
        </w:tc>
      </w:tr>
      <w:tr w:rsidR="000F49AF" w14:paraId="33CBAB93" w14:textId="77777777">
        <w:trPr>
          <w:gridAfter w:val="1"/>
        </w:trPr>
        <w:tc>
          <w:tcPr>
            <w:tcW w:w="0" w:type="auto"/>
          </w:tcPr>
          <w:p w14:paraId="652E143F" w14:textId="77777777" w:rsidR="00A77B3E" w:rsidRDefault="00A77B3E">
            <w:pPr>
              <w:keepNext/>
            </w:pPr>
          </w:p>
        </w:tc>
      </w:tr>
      <w:tr w:rsidR="000F49AF" w14:paraId="178213F4" w14:textId="77777777">
        <w:tc>
          <w:tcPr>
            <w:tcW w:w="0" w:type="auto"/>
          </w:tcPr>
          <w:p w14:paraId="2781F574" w14:textId="77777777" w:rsidR="00A77B3E" w:rsidRDefault="005E7546">
            <w:pPr>
              <w:keepNext/>
            </w:pPr>
            <w:r>
              <w:rPr>
                <w:sz w:val="26"/>
              </w:rPr>
              <w:t>RĪGAS VALSTSPILSĒTAS</w:t>
            </w:r>
          </w:p>
          <w:p w14:paraId="3FB22ED2" w14:textId="77777777" w:rsidR="00A77B3E" w:rsidRDefault="005E7546">
            <w:pPr>
              <w:keepNext/>
            </w:pPr>
            <w:r>
              <w:rPr>
                <w:sz w:val="26"/>
              </w:rPr>
              <w:t>PAŠVALDĪBAS vārdā:</w:t>
            </w:r>
          </w:p>
          <w:p w14:paraId="31BAF34D" w14:textId="77777777" w:rsidR="00AD6D86" w:rsidRDefault="005E7546">
            <w:pPr>
              <w:keepNext/>
            </w:pPr>
            <w:r>
              <w:rPr>
                <w:sz w:val="26"/>
              </w:rPr>
              <w:t xml:space="preserve">RĪGAS VALSTSPILSĒTAS </w:t>
            </w:r>
          </w:p>
          <w:p w14:paraId="6C148F9C" w14:textId="77777777" w:rsidR="00A77B3E" w:rsidRDefault="005E7546">
            <w:pPr>
              <w:keepNext/>
            </w:pPr>
            <w:r>
              <w:rPr>
                <w:sz w:val="26"/>
              </w:rPr>
              <w:t>PAŠVALDĪBAS</w:t>
            </w:r>
            <w:r w:rsidR="00AD6D86">
              <w:t xml:space="preserve"> </w:t>
            </w:r>
            <w:r>
              <w:rPr>
                <w:sz w:val="26"/>
              </w:rPr>
              <w:t>DZĪVOJAMO MĀJU PRIVATIZĀCIJAS KOMISIJAS</w:t>
            </w:r>
          </w:p>
        </w:tc>
        <w:tc>
          <w:tcPr>
            <w:tcW w:w="0" w:type="auto"/>
          </w:tcPr>
          <w:p w14:paraId="6BD64E2D" w14:textId="7199FA94" w:rsidR="00A77B3E" w:rsidRDefault="005E7546">
            <w:pPr>
              <w:keepNext/>
            </w:pPr>
            <w:r>
              <w:t>__________________</w:t>
            </w:r>
          </w:p>
        </w:tc>
      </w:tr>
      <w:tr w:rsidR="000F49AF" w14:paraId="78255953" w14:textId="77777777">
        <w:trPr>
          <w:gridAfter w:val="1"/>
        </w:trPr>
        <w:tc>
          <w:tcPr>
            <w:tcW w:w="0" w:type="auto"/>
          </w:tcPr>
          <w:p w14:paraId="74443800" w14:textId="77777777" w:rsidR="00A77B3E" w:rsidRDefault="00A77B3E">
            <w:pPr>
              <w:keepNext/>
            </w:pPr>
          </w:p>
        </w:tc>
      </w:tr>
      <w:tr w:rsidR="000F49AF" w14:paraId="063725E2" w14:textId="77777777">
        <w:trPr>
          <w:gridAfter w:val="1"/>
        </w:trPr>
        <w:tc>
          <w:tcPr>
            <w:tcW w:w="0" w:type="auto"/>
          </w:tcPr>
          <w:p w14:paraId="4BE0B2C6" w14:textId="77777777" w:rsidR="00A77B3E" w:rsidRDefault="00A77B3E">
            <w:pPr>
              <w:keepNext/>
            </w:pPr>
          </w:p>
        </w:tc>
      </w:tr>
      <w:tr w:rsidR="000F49AF" w14:paraId="1619E5FC" w14:textId="77777777">
        <w:trPr>
          <w:gridAfter w:val="1"/>
        </w:trPr>
        <w:tc>
          <w:tcPr>
            <w:tcW w:w="0" w:type="auto"/>
          </w:tcPr>
          <w:p w14:paraId="0CB4FB50" w14:textId="77777777" w:rsidR="00A77B3E" w:rsidRDefault="00A77B3E">
            <w:pPr>
              <w:keepNext/>
            </w:pPr>
          </w:p>
        </w:tc>
      </w:tr>
      <w:tr w:rsidR="000F49AF" w14:paraId="4FCB84D2" w14:textId="77777777">
        <w:trPr>
          <w:gridAfter w:val="1"/>
        </w:trPr>
        <w:tc>
          <w:tcPr>
            <w:tcW w:w="0" w:type="auto"/>
          </w:tcPr>
          <w:p w14:paraId="7A98B7AE" w14:textId="77777777" w:rsidR="00A77B3E" w:rsidRDefault="00A77B3E">
            <w:pPr>
              <w:keepNext/>
            </w:pPr>
          </w:p>
        </w:tc>
      </w:tr>
      <w:tr w:rsidR="000F49AF" w14:paraId="0DE6239C" w14:textId="77777777">
        <w:tc>
          <w:tcPr>
            <w:tcW w:w="0" w:type="auto"/>
          </w:tcPr>
          <w:p w14:paraId="4DB35ACF" w14:textId="77777777" w:rsidR="00A77B3E" w:rsidRDefault="005E7546">
            <w:pPr>
              <w:keepNext/>
            </w:pPr>
            <w:r>
              <w:rPr>
                <w:sz w:val="26"/>
              </w:rPr>
              <w:t>________________________________</w:t>
            </w:r>
          </w:p>
        </w:tc>
        <w:tc>
          <w:tcPr>
            <w:tcW w:w="0" w:type="auto"/>
          </w:tcPr>
          <w:p w14:paraId="74AF8DF7" w14:textId="77777777" w:rsidR="00A77B3E" w:rsidRDefault="005E7546">
            <w:pPr>
              <w:keepNext/>
            </w:pPr>
            <w:r>
              <w:rPr>
                <w:sz w:val="26"/>
              </w:rPr>
              <w:t>_______________________</w:t>
            </w:r>
          </w:p>
        </w:tc>
      </w:tr>
      <w:tr w:rsidR="000F49AF" w14:paraId="42F2E85A" w14:textId="77777777">
        <w:trPr>
          <w:gridAfter w:val="1"/>
        </w:trPr>
        <w:tc>
          <w:tcPr>
            <w:tcW w:w="0" w:type="auto"/>
          </w:tcPr>
          <w:p w14:paraId="50F0DA48" w14:textId="77777777" w:rsidR="00A77B3E" w:rsidRDefault="005E7546">
            <w:pPr>
              <w:keepNext/>
            </w:pPr>
            <w:r>
              <w:rPr>
                <w:sz w:val="26"/>
              </w:rPr>
              <w:t>priekšsēdētāja RASMA FREIMANE</w:t>
            </w:r>
          </w:p>
        </w:tc>
      </w:tr>
    </w:tbl>
    <w:p w14:paraId="7BC8A99F" w14:textId="77777777" w:rsidR="00A77B3E" w:rsidRDefault="00A77B3E">
      <w:pPr>
        <w:keepNext/>
        <w:rPr>
          <w:sz w:val="26"/>
        </w:rPr>
      </w:pPr>
    </w:p>
    <w:sectPr w:rsidR="00A77B3E">
      <w:footerReference w:type="default" r:id="rId7"/>
      <w:headerReference w:type="first" r:id="rId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8A479" w14:textId="77777777" w:rsidR="00C4253B" w:rsidRDefault="00C4253B">
      <w:r>
        <w:separator/>
      </w:r>
    </w:p>
  </w:endnote>
  <w:endnote w:type="continuationSeparator" w:id="0">
    <w:p w14:paraId="03F45DF9" w14:textId="77777777" w:rsidR="00C4253B" w:rsidRDefault="00C42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A9424" w14:textId="77777777" w:rsidR="000F49AF" w:rsidRDefault="005E7546">
    <w:pPr>
      <w:jc w:val="center"/>
    </w:pPr>
    <w:r>
      <w:fldChar w:fldCharType="begin"/>
    </w:r>
    <w:r>
      <w:instrText>PAGE</w:instrText>
    </w:r>
    <w:r>
      <w:fldChar w:fldCharType="separate"/>
    </w:r>
    <w:r w:rsidR="0041049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02C4D" w14:textId="77777777" w:rsidR="00C4253B" w:rsidRDefault="00C4253B">
      <w:r>
        <w:separator/>
      </w:r>
    </w:p>
  </w:footnote>
  <w:footnote w:type="continuationSeparator" w:id="0">
    <w:p w14:paraId="7C027A06" w14:textId="77777777" w:rsidR="00C4253B" w:rsidRDefault="00C425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D2D3F" w14:textId="3853C6E2" w:rsidR="006146FF" w:rsidRPr="006146FF" w:rsidRDefault="006146FF" w:rsidP="006146FF">
    <w:pPr>
      <w:pStyle w:val="Galvene"/>
      <w:jc w:val="right"/>
      <w:rPr>
        <w:b/>
        <w:bCs/>
      </w:rPr>
    </w:pPr>
    <w:r w:rsidRPr="006146FF">
      <w:rPr>
        <w:b/>
        <w:bCs/>
      </w:rPr>
      <w:t>PROJEKTS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ind w:left="720" w:hanging="360"/>
      </w:pPr>
      <w:rPr>
        <w:b/>
      </w:r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855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0173E7"/>
    <w:rsid w:val="000F49AF"/>
    <w:rsid w:val="00402E0A"/>
    <w:rsid w:val="00410497"/>
    <w:rsid w:val="005E7546"/>
    <w:rsid w:val="006146FF"/>
    <w:rsid w:val="00713670"/>
    <w:rsid w:val="007A6F76"/>
    <w:rsid w:val="00862E00"/>
    <w:rsid w:val="00A02126"/>
    <w:rsid w:val="00A77B3E"/>
    <w:rsid w:val="00A92425"/>
    <w:rsid w:val="00AD6D86"/>
    <w:rsid w:val="00B04B66"/>
    <w:rsid w:val="00B633F8"/>
    <w:rsid w:val="00C07589"/>
    <w:rsid w:val="00C4253B"/>
    <w:rsid w:val="00C42F9E"/>
    <w:rsid w:val="00C956E0"/>
    <w:rsid w:val="00CA2A55"/>
    <w:rsid w:val="00E10B0A"/>
    <w:rsid w:val="00E65646"/>
    <w:rsid w:val="00EA39E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1CEB9"/>
  <w15:docId w15:val="{F52C1847-0EF4-482D-BE81-E0221A8EF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6"/>
        <w:lang w:val="lv-LV"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indentStyle">
    <w:name w:val="indentStyle"/>
    <w:basedOn w:val="Parasts"/>
  </w:style>
  <w:style w:type="paragraph" w:styleId="Galvene">
    <w:name w:val="header"/>
    <w:basedOn w:val="Parasts"/>
    <w:link w:val="GalveneRakstz"/>
    <w:unhideWhenUsed/>
    <w:rsid w:val="006146FF"/>
    <w:pPr>
      <w:tabs>
        <w:tab w:val="center" w:pos="4153"/>
        <w:tab w:val="right" w:pos="8306"/>
      </w:tabs>
    </w:pPr>
  </w:style>
  <w:style w:type="character" w:customStyle="1" w:styleId="GalveneRakstz">
    <w:name w:val="Galvene Rakstz."/>
    <w:basedOn w:val="Noklusjumarindkopasfonts"/>
    <w:link w:val="Galvene"/>
    <w:rsid w:val="006146FF"/>
    <w:rPr>
      <w:sz w:val="24"/>
      <w:szCs w:val="24"/>
    </w:rPr>
  </w:style>
  <w:style w:type="paragraph" w:styleId="Kjene">
    <w:name w:val="footer"/>
    <w:basedOn w:val="Parasts"/>
    <w:link w:val="KjeneRakstz"/>
    <w:unhideWhenUsed/>
    <w:rsid w:val="006146FF"/>
    <w:pPr>
      <w:tabs>
        <w:tab w:val="center" w:pos="4153"/>
        <w:tab w:val="right" w:pos="8306"/>
      </w:tabs>
    </w:pPr>
  </w:style>
  <w:style w:type="character" w:customStyle="1" w:styleId="KjeneRakstz">
    <w:name w:val="Kājene Rakstz."/>
    <w:basedOn w:val="Noklusjumarindkopasfonts"/>
    <w:link w:val="Kjene"/>
    <w:rsid w:val="006146F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4</Pages>
  <Words>5908</Words>
  <Characters>3369</Characters>
  <Application>Microsoft Office Word</Application>
  <DocSecurity>0</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 Stirniņa</dc:creator>
  <cp:lastModifiedBy>Elita Kacina</cp:lastModifiedBy>
  <cp:revision>20</cp:revision>
  <dcterms:created xsi:type="dcterms:W3CDTF">2023-11-02T14:54:00Z</dcterms:created>
  <dcterms:modified xsi:type="dcterms:W3CDTF">2023-11-09T10:52:00Z</dcterms:modified>
</cp:coreProperties>
</file>