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8B7D" w14:textId="77777777" w:rsidR="00A9635B" w:rsidRPr="006B6776" w:rsidRDefault="00A9635B" w:rsidP="00A9635B">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0A03F23C" w14:textId="77777777" w:rsidR="00A9635B" w:rsidRPr="006B6776" w:rsidRDefault="00A9635B" w:rsidP="00A9635B">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470A7A3" w14:textId="77777777" w:rsidR="00A9635B" w:rsidRPr="006B6776" w:rsidRDefault="00A9635B" w:rsidP="00A9635B">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00DBF445" w14:textId="77777777" w:rsidR="00A9635B" w:rsidRPr="006B6776" w:rsidRDefault="00A9635B" w:rsidP="00A9635B">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26978918" w14:textId="77777777" w:rsidR="00D81AC8" w:rsidRPr="00D81AC8" w:rsidRDefault="00D81AC8" w:rsidP="00D81AC8">
      <w:pPr>
        <w:spacing w:after="0" w:line="240" w:lineRule="auto"/>
        <w:jc w:val="right"/>
        <w:rPr>
          <w:rFonts w:ascii="Times New Roman" w:eastAsia="Times New Roman" w:hAnsi="Times New Roman" w:cs="Times New Roman"/>
          <w:kern w:val="0"/>
          <w:sz w:val="24"/>
          <w:szCs w:val="20"/>
          <w:lang w:val="x-none"/>
          <w14:ligatures w14:val="none"/>
        </w:rPr>
      </w:pPr>
      <w:r w:rsidRPr="00D81AC8">
        <w:rPr>
          <w:rFonts w:ascii="Times New Roman" w:eastAsia="Times New Roman" w:hAnsi="Times New Roman" w:cs="Times New Roman"/>
          <w:kern w:val="0"/>
          <w:sz w:val="24"/>
          <w:szCs w:val="20"/>
          <w:lang w:val="x-none"/>
          <w14:ligatures w14:val="none"/>
        </w:rPr>
        <w:t>202</w:t>
      </w:r>
      <w:r w:rsidRPr="00D81AC8">
        <w:rPr>
          <w:rFonts w:ascii="Times New Roman" w:eastAsia="Times New Roman" w:hAnsi="Times New Roman" w:cs="Times New Roman"/>
          <w:kern w:val="0"/>
          <w:sz w:val="24"/>
          <w:szCs w:val="20"/>
          <w14:ligatures w14:val="none"/>
        </w:rPr>
        <w:t>6</w:t>
      </w:r>
      <w:r w:rsidRPr="00D81AC8">
        <w:rPr>
          <w:rFonts w:ascii="Times New Roman" w:eastAsia="Times New Roman" w:hAnsi="Times New Roman" w:cs="Times New Roman"/>
          <w:kern w:val="0"/>
          <w:sz w:val="24"/>
          <w:szCs w:val="20"/>
          <w:lang w:val="x-none"/>
          <w14:ligatures w14:val="none"/>
        </w:rPr>
        <w:t>.gada 6.maija sēdes lēmumu</w:t>
      </w:r>
    </w:p>
    <w:p w14:paraId="77CA9393" w14:textId="39754B6A" w:rsidR="00A9635B" w:rsidRPr="006B6776" w:rsidRDefault="00D81AC8" w:rsidP="00D81AC8">
      <w:pPr>
        <w:spacing w:after="0" w:line="240" w:lineRule="auto"/>
        <w:jc w:val="right"/>
        <w:rPr>
          <w:rFonts w:ascii="Times New Roman" w:eastAsia="Times New Roman" w:hAnsi="Times New Roman" w:cs="Times New Roman"/>
          <w:kern w:val="0"/>
          <w:sz w:val="24"/>
          <w:szCs w:val="20"/>
          <w:lang w:val="x-none"/>
          <w14:ligatures w14:val="none"/>
        </w:rPr>
      </w:pPr>
      <w:r w:rsidRPr="00D81AC8">
        <w:rPr>
          <w:rFonts w:ascii="Times New Roman" w:eastAsia="Times New Roman" w:hAnsi="Times New Roman" w:cs="Times New Roman"/>
          <w:kern w:val="0"/>
          <w:sz w:val="24"/>
          <w:szCs w:val="20"/>
          <w:lang w:val="x-none"/>
          <w14:ligatures w14:val="none"/>
        </w:rPr>
        <w:t>(protokols Nr</w:t>
      </w:r>
      <w:r w:rsidRPr="00D81AC8">
        <w:rPr>
          <w:rFonts w:ascii="Times New Roman" w:eastAsia="Times New Roman" w:hAnsi="Times New Roman" w:cs="Times New Roman"/>
          <w:kern w:val="0"/>
          <w:sz w:val="24"/>
          <w:szCs w:val="20"/>
          <w14:ligatures w14:val="none"/>
        </w:rPr>
        <w:t>.10</w:t>
      </w:r>
      <w:r w:rsidRPr="00D81AC8">
        <w:rPr>
          <w:rFonts w:ascii="Times New Roman" w:eastAsia="Times New Roman" w:hAnsi="Times New Roman" w:cs="Times New Roman"/>
          <w:kern w:val="0"/>
          <w:sz w:val="24"/>
          <w:szCs w:val="20"/>
          <w:lang w:val="x-none"/>
          <w14:ligatures w14:val="none"/>
        </w:rPr>
        <w:t>,</w:t>
      </w:r>
      <w:r w:rsidRPr="00D81AC8">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9</w:t>
      </w:r>
      <w:r w:rsidRPr="00D81AC8">
        <w:rPr>
          <w:rFonts w:ascii="Times New Roman" w:eastAsia="Times New Roman" w:hAnsi="Times New Roman" w:cs="Times New Roman"/>
          <w:kern w:val="0"/>
          <w:sz w:val="24"/>
          <w:szCs w:val="20"/>
          <w:lang w:val="x-none"/>
          <w14:ligatures w14:val="none"/>
        </w:rPr>
        <w:t>.§)</w:t>
      </w:r>
    </w:p>
    <w:p w14:paraId="318C644E" w14:textId="77777777" w:rsidR="00A9635B" w:rsidRPr="006B6776" w:rsidRDefault="00A9635B" w:rsidP="00A9635B">
      <w:pPr>
        <w:spacing w:after="0" w:line="240" w:lineRule="auto"/>
        <w:jc w:val="center"/>
        <w:rPr>
          <w:rFonts w:ascii="Times New Roman" w:eastAsia="Times New Roman" w:hAnsi="Times New Roman" w:cs="Times New Roman"/>
          <w:b/>
          <w:bCs/>
          <w:kern w:val="0"/>
          <w:sz w:val="28"/>
          <w:szCs w:val="24"/>
          <w14:ligatures w14:val="none"/>
        </w:rPr>
      </w:pPr>
    </w:p>
    <w:p w14:paraId="71F0C3CC" w14:textId="77777777" w:rsidR="00A9635B" w:rsidRPr="006B6776" w:rsidRDefault="00A9635B" w:rsidP="00A9635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3C94638B" w14:textId="77777777" w:rsidR="00A9635B" w:rsidRPr="006B6776" w:rsidRDefault="00A9635B" w:rsidP="00A9635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Laukatvasītes</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Ezeres</w:t>
      </w:r>
      <w:r w:rsidRPr="006B6776">
        <w:rPr>
          <w:rFonts w:ascii="Times New Roman" w:eastAsia="Times New Roman" w:hAnsi="Times New Roman" w:cs="Times New Roman"/>
          <w:b/>
          <w:bCs/>
          <w:kern w:val="0"/>
          <w:sz w:val="24"/>
          <w:szCs w:val="24"/>
          <w14:ligatures w14:val="none"/>
        </w:rPr>
        <w:t xml:space="preserve"> pag., Saldus nov.</w:t>
      </w:r>
    </w:p>
    <w:p w14:paraId="23BB9DD8" w14:textId="77777777" w:rsidR="00A9635B" w:rsidRPr="006B6776" w:rsidRDefault="00A9635B" w:rsidP="00A9635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48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6</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550</w:t>
      </w:r>
      <w:r w:rsidRPr="006B6776">
        <w:rPr>
          <w:rFonts w:ascii="Times New Roman" w:eastAsia="Times New Roman" w:hAnsi="Times New Roman" w:cs="Times New Roman"/>
          <w:b/>
          <w:bCs/>
          <w:kern w:val="0"/>
          <w:sz w:val="24"/>
          <w:szCs w:val="24"/>
          <w14:ligatures w14:val="none"/>
        </w:rPr>
        <w:t>)</w:t>
      </w:r>
    </w:p>
    <w:p w14:paraId="6FA332D8" w14:textId="77777777" w:rsidR="00A9635B" w:rsidRPr="006B6776" w:rsidRDefault="00A9635B" w:rsidP="00A9635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2E27E54" w14:textId="77777777" w:rsidR="00A9635B" w:rsidRPr="006B6776"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6155214" w14:textId="77777777" w:rsidR="00A9635B" w:rsidRPr="006B6776"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1AFAA2E2" w14:textId="77777777" w:rsidR="00A9635B" w:rsidRPr="006B6776"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Laukatvasītes</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Ezeres</w:t>
      </w:r>
      <w:r w:rsidRPr="006B6776">
        <w:rPr>
          <w:rFonts w:ascii="Times New Roman" w:eastAsia="Times New Roman" w:hAnsi="Times New Roman" w:cs="Times New Roman"/>
          <w:kern w:val="0"/>
          <w:sz w:val="24"/>
          <w:szCs w:val="24"/>
          <w14:ligatures w14:val="none"/>
        </w:rPr>
        <w:t xml:space="preserve"> pag., Saldus nov.</w:t>
      </w:r>
    </w:p>
    <w:p w14:paraId="1C4774DF" w14:textId="77777777" w:rsidR="00A9635B"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7C5B4E66" w14:textId="77777777" w:rsidR="00A9635B" w:rsidRPr="00A352E9"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48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6</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174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1.49 ha;</w:t>
      </w:r>
    </w:p>
    <w:p w14:paraId="55DB9285" w14:textId="77777777" w:rsidR="00A9635B" w:rsidRPr="006B6776"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Ezeres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00000947931</w:t>
      </w:r>
      <w:r w:rsidRPr="006B6776">
        <w:rPr>
          <w:rFonts w:ascii="Times New Roman" w:eastAsia="Times New Roman" w:hAnsi="Times New Roman" w:cs="Times New Roman"/>
          <w:kern w:val="0"/>
          <w:sz w:val="24"/>
          <w:szCs w:val="24"/>
          <w14:ligatures w14:val="none"/>
        </w:rPr>
        <w:t>.</w:t>
      </w:r>
    </w:p>
    <w:p w14:paraId="6390CEB5" w14:textId="77777777" w:rsidR="00A9635B"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4556E027" w14:textId="77777777" w:rsidR="00A9635B" w:rsidRPr="00246506" w:rsidRDefault="00A9635B" w:rsidP="00A9635B">
      <w:pPr>
        <w:spacing w:after="0" w:line="240" w:lineRule="auto"/>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1.4.1. Zemes nomas līgums ar termiņu līdz </w:t>
      </w:r>
      <w:r w:rsidRPr="00246506">
        <w:rPr>
          <w:rFonts w:ascii="Times New Roman" w:eastAsia="Times New Roman" w:hAnsi="Times New Roman" w:cs="Times New Roman"/>
          <w:b/>
          <w:bCs/>
          <w:color w:val="000000" w:themeColor="text1"/>
          <w:kern w:val="0"/>
          <w:sz w:val="24"/>
          <w:szCs w:val="24"/>
          <w14:ligatures w14:val="none"/>
        </w:rPr>
        <w:t>31.08.2026.</w:t>
      </w:r>
    </w:p>
    <w:p w14:paraId="30E20F50" w14:textId="77777777" w:rsidR="00A9635B" w:rsidRPr="00D52C38" w:rsidRDefault="00A9635B" w:rsidP="00A9635B">
      <w:pPr>
        <w:spacing w:after="0" w:line="240" w:lineRule="auto"/>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6B722D0D" w14:textId="77777777" w:rsidR="00A9635B" w:rsidRPr="00246506" w:rsidRDefault="00A9635B" w:rsidP="00A9635B">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246506">
        <w:rPr>
          <w:rFonts w:ascii="Times New Roman" w:eastAsia="Times New Roman" w:hAnsi="Times New Roman" w:cs="Times New Roman"/>
          <w:color w:val="000000" w:themeColor="text1"/>
          <w:kern w:val="0"/>
          <w:sz w:val="24"/>
          <w:szCs w:val="24"/>
          <w14:ligatures w14:val="none"/>
        </w:rPr>
        <w:t xml:space="preserve">noteikta kā </w:t>
      </w:r>
      <w:r w:rsidRPr="00246506">
        <w:rPr>
          <w:rFonts w:ascii="Times New Roman" w:hAnsi="Times New Roman" w:cs="Times New Roman"/>
          <w:sz w:val="24"/>
          <w:szCs w:val="24"/>
        </w:rPr>
        <w:t>Lauku zeme ( L)</w:t>
      </w:r>
      <w:r w:rsidRPr="00246506">
        <w:rPr>
          <w:rFonts w:ascii="Times New Roman" w:hAnsi="Times New Roman" w:cs="Times New Roman"/>
          <w:color w:val="000000" w:themeColor="text1"/>
          <w:sz w:val="24"/>
          <w:szCs w:val="24"/>
        </w:rPr>
        <w:t>.</w:t>
      </w:r>
    </w:p>
    <w:p w14:paraId="16374662" w14:textId="77777777" w:rsidR="00A9635B" w:rsidRPr="00246506" w:rsidRDefault="00A9635B" w:rsidP="00A9635B">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6193DE6A" w14:textId="77777777" w:rsidR="00A9635B" w:rsidRPr="00246506"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246506">
        <w:rPr>
          <w:rFonts w:ascii="Times New Roman" w:eastAsia="Times New Roman" w:hAnsi="Times New Roman" w:cs="Times New Roman"/>
          <w:b/>
          <w:bCs/>
          <w:kern w:val="0"/>
          <w:sz w:val="24"/>
          <w:szCs w:val="24"/>
          <w14:ligatures w14:val="none"/>
        </w:rPr>
        <w:t>2. Izsoles veids, maksājumi un samaksas kārtība</w:t>
      </w:r>
    </w:p>
    <w:p w14:paraId="00C866EC" w14:textId="77777777" w:rsidR="00A9635B" w:rsidRPr="00246506"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46506">
        <w:rPr>
          <w:rFonts w:ascii="Times New Roman" w:eastAsia="Times New Roman" w:hAnsi="Times New Roman" w:cs="Times New Roman"/>
          <w:kern w:val="0"/>
          <w:sz w:val="24"/>
          <w:szCs w:val="24"/>
          <w14:ligatures w14:val="none"/>
        </w:rPr>
        <w:t xml:space="preserve">2.1. Izsoles veids - </w:t>
      </w:r>
      <w:r w:rsidRPr="00246506">
        <w:rPr>
          <w:rFonts w:ascii="Times New Roman" w:eastAsia="Times New Roman" w:hAnsi="Times New Roman" w:cs="Times New Roman"/>
          <w:b/>
          <w:bCs/>
          <w:kern w:val="0"/>
          <w:sz w:val="24"/>
          <w:szCs w:val="24"/>
          <w14:ligatures w14:val="none"/>
        </w:rPr>
        <w:t>elektroniska izsole</w:t>
      </w:r>
      <w:r w:rsidRPr="00246506">
        <w:rPr>
          <w:rFonts w:ascii="Times New Roman" w:eastAsia="Times New Roman" w:hAnsi="Times New Roman" w:cs="Times New Roman"/>
          <w:kern w:val="0"/>
          <w:sz w:val="24"/>
          <w:szCs w:val="24"/>
          <w14:ligatures w14:val="none"/>
        </w:rPr>
        <w:t xml:space="preserve"> ar augšupejošu soli.</w:t>
      </w:r>
    </w:p>
    <w:p w14:paraId="23211A1E" w14:textId="77777777" w:rsidR="00A9635B" w:rsidRPr="00246506"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46506">
        <w:rPr>
          <w:rFonts w:ascii="Times New Roman" w:eastAsia="Times New Roman" w:hAnsi="Times New Roman" w:cs="Times New Roman"/>
          <w:kern w:val="0"/>
          <w:sz w:val="24"/>
          <w:szCs w:val="24"/>
          <w14:ligatures w14:val="none"/>
        </w:rPr>
        <w:t xml:space="preserve">2.2. Maksāšanas līdzekļi - 100% </w:t>
      </w:r>
      <w:proofErr w:type="spellStart"/>
      <w:r w:rsidRPr="00246506">
        <w:rPr>
          <w:rFonts w:ascii="Times New Roman" w:eastAsia="Times New Roman" w:hAnsi="Times New Roman" w:cs="Times New Roman"/>
          <w:i/>
          <w:iCs/>
          <w:kern w:val="0"/>
          <w:sz w:val="24"/>
          <w:szCs w:val="24"/>
          <w14:ligatures w14:val="none"/>
        </w:rPr>
        <w:t>euro</w:t>
      </w:r>
      <w:proofErr w:type="spellEnd"/>
      <w:r w:rsidRPr="00246506">
        <w:rPr>
          <w:rFonts w:ascii="Times New Roman" w:eastAsia="Times New Roman" w:hAnsi="Times New Roman" w:cs="Times New Roman"/>
          <w:kern w:val="0"/>
          <w:sz w:val="24"/>
          <w:szCs w:val="24"/>
          <w14:ligatures w14:val="none"/>
        </w:rPr>
        <w:t>.</w:t>
      </w:r>
    </w:p>
    <w:p w14:paraId="47F3B516" w14:textId="5A1828E5" w:rsidR="00A9635B" w:rsidRPr="00730F66"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30F66">
        <w:rPr>
          <w:rFonts w:ascii="Times New Roman" w:eastAsia="Times New Roman" w:hAnsi="Times New Roman" w:cs="Times New Roman"/>
          <w:kern w:val="0"/>
          <w:sz w:val="24"/>
          <w:szCs w:val="24"/>
          <w14:ligatures w14:val="none"/>
        </w:rPr>
        <w:t xml:space="preserve">2.3. Izsoles sākuma cena (nosacītā cena): </w:t>
      </w:r>
      <w:r w:rsidR="00730F66">
        <w:rPr>
          <w:rFonts w:ascii="Times New Roman" w:eastAsia="Times New Roman" w:hAnsi="Times New Roman" w:cs="Times New Roman"/>
          <w:b/>
          <w:bCs/>
          <w:kern w:val="0"/>
          <w:sz w:val="24"/>
          <w:szCs w:val="24"/>
          <w14:ligatures w14:val="none"/>
        </w:rPr>
        <w:t>5</w:t>
      </w:r>
      <w:r w:rsidRPr="00730F66">
        <w:rPr>
          <w:rFonts w:ascii="Times New Roman" w:eastAsia="Times New Roman" w:hAnsi="Times New Roman" w:cs="Times New Roman"/>
          <w:b/>
          <w:bCs/>
          <w:kern w:val="0"/>
          <w:sz w:val="24"/>
          <w:szCs w:val="24"/>
          <w14:ligatures w14:val="none"/>
        </w:rPr>
        <w:t xml:space="preserve"> 000 </w:t>
      </w:r>
      <w:proofErr w:type="spellStart"/>
      <w:r w:rsidRPr="00730F66">
        <w:rPr>
          <w:rFonts w:ascii="Times New Roman" w:eastAsia="Times New Roman" w:hAnsi="Times New Roman" w:cs="Times New Roman"/>
          <w:b/>
          <w:bCs/>
          <w:i/>
          <w:kern w:val="0"/>
          <w:sz w:val="24"/>
          <w:szCs w:val="24"/>
          <w14:ligatures w14:val="none"/>
        </w:rPr>
        <w:t>euro</w:t>
      </w:r>
      <w:proofErr w:type="spellEnd"/>
      <w:r w:rsidRPr="00730F66">
        <w:rPr>
          <w:rFonts w:ascii="Times New Roman" w:eastAsia="Times New Roman" w:hAnsi="Times New Roman" w:cs="Times New Roman"/>
          <w:kern w:val="0"/>
          <w:sz w:val="24"/>
          <w:szCs w:val="24"/>
          <w14:ligatures w14:val="none"/>
        </w:rPr>
        <w:t xml:space="preserve"> (</w:t>
      </w:r>
      <w:r w:rsidR="00730F66">
        <w:rPr>
          <w:rFonts w:ascii="Times New Roman" w:eastAsia="Times New Roman" w:hAnsi="Times New Roman" w:cs="Times New Roman"/>
          <w:kern w:val="0"/>
          <w:sz w:val="24"/>
          <w:szCs w:val="24"/>
          <w14:ligatures w14:val="none"/>
        </w:rPr>
        <w:t>piec</w:t>
      </w:r>
      <w:r w:rsidRPr="00730F66">
        <w:rPr>
          <w:rFonts w:ascii="Times New Roman" w:eastAsia="Times New Roman" w:hAnsi="Times New Roman" w:cs="Times New Roman"/>
          <w:kern w:val="0"/>
          <w:sz w:val="24"/>
          <w:szCs w:val="24"/>
          <w14:ligatures w14:val="none"/>
        </w:rPr>
        <w:t>i tūkstoši eiro).</w:t>
      </w:r>
    </w:p>
    <w:p w14:paraId="6B76D735" w14:textId="2E0CDBEE" w:rsidR="00A9635B" w:rsidRPr="00730F66"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30F66">
        <w:rPr>
          <w:rFonts w:ascii="Times New Roman" w:eastAsia="Times New Roman" w:hAnsi="Times New Roman" w:cs="Times New Roman"/>
          <w:kern w:val="0"/>
          <w:sz w:val="24"/>
          <w:szCs w:val="24"/>
          <w14:ligatures w14:val="none"/>
        </w:rPr>
        <w:t xml:space="preserve">2.4. Izsoles solis noteikts </w:t>
      </w:r>
      <w:r w:rsidR="00730F66">
        <w:rPr>
          <w:rFonts w:ascii="Times New Roman" w:eastAsia="Times New Roman" w:hAnsi="Times New Roman" w:cs="Times New Roman"/>
          <w:b/>
          <w:bCs/>
          <w:kern w:val="0"/>
          <w:sz w:val="24"/>
          <w:szCs w:val="24"/>
          <w14:ligatures w14:val="none"/>
        </w:rPr>
        <w:t>5</w:t>
      </w:r>
      <w:r w:rsidRPr="00730F66">
        <w:rPr>
          <w:rFonts w:ascii="Times New Roman" w:eastAsia="Times New Roman" w:hAnsi="Times New Roman" w:cs="Times New Roman"/>
          <w:b/>
          <w:bCs/>
          <w:kern w:val="0"/>
          <w:sz w:val="24"/>
          <w:szCs w:val="24"/>
          <w14:ligatures w14:val="none"/>
        </w:rPr>
        <w:t>00</w:t>
      </w:r>
      <w:r w:rsidRPr="00730F66">
        <w:rPr>
          <w:rFonts w:ascii="Times New Roman" w:eastAsia="Times New Roman" w:hAnsi="Times New Roman" w:cs="Times New Roman"/>
          <w:kern w:val="0"/>
          <w:sz w:val="24"/>
          <w:szCs w:val="24"/>
          <w14:ligatures w14:val="none"/>
        </w:rPr>
        <w:t xml:space="preserve"> </w:t>
      </w:r>
      <w:proofErr w:type="spellStart"/>
      <w:r w:rsidRPr="00730F66">
        <w:rPr>
          <w:rFonts w:ascii="Times New Roman" w:eastAsia="Times New Roman" w:hAnsi="Times New Roman" w:cs="Times New Roman"/>
          <w:b/>
          <w:bCs/>
          <w:i/>
          <w:iCs/>
          <w:kern w:val="0"/>
          <w:sz w:val="24"/>
          <w:szCs w:val="24"/>
          <w14:ligatures w14:val="none"/>
        </w:rPr>
        <w:t>euro</w:t>
      </w:r>
      <w:proofErr w:type="spellEnd"/>
      <w:r w:rsidRPr="00730F66">
        <w:rPr>
          <w:rFonts w:ascii="Times New Roman" w:eastAsia="Times New Roman" w:hAnsi="Times New Roman" w:cs="Times New Roman"/>
          <w:b/>
          <w:bCs/>
          <w:i/>
          <w:iCs/>
          <w:kern w:val="0"/>
          <w:sz w:val="24"/>
          <w:szCs w:val="24"/>
          <w14:ligatures w14:val="none"/>
        </w:rPr>
        <w:t xml:space="preserve"> </w:t>
      </w:r>
      <w:r w:rsidRPr="00730F66">
        <w:rPr>
          <w:rFonts w:ascii="Times New Roman" w:eastAsia="Times New Roman" w:hAnsi="Times New Roman" w:cs="Times New Roman"/>
          <w:kern w:val="0"/>
          <w:sz w:val="24"/>
          <w:szCs w:val="24"/>
          <w14:ligatures w14:val="none"/>
        </w:rPr>
        <w:t>(</w:t>
      </w:r>
      <w:r w:rsidR="00730F66">
        <w:rPr>
          <w:rFonts w:ascii="Times New Roman" w:eastAsia="Times New Roman" w:hAnsi="Times New Roman" w:cs="Times New Roman"/>
          <w:kern w:val="0"/>
          <w:sz w:val="24"/>
          <w:szCs w:val="24"/>
          <w14:ligatures w14:val="none"/>
        </w:rPr>
        <w:t>piec</w:t>
      </w:r>
      <w:r w:rsidRPr="00730F66">
        <w:rPr>
          <w:rFonts w:ascii="Times New Roman" w:eastAsia="Times New Roman" w:hAnsi="Times New Roman" w:cs="Times New Roman"/>
          <w:kern w:val="0"/>
          <w:sz w:val="24"/>
          <w:szCs w:val="24"/>
          <w14:ligatures w14:val="none"/>
        </w:rPr>
        <w:t>i simti eiro)</w:t>
      </w:r>
      <w:r w:rsidRPr="00730F66">
        <w:rPr>
          <w:rFonts w:ascii="Times New Roman" w:eastAsia="Times New Roman" w:hAnsi="Times New Roman" w:cs="Times New Roman"/>
          <w:bCs/>
          <w:sz w:val="24"/>
          <w:szCs w:val="24"/>
          <w:lang w:eastAsia="lv-LV"/>
        </w:rPr>
        <w:t>.</w:t>
      </w:r>
    </w:p>
    <w:p w14:paraId="492AF60D" w14:textId="1799BAA5" w:rsidR="00A9635B" w:rsidRPr="004D023C" w:rsidRDefault="00A9635B" w:rsidP="00A9635B">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730F66">
        <w:rPr>
          <w:rFonts w:ascii="Times New Roman" w:eastAsia="Times New Roman" w:hAnsi="Times New Roman" w:cs="Times New Roman"/>
          <w:kern w:val="0"/>
          <w:sz w:val="24"/>
          <w:szCs w:val="24"/>
          <w14:ligatures w14:val="none"/>
        </w:rPr>
        <w:t xml:space="preserve">2.5. Izsoles nodrošinājums – </w:t>
      </w:r>
      <w:r w:rsidRPr="00730F66">
        <w:rPr>
          <w:rFonts w:ascii="Times New Roman" w:eastAsia="Times New Roman" w:hAnsi="Times New Roman" w:cs="Times New Roman"/>
          <w:b/>
          <w:bCs/>
          <w:kern w:val="0"/>
          <w:sz w:val="24"/>
          <w:szCs w:val="24"/>
          <w14:ligatures w14:val="none"/>
        </w:rPr>
        <w:t xml:space="preserve"> </w:t>
      </w:r>
      <w:r w:rsidR="00730F66">
        <w:rPr>
          <w:rFonts w:ascii="Times New Roman" w:eastAsia="Times New Roman" w:hAnsi="Times New Roman" w:cs="Times New Roman"/>
          <w:b/>
          <w:bCs/>
          <w:kern w:val="0"/>
          <w:sz w:val="24"/>
          <w:szCs w:val="24"/>
          <w14:ligatures w14:val="none"/>
        </w:rPr>
        <w:t>5</w:t>
      </w:r>
      <w:r w:rsidRPr="00730F66">
        <w:rPr>
          <w:rFonts w:ascii="Times New Roman" w:eastAsia="Times New Roman" w:hAnsi="Times New Roman" w:cs="Times New Roman"/>
          <w:b/>
          <w:bCs/>
          <w:kern w:val="0"/>
          <w:sz w:val="24"/>
          <w:szCs w:val="24"/>
          <w14:ligatures w14:val="none"/>
        </w:rPr>
        <w:t>00</w:t>
      </w:r>
      <w:r w:rsidRPr="00730F66">
        <w:rPr>
          <w:rFonts w:ascii="Times New Roman" w:eastAsia="Times New Roman" w:hAnsi="Times New Roman" w:cs="Times New Roman"/>
          <w:kern w:val="0"/>
          <w:sz w:val="24"/>
          <w:szCs w:val="24"/>
          <w14:ligatures w14:val="none"/>
        </w:rPr>
        <w:t xml:space="preserve"> </w:t>
      </w:r>
      <w:proofErr w:type="spellStart"/>
      <w:r w:rsidRPr="00730F66">
        <w:rPr>
          <w:rFonts w:ascii="Times New Roman" w:eastAsia="Times New Roman" w:hAnsi="Times New Roman" w:cs="Times New Roman"/>
          <w:b/>
          <w:bCs/>
          <w:i/>
          <w:iCs/>
          <w:kern w:val="0"/>
          <w:sz w:val="24"/>
          <w:szCs w:val="24"/>
          <w14:ligatures w14:val="none"/>
        </w:rPr>
        <w:t>euro</w:t>
      </w:r>
      <w:proofErr w:type="spellEnd"/>
      <w:r w:rsidRPr="00730F66">
        <w:rPr>
          <w:rFonts w:ascii="Times New Roman" w:eastAsia="Times New Roman" w:hAnsi="Times New Roman" w:cs="Times New Roman"/>
          <w:b/>
          <w:bCs/>
          <w:i/>
          <w:iCs/>
          <w:kern w:val="0"/>
          <w:sz w:val="24"/>
          <w:szCs w:val="24"/>
          <w14:ligatures w14:val="none"/>
        </w:rPr>
        <w:t xml:space="preserve"> </w:t>
      </w:r>
      <w:r w:rsidRPr="00730F66">
        <w:rPr>
          <w:rFonts w:ascii="Times New Roman" w:eastAsia="Times New Roman" w:hAnsi="Times New Roman" w:cs="Times New Roman"/>
          <w:kern w:val="0"/>
          <w:sz w:val="24"/>
          <w:szCs w:val="24"/>
          <w14:ligatures w14:val="none"/>
        </w:rPr>
        <w:t>(</w:t>
      </w:r>
      <w:r w:rsidR="00730F66">
        <w:rPr>
          <w:rFonts w:ascii="Times New Roman" w:eastAsia="Times New Roman" w:hAnsi="Times New Roman" w:cs="Times New Roman"/>
          <w:kern w:val="0"/>
          <w:sz w:val="24"/>
          <w:szCs w:val="24"/>
          <w14:ligatures w14:val="none"/>
        </w:rPr>
        <w:t>piec</w:t>
      </w:r>
      <w:r w:rsidRPr="00730F66">
        <w:rPr>
          <w:rFonts w:ascii="Times New Roman" w:eastAsia="Times New Roman" w:hAnsi="Times New Roman" w:cs="Times New Roman"/>
          <w:kern w:val="0"/>
          <w:sz w:val="24"/>
          <w:szCs w:val="24"/>
          <w14:ligatures w14:val="none"/>
        </w:rPr>
        <w:t>i simti eiro)</w:t>
      </w:r>
      <w:r w:rsidRPr="00246506">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246506">
        <w:rPr>
          <w:rFonts w:ascii="Times New Roman" w:eastAsia="Times New Roman" w:hAnsi="Times New Roman" w:cs="Times New Roman"/>
          <w:b/>
          <w:bCs/>
          <w:i/>
          <w:iCs/>
          <w:kern w:val="0"/>
          <w:sz w:val="24"/>
          <w:szCs w:val="24"/>
          <w14:ligatures w14:val="none"/>
        </w:rPr>
        <w:t xml:space="preserve">"Nekustamā īpašuma </w:t>
      </w:r>
      <w:proofErr w:type="spellStart"/>
      <w:r w:rsidRPr="00246506">
        <w:rPr>
          <w:rFonts w:ascii="Times New Roman" w:eastAsia="Times New Roman" w:hAnsi="Times New Roman" w:cs="Times New Roman"/>
          <w:b/>
          <w:bCs/>
          <w:i/>
          <w:iCs/>
          <w:kern w:val="0"/>
          <w:sz w:val="24"/>
          <w:szCs w:val="24"/>
          <w14:ligatures w14:val="none"/>
        </w:rPr>
        <w:t>Laukatvasītes</w:t>
      </w:r>
      <w:proofErr w:type="spellEnd"/>
      <w:r w:rsidRPr="00246506">
        <w:rPr>
          <w:rFonts w:ascii="Times New Roman" w:eastAsia="Times New Roman" w:hAnsi="Times New Roman" w:cs="Times New Roman"/>
          <w:b/>
          <w:bCs/>
          <w:i/>
          <w:iCs/>
          <w:kern w:val="0"/>
          <w:sz w:val="24"/>
          <w:szCs w:val="24"/>
          <w14:ligatures w14:val="none"/>
        </w:rPr>
        <w:t>, Ezeres pagasts izsoles nodrošinājums</w:t>
      </w:r>
      <w:r w:rsidRPr="004D023C">
        <w:rPr>
          <w:rFonts w:ascii="Times New Roman" w:eastAsia="Times New Roman" w:hAnsi="Times New Roman" w:cs="Times New Roman"/>
          <w:b/>
          <w:bCs/>
          <w:i/>
          <w:iCs/>
          <w:kern w:val="0"/>
          <w:sz w:val="24"/>
          <w:szCs w:val="24"/>
          <w14:ligatures w14:val="none"/>
        </w:rPr>
        <w:t>"</w:t>
      </w:r>
      <w:r w:rsidRPr="004D023C">
        <w:rPr>
          <w:rFonts w:ascii="Times New Roman" w:eastAsia="Times New Roman" w:hAnsi="Times New Roman" w:cs="Times New Roman"/>
          <w:i/>
          <w:iCs/>
          <w:kern w:val="0"/>
          <w:sz w:val="24"/>
          <w:szCs w:val="24"/>
          <w14:ligatures w14:val="none"/>
        </w:rPr>
        <w:t>.</w:t>
      </w:r>
    </w:p>
    <w:p w14:paraId="102E3CD9" w14:textId="77777777" w:rsidR="00A9635B" w:rsidRPr="00157A2F" w:rsidRDefault="00A9635B" w:rsidP="00A9635B">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58E1086D"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4C0D3542" w14:textId="77777777" w:rsidR="00A9635B" w:rsidRPr="00157A2F" w:rsidRDefault="00A9635B" w:rsidP="00A9635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1C101E4" w14:textId="77777777" w:rsidR="00A9635B" w:rsidRPr="00157A2F" w:rsidRDefault="00A9635B" w:rsidP="00A9635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5472444B" w14:textId="77777777" w:rsidR="00A9635B" w:rsidRPr="00157A2F" w:rsidRDefault="00A9635B" w:rsidP="00A9635B">
      <w:pPr>
        <w:spacing w:after="0" w:line="240" w:lineRule="auto"/>
        <w:jc w:val="both"/>
        <w:rPr>
          <w:rFonts w:ascii="Times New Roman" w:eastAsia="Calibri" w:hAnsi="Times New Roman" w:cs="Times New Roman"/>
          <w:kern w:val="0"/>
          <w:sz w:val="24"/>
          <w:szCs w:val="24"/>
          <w:lang w:val="et-EE"/>
          <w14:ligatures w14:val="none"/>
        </w:rPr>
      </w:pPr>
    </w:p>
    <w:p w14:paraId="3EB2E17D"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F8155FE" w14:textId="44197639"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D81AC8" w:rsidRPr="00D81AC8">
        <w:rPr>
          <w:rFonts w:ascii="Times New Roman" w:eastAsia="Times New Roman" w:hAnsi="Times New Roman" w:cs="Times New Roman"/>
          <w:b/>
          <w:bCs/>
          <w:kern w:val="0"/>
          <w:sz w:val="24"/>
          <w:szCs w:val="24"/>
          <w14:ligatures w14:val="none"/>
        </w:rPr>
        <w:t>līdz</w:t>
      </w:r>
      <w:r w:rsidR="00D81AC8" w:rsidRPr="00D81AC8">
        <w:rPr>
          <w:rFonts w:ascii="Times New Roman" w:eastAsia="Times New Roman" w:hAnsi="Times New Roman" w:cs="Times New Roman"/>
          <w:kern w:val="0"/>
          <w:sz w:val="24"/>
          <w:szCs w:val="24"/>
          <w14:ligatures w14:val="none"/>
        </w:rPr>
        <w:t xml:space="preserve"> </w:t>
      </w:r>
      <w:r w:rsidR="00D81AC8" w:rsidRPr="00D81AC8">
        <w:rPr>
          <w:rFonts w:ascii="Times New Roman" w:eastAsia="Times New Roman" w:hAnsi="Times New Roman" w:cs="Times New Roman"/>
          <w:b/>
          <w:bCs/>
          <w:kern w:val="0"/>
          <w:sz w:val="24"/>
          <w:szCs w:val="24"/>
          <w14:ligatures w14:val="none"/>
        </w:rPr>
        <w:t>08.06.2026.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FCCEC74"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3980FA9" w14:textId="77777777" w:rsidR="00A9635B" w:rsidRPr="00157A2F" w:rsidRDefault="00A9635B" w:rsidP="00A9635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7B9D80FC" w14:textId="77777777" w:rsidR="00A9635B" w:rsidRDefault="00A9635B" w:rsidP="00A9635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646A4565" w14:textId="77777777" w:rsidR="00A9635B" w:rsidRPr="00B84B52" w:rsidRDefault="00A9635B" w:rsidP="00A9635B">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5BF52BA6" w14:textId="77777777" w:rsidR="00A9635B" w:rsidRPr="00B84B52" w:rsidRDefault="00A9635B" w:rsidP="00A9635B">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67987816" w14:textId="77777777" w:rsidR="00A9635B" w:rsidRPr="00B84B52" w:rsidRDefault="00A9635B" w:rsidP="00A9635B">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5F43DCB3" w14:textId="77777777" w:rsidR="00A9635B" w:rsidRPr="00B84B52" w:rsidRDefault="00A9635B" w:rsidP="00A9635B">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4976B0C5" w14:textId="77777777" w:rsidR="00A9635B" w:rsidRPr="00B84B52" w:rsidRDefault="00A9635B" w:rsidP="00A9635B">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69684510" w14:textId="77777777" w:rsidR="00A9635B" w:rsidRPr="00B84B52" w:rsidRDefault="00A9635B" w:rsidP="00A9635B">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02E6C4C" w14:textId="77777777" w:rsidR="00A9635B" w:rsidRPr="00B84B52" w:rsidRDefault="00A9635B" w:rsidP="00A9635B">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6FFD989E" w14:textId="77777777" w:rsidR="00A9635B" w:rsidRPr="00B84B52"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ED4CCA6"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74BBE1D4" w14:textId="78FEDFEF"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D81AC8" w:rsidRPr="00D81AC8">
        <w:rPr>
          <w:rFonts w:ascii="Times New Roman" w:eastAsia="Times New Roman" w:hAnsi="Times New Roman" w:cs="Times New Roman"/>
          <w:b/>
          <w:bCs/>
          <w:kern w:val="0"/>
          <w:sz w:val="24"/>
          <w:szCs w:val="24"/>
          <w14:ligatures w14:val="none"/>
        </w:rPr>
        <w:t>no 19.05.2026. plkst.13:00 līdz 08.06.2026.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66D38703"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5BEF67D0"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0A6E7BB8"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4B8CFD90"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AE84E3B"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3D0E343B"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4F68C94"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17BFF1A"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CF67384"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45BA7E72"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E91C00C"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8813DA9"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71276A29"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1020AB12"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04F94E6"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181020B6"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3DC3A1D6"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15245FAB"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2F76DD31"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E1071DF"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7ED6661"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497D8682"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6F9DF8F3"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1A64664F"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18B5AB0F"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C70276F"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5A57DA7"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78D24F93"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3743A76D"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97ABF2A"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5047B6F"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08002E9D" w14:textId="62F8AD3D"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D81AC8" w:rsidRPr="00D81AC8">
        <w:rPr>
          <w:rFonts w:ascii="Times New Roman" w:eastAsia="Times New Roman" w:hAnsi="Times New Roman" w:cs="Times New Roman"/>
          <w:b/>
          <w:bCs/>
          <w:kern w:val="0"/>
          <w:sz w:val="24"/>
          <w:szCs w:val="24"/>
          <w14:ligatures w14:val="none"/>
        </w:rPr>
        <w:t>19.05.2026. plkst.13:00 un noslēdzas 18.06.2026. plkst. 13:00.</w:t>
      </w:r>
    </w:p>
    <w:p w14:paraId="0A08F5FC"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4D179D3"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433B4CBF"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4FC24F6"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6822C895"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975E674"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B16C050"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2DCA48B"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35A1160E"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FD7DB58"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706AB05"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5DB8F97"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03209D94"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549E4D9"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EDD2782"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5418C6F"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EB52883"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6DFE72E"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66B4B563"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3D9F8376"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83204F"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07B3364"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716F621C"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913C3C2"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6649BF6B"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364152D3"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03133229"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27809A4"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22169BA5"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585DC2DC"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20095B6C"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2050E7C" w14:textId="77777777" w:rsidR="00A9635B" w:rsidRPr="00157A2F" w:rsidRDefault="00A9635B" w:rsidP="00A9635B">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37097321" w14:textId="77777777" w:rsidR="00A9635B" w:rsidRPr="00157A2F" w:rsidRDefault="00A9635B" w:rsidP="00A9635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09288CB" w14:textId="77777777" w:rsidR="00A9635B" w:rsidRPr="00157A2F" w:rsidRDefault="00A9635B" w:rsidP="00A9635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10967205" w14:textId="77777777" w:rsidR="00A9635B" w:rsidRPr="00157A2F" w:rsidRDefault="00A9635B" w:rsidP="00A9635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76A0EBFA" w14:textId="77777777" w:rsidR="00A9635B" w:rsidRPr="00157A2F" w:rsidRDefault="00A9635B" w:rsidP="00A9635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689CA13" w14:textId="77777777" w:rsidR="00A9635B" w:rsidRPr="00157A2F" w:rsidRDefault="00A9635B" w:rsidP="00A9635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3F19FA84" w14:textId="77777777" w:rsidR="00A9635B" w:rsidRPr="00157A2F" w:rsidRDefault="00A9635B" w:rsidP="00A9635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2AC7BF5" w14:textId="77777777" w:rsidR="00A9635B" w:rsidRPr="00157A2F" w:rsidRDefault="00A9635B" w:rsidP="00A9635B">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0E1C5653"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0286C57"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59D13CAA"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4B1137B9"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E93989C"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2F5281CC"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B4A42F5"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9635B" w:rsidRPr="00157A2F" w14:paraId="351C8B9F" w14:textId="77777777" w:rsidTr="00932277">
        <w:tc>
          <w:tcPr>
            <w:tcW w:w="2287" w:type="dxa"/>
            <w:tcBorders>
              <w:top w:val="single" w:sz="4" w:space="0" w:color="auto"/>
              <w:left w:val="single" w:sz="4" w:space="0" w:color="auto"/>
              <w:bottom w:val="single" w:sz="4" w:space="0" w:color="auto"/>
              <w:right w:val="single" w:sz="4" w:space="0" w:color="auto"/>
            </w:tcBorders>
            <w:vAlign w:val="center"/>
            <w:hideMark/>
          </w:tcPr>
          <w:p w14:paraId="3AF76E4C" w14:textId="77777777" w:rsidR="00A9635B" w:rsidRPr="00157A2F" w:rsidRDefault="00A9635B" w:rsidP="00932277">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414F236A" w14:textId="77777777" w:rsidR="00A9635B" w:rsidRPr="00157A2F" w:rsidRDefault="00A9635B" w:rsidP="00932277">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40E7021"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08F05492"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06E90975"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23251C7E"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9635B" w:rsidRPr="00157A2F" w14:paraId="05CACE18" w14:textId="77777777" w:rsidTr="0093227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C2DD6C"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BB5554D"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6960F03"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A9635B" w:rsidRPr="00157A2F" w14:paraId="1792C2BF" w14:textId="77777777" w:rsidTr="0093227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5126B1"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462213"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962193"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A9635B" w:rsidRPr="00157A2F" w14:paraId="2CD7B0A3" w14:textId="77777777" w:rsidTr="0093227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45D1A8"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8903AE"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5F088B"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A9635B" w:rsidRPr="00157A2F" w14:paraId="1619EF6E" w14:textId="77777777" w:rsidTr="0093227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A02585"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CC4405"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5A5274"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A9635B" w:rsidRPr="00157A2F" w14:paraId="1DBDF38D" w14:textId="77777777" w:rsidTr="0093227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0306C7"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280CDC"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822478" w14:textId="77777777" w:rsidR="00A9635B" w:rsidRPr="00157A2F" w:rsidRDefault="00A9635B" w:rsidP="0093227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B35278A"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613A9F44" w14:textId="77777777" w:rsidR="00A9635B" w:rsidRPr="00157A2F" w:rsidRDefault="00A9635B" w:rsidP="00A9635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20FCCE25" w14:textId="77777777" w:rsidR="00A9635B" w:rsidRDefault="00A9635B" w:rsidP="00A9635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D7D1E23" w14:textId="77777777" w:rsidR="00A9635B" w:rsidRDefault="00A9635B" w:rsidP="00A9635B">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63F9DD22" w14:textId="77777777" w:rsidR="00A9635B" w:rsidRDefault="00A9635B" w:rsidP="00A9635B"/>
    <w:p w14:paraId="15CBF385" w14:textId="77777777" w:rsidR="007A340E" w:rsidRDefault="007A340E"/>
    <w:sectPr w:rsidR="007A340E" w:rsidSect="000D6ECB">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5B"/>
    <w:rsid w:val="000D6ECB"/>
    <w:rsid w:val="005F02F9"/>
    <w:rsid w:val="00730F66"/>
    <w:rsid w:val="00793356"/>
    <w:rsid w:val="007A340E"/>
    <w:rsid w:val="008B440E"/>
    <w:rsid w:val="009E1D19"/>
    <w:rsid w:val="00A9635B"/>
    <w:rsid w:val="00C36C6A"/>
    <w:rsid w:val="00D81A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9D8B09A"/>
  <w15:chartTrackingRefBased/>
  <w15:docId w15:val="{3A2B80BF-B1FB-4B2E-B36E-51A20934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635B"/>
  </w:style>
  <w:style w:type="paragraph" w:styleId="Virsraksts1">
    <w:name w:val="heading 1"/>
    <w:basedOn w:val="Parasts"/>
    <w:next w:val="Parasts"/>
    <w:link w:val="Virsraksts1Rakstz"/>
    <w:uiPriority w:val="9"/>
    <w:qFormat/>
    <w:rsid w:val="00A96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96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9635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9635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9635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9635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9635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9635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9635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9635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9635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9635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9635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9635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9635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9635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9635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9635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96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9635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9635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9635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963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9635B"/>
    <w:rPr>
      <w:i/>
      <w:iCs/>
      <w:color w:val="404040" w:themeColor="text1" w:themeTint="BF"/>
    </w:rPr>
  </w:style>
  <w:style w:type="paragraph" w:styleId="Sarakstarindkopa">
    <w:name w:val="List Paragraph"/>
    <w:basedOn w:val="Parasts"/>
    <w:uiPriority w:val="34"/>
    <w:qFormat/>
    <w:rsid w:val="00A9635B"/>
    <w:pPr>
      <w:ind w:left="720"/>
      <w:contextualSpacing/>
    </w:pPr>
  </w:style>
  <w:style w:type="character" w:styleId="Intensvsizclums">
    <w:name w:val="Intense Emphasis"/>
    <w:basedOn w:val="Noklusjumarindkopasfonts"/>
    <w:uiPriority w:val="21"/>
    <w:qFormat/>
    <w:rsid w:val="00A9635B"/>
    <w:rPr>
      <w:i/>
      <w:iCs/>
      <w:color w:val="2F5496" w:themeColor="accent1" w:themeShade="BF"/>
    </w:rPr>
  </w:style>
  <w:style w:type="paragraph" w:styleId="Intensvscitts">
    <w:name w:val="Intense Quote"/>
    <w:basedOn w:val="Parasts"/>
    <w:next w:val="Parasts"/>
    <w:link w:val="IntensvscittsRakstz"/>
    <w:uiPriority w:val="30"/>
    <w:qFormat/>
    <w:rsid w:val="00A96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9635B"/>
    <w:rPr>
      <w:i/>
      <w:iCs/>
      <w:color w:val="2F5496" w:themeColor="accent1" w:themeShade="BF"/>
    </w:rPr>
  </w:style>
  <w:style w:type="character" w:styleId="Intensvaatsauce">
    <w:name w:val="Intense Reference"/>
    <w:basedOn w:val="Noklusjumarindkopasfonts"/>
    <w:uiPriority w:val="32"/>
    <w:qFormat/>
    <w:rsid w:val="00A96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11137</Words>
  <Characters>6349</Characters>
  <Application>Microsoft Office Word</Application>
  <DocSecurity>0</DocSecurity>
  <Lines>52</Lines>
  <Paragraphs>34</Paragraphs>
  <ScaleCrop>false</ScaleCrop>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2026-05-06T07:43:00Z</dcterms:created>
  <dcterms:modified xsi:type="dcterms:W3CDTF">2026-05-06T07:43:00Z</dcterms:modified>
</cp:coreProperties>
</file>