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valstspilsētas pašvaldības domes </w:t>
      </w:r>
    </w:p>
    <w:p w14:paraId="78610FAE" w14:textId="1C109894"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5241B">
        <w:rPr>
          <w:sz w:val="24"/>
        </w:rPr>
        <w:t>februāra</w:t>
      </w:r>
      <w:r w:rsidR="001148A0">
        <w:rPr>
          <w:sz w:val="24"/>
        </w:rPr>
        <w:t xml:space="preserve"> </w:t>
      </w:r>
      <w:r w:rsidRPr="00817CEA">
        <w:rPr>
          <w:sz w:val="24"/>
        </w:rPr>
        <w:t>lēmumam Nr.</w:t>
      </w:r>
      <w:r w:rsidR="00C02123">
        <w:rPr>
          <w:sz w:val="24"/>
        </w:rPr>
        <w:t>4/16</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40FA9D81" w:rsidR="00545A3C" w:rsidRPr="00446736" w:rsidRDefault="00545A3C" w:rsidP="00545A3C">
      <w:pPr>
        <w:pStyle w:val="Nosaukums"/>
        <w:rPr>
          <w:b/>
          <w:caps/>
          <w:sz w:val="24"/>
          <w:szCs w:val="24"/>
        </w:rPr>
      </w:pPr>
      <w:r w:rsidRPr="00446736">
        <w:rPr>
          <w:b/>
          <w:bCs/>
          <w:caps/>
          <w:sz w:val="24"/>
          <w:szCs w:val="24"/>
        </w:rPr>
        <w:t xml:space="preserve">dzīvokļa īpašuma </w:t>
      </w:r>
      <w:r w:rsidR="00C5241B">
        <w:rPr>
          <w:b/>
          <w:caps/>
          <w:sz w:val="24"/>
          <w:szCs w:val="24"/>
        </w:rPr>
        <w:t>dobeles šosejā 39-6</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6C2387F5" w14:textId="77777777" w:rsidR="00C5241B" w:rsidRPr="005E024A" w:rsidRDefault="00C5241B" w:rsidP="00C5241B">
      <w:pPr>
        <w:pStyle w:val="Nosaukums"/>
        <w:numPr>
          <w:ilvl w:val="0"/>
          <w:numId w:val="7"/>
        </w:numPr>
        <w:ind w:left="284" w:hanging="284"/>
        <w:jc w:val="both"/>
        <w:rPr>
          <w:b/>
          <w:sz w:val="24"/>
          <w:szCs w:val="24"/>
        </w:rPr>
      </w:pPr>
      <w:r w:rsidRPr="005E024A">
        <w:rPr>
          <w:b/>
          <w:sz w:val="24"/>
          <w:szCs w:val="24"/>
        </w:rPr>
        <w:t>Vispārīgais jautājums</w:t>
      </w:r>
    </w:p>
    <w:p w14:paraId="2A23B7DE" w14:textId="77777777" w:rsidR="00C5241B" w:rsidRPr="00E41CA1" w:rsidRDefault="00C5241B" w:rsidP="00C5241B">
      <w:pPr>
        <w:pStyle w:val="Nosaukums"/>
        <w:ind w:left="567"/>
        <w:jc w:val="both"/>
        <w:rPr>
          <w:sz w:val="24"/>
          <w:szCs w:val="24"/>
        </w:rPr>
      </w:pPr>
      <w:r w:rsidRPr="005E024A">
        <w:rPr>
          <w:sz w:val="24"/>
          <w:szCs w:val="24"/>
        </w:rPr>
        <w:t xml:space="preserve">Izsoles noteikumi (turpmāk - Noteikumi) nosaka kārtību, kādā tiek pārdots izsolē Jelgavas valstspilsētas pašvaldībai (turpmāk - Pašvaldība) piederošais </w:t>
      </w:r>
      <w:r w:rsidRPr="005E024A">
        <w:rPr>
          <w:bCs/>
          <w:sz w:val="24"/>
          <w:szCs w:val="24"/>
        </w:rPr>
        <w:t xml:space="preserve">dzīvokļa īpašums ar </w:t>
      </w:r>
      <w:r w:rsidRPr="00E41CA1">
        <w:rPr>
          <w:bCs/>
          <w:sz w:val="24"/>
          <w:szCs w:val="24"/>
        </w:rPr>
        <w:t>kadastra numuru 09009028987 Dobeles šosejā 39-6</w:t>
      </w:r>
      <w:r w:rsidRPr="00E41CA1">
        <w:rPr>
          <w:sz w:val="24"/>
          <w:szCs w:val="24"/>
        </w:rPr>
        <w:t xml:space="preserve">, </w:t>
      </w:r>
      <w:r w:rsidRPr="00E41CA1">
        <w:rPr>
          <w:bCs/>
          <w:sz w:val="24"/>
          <w:szCs w:val="24"/>
        </w:rPr>
        <w:t>Jelgavā</w:t>
      </w:r>
      <w:r w:rsidRPr="00E41CA1">
        <w:rPr>
          <w:sz w:val="24"/>
          <w:szCs w:val="24"/>
        </w:rPr>
        <w:t xml:space="preserve"> (turpmāk - Dzīvokļa īpašums), saskaņā ar Publiskas personas mantas atsavināšanas likumu un Civillikumu.</w:t>
      </w:r>
    </w:p>
    <w:p w14:paraId="37518ED9" w14:textId="77777777" w:rsidR="00C5241B" w:rsidRPr="00E41CA1" w:rsidRDefault="00C5241B" w:rsidP="00C5241B">
      <w:pPr>
        <w:pStyle w:val="Nosaukums"/>
        <w:jc w:val="both"/>
        <w:rPr>
          <w:sz w:val="24"/>
          <w:szCs w:val="24"/>
        </w:rPr>
      </w:pPr>
      <w:r w:rsidRPr="00E41CA1">
        <w:rPr>
          <w:sz w:val="24"/>
          <w:szCs w:val="24"/>
        </w:rPr>
        <w:t xml:space="preserve"> </w:t>
      </w:r>
    </w:p>
    <w:p w14:paraId="4EE1F472" w14:textId="77777777" w:rsidR="00C5241B" w:rsidRPr="00E41CA1" w:rsidRDefault="00C5241B" w:rsidP="00C5241B">
      <w:pPr>
        <w:pStyle w:val="Nosaukums"/>
        <w:numPr>
          <w:ilvl w:val="0"/>
          <w:numId w:val="7"/>
        </w:numPr>
        <w:ind w:left="284" w:hanging="284"/>
        <w:jc w:val="both"/>
        <w:rPr>
          <w:b/>
          <w:sz w:val="24"/>
          <w:szCs w:val="24"/>
        </w:rPr>
      </w:pPr>
      <w:r w:rsidRPr="00E41CA1">
        <w:rPr>
          <w:b/>
          <w:sz w:val="24"/>
          <w:szCs w:val="24"/>
        </w:rPr>
        <w:t xml:space="preserve">Dzīvokļa īpašuma raksturojums </w:t>
      </w:r>
    </w:p>
    <w:p w14:paraId="4D6B9C8B" w14:textId="77777777" w:rsidR="00C5241B" w:rsidRPr="00E41CA1" w:rsidRDefault="00C5241B" w:rsidP="00C5241B">
      <w:pPr>
        <w:pStyle w:val="Nosaukums"/>
        <w:ind w:left="567"/>
        <w:jc w:val="both"/>
        <w:rPr>
          <w:sz w:val="24"/>
          <w:szCs w:val="24"/>
        </w:rPr>
      </w:pPr>
      <w:r w:rsidRPr="00E41CA1">
        <w:rPr>
          <w:sz w:val="24"/>
          <w:szCs w:val="24"/>
        </w:rPr>
        <w:t xml:space="preserve">Dzīvokļa īpašums sastāv no </w:t>
      </w:r>
      <w:r w:rsidRPr="00E41CA1">
        <w:rPr>
          <w:bCs/>
          <w:sz w:val="24"/>
          <w:szCs w:val="24"/>
        </w:rPr>
        <w:t>dzīvokļa Nr. 6 (telpu grupas kadastra apzīmējums 09000030251001001, viena istaba, krāsns apkure, kopējā platība 37,7 m</w:t>
      </w:r>
      <w:r w:rsidRPr="00E41CA1">
        <w:rPr>
          <w:bCs/>
          <w:sz w:val="24"/>
          <w:szCs w:val="24"/>
          <w:vertAlign w:val="superscript"/>
        </w:rPr>
        <w:t>2</w:t>
      </w:r>
      <w:r w:rsidRPr="00E41CA1">
        <w:rPr>
          <w:bCs/>
          <w:sz w:val="24"/>
          <w:szCs w:val="24"/>
        </w:rPr>
        <w:t>) un tam piekrītošajām kopīpašuma 377/5573 domājamām daļām no būvēm (kadastra apzīmējums 09000030251001, 09000030251002, 09000030251003, 09000030251004) un zemes (kadastra apzīmējums 09000030251)</w:t>
      </w:r>
      <w:r w:rsidRPr="00E41CA1">
        <w:rPr>
          <w:sz w:val="24"/>
          <w:szCs w:val="24"/>
        </w:rPr>
        <w:t xml:space="preserve">. </w:t>
      </w:r>
    </w:p>
    <w:p w14:paraId="34616640" w14:textId="77777777" w:rsidR="00C5241B" w:rsidRPr="000A34F9" w:rsidRDefault="00C5241B" w:rsidP="00C5241B">
      <w:pPr>
        <w:ind w:left="567"/>
        <w:jc w:val="both"/>
        <w:rPr>
          <w:sz w:val="24"/>
          <w:szCs w:val="24"/>
          <w:lang w:val="lv-LV"/>
        </w:rPr>
      </w:pPr>
    </w:p>
    <w:p w14:paraId="179C725B" w14:textId="77777777" w:rsidR="00C5241B" w:rsidRPr="000A34F9" w:rsidRDefault="00C5241B" w:rsidP="00C5241B">
      <w:pPr>
        <w:pStyle w:val="Nosaukums"/>
        <w:numPr>
          <w:ilvl w:val="0"/>
          <w:numId w:val="7"/>
        </w:numPr>
        <w:ind w:left="284" w:hanging="284"/>
        <w:jc w:val="both"/>
        <w:rPr>
          <w:b/>
          <w:sz w:val="24"/>
          <w:szCs w:val="24"/>
        </w:rPr>
      </w:pPr>
      <w:r w:rsidRPr="000A34F9">
        <w:rPr>
          <w:b/>
          <w:sz w:val="24"/>
          <w:szCs w:val="24"/>
        </w:rPr>
        <w:t>Īpašuma tiesības</w:t>
      </w:r>
    </w:p>
    <w:p w14:paraId="67DBBD03" w14:textId="77777777" w:rsidR="00C5241B" w:rsidRPr="002B6428" w:rsidRDefault="00C5241B" w:rsidP="00C5241B">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Pr>
          <w:bCs/>
          <w:sz w:val="24"/>
          <w:szCs w:val="24"/>
        </w:rPr>
        <w:t>5734-6</w:t>
      </w:r>
      <w:r w:rsidRPr="002B6428">
        <w:rPr>
          <w:bCs/>
          <w:sz w:val="24"/>
          <w:szCs w:val="24"/>
        </w:rPr>
        <w:t xml:space="preserve"> 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5241B" w:rsidRDefault="00560504" w:rsidP="00560504">
      <w:pPr>
        <w:pStyle w:val="Pamatteksts2"/>
        <w:numPr>
          <w:ilvl w:val="1"/>
          <w:numId w:val="7"/>
        </w:numPr>
        <w:spacing w:after="0" w:line="240" w:lineRule="auto"/>
        <w:ind w:left="567" w:hanging="567"/>
        <w:jc w:val="both"/>
      </w:pPr>
      <w:r w:rsidRPr="00C5241B">
        <w:t xml:space="preserve">Atsavināšanas veids - pārdošana </w:t>
      </w:r>
      <w:r w:rsidRPr="00C5241B">
        <w:rPr>
          <w:bCs/>
        </w:rPr>
        <w:t xml:space="preserve">elektroniskā izsolē ar augšupejošu soli. </w:t>
      </w:r>
    </w:p>
    <w:p w14:paraId="5377944A" w14:textId="3E3A97DA" w:rsidR="00560504" w:rsidRPr="00C5241B" w:rsidRDefault="00560504" w:rsidP="00560504">
      <w:pPr>
        <w:pStyle w:val="Nosaukums"/>
        <w:numPr>
          <w:ilvl w:val="1"/>
          <w:numId w:val="7"/>
        </w:numPr>
        <w:ind w:left="567" w:hanging="567"/>
        <w:jc w:val="both"/>
        <w:rPr>
          <w:sz w:val="24"/>
          <w:szCs w:val="24"/>
        </w:rPr>
      </w:pPr>
      <w:r w:rsidRPr="00C5241B">
        <w:rPr>
          <w:sz w:val="24"/>
          <w:szCs w:val="24"/>
        </w:rPr>
        <w:t xml:space="preserve">Izsoles sākumcena (turpmāk - Sākumcena) </w:t>
      </w:r>
      <w:r w:rsidR="00C5241B" w:rsidRPr="00C5241B">
        <w:rPr>
          <w:sz w:val="24"/>
          <w:szCs w:val="24"/>
        </w:rPr>
        <w:t>3500,00</w:t>
      </w:r>
      <w:r w:rsidR="00C5241B" w:rsidRPr="00C5241B">
        <w:rPr>
          <w:i/>
          <w:sz w:val="24"/>
          <w:szCs w:val="24"/>
        </w:rPr>
        <w:t xml:space="preserve"> euro </w:t>
      </w:r>
      <w:r w:rsidR="00C5241B" w:rsidRPr="00C5241B">
        <w:rPr>
          <w:sz w:val="24"/>
          <w:szCs w:val="24"/>
        </w:rPr>
        <w:t xml:space="preserve">(trīs tūkstoši pieci simti </w:t>
      </w:r>
      <w:r w:rsidR="00C5241B" w:rsidRPr="00C5241B">
        <w:rPr>
          <w:i/>
          <w:sz w:val="24"/>
          <w:szCs w:val="24"/>
        </w:rPr>
        <w:t>euro</w:t>
      </w:r>
      <w:r w:rsidR="00C5241B" w:rsidRPr="00C5241B">
        <w:rPr>
          <w:sz w:val="24"/>
          <w:szCs w:val="24"/>
        </w:rPr>
        <w:t>)</w:t>
      </w:r>
      <w:r w:rsidRPr="00C5241B">
        <w:rPr>
          <w:sz w:val="24"/>
          <w:szCs w:val="24"/>
        </w:rPr>
        <w:t>.</w:t>
      </w:r>
    </w:p>
    <w:p w14:paraId="2D80B89F" w14:textId="781548EC" w:rsidR="00560504" w:rsidRPr="00C5241B" w:rsidRDefault="00560504" w:rsidP="00560504">
      <w:pPr>
        <w:pStyle w:val="Nosaukums"/>
        <w:numPr>
          <w:ilvl w:val="1"/>
          <w:numId w:val="7"/>
        </w:numPr>
        <w:ind w:left="567" w:hanging="567"/>
        <w:jc w:val="both"/>
        <w:rPr>
          <w:sz w:val="24"/>
          <w:szCs w:val="24"/>
        </w:rPr>
      </w:pPr>
      <w:r w:rsidRPr="00C5241B">
        <w:rPr>
          <w:sz w:val="24"/>
          <w:szCs w:val="24"/>
        </w:rPr>
        <w:t xml:space="preserve">Izsoles solis  100,00 </w:t>
      </w:r>
      <w:r w:rsidRPr="00C5241B">
        <w:rPr>
          <w:i/>
          <w:sz w:val="24"/>
          <w:szCs w:val="24"/>
        </w:rPr>
        <w:t xml:space="preserve">euro </w:t>
      </w:r>
      <w:r w:rsidRPr="00C5241B">
        <w:rPr>
          <w:sz w:val="24"/>
          <w:szCs w:val="24"/>
        </w:rPr>
        <w:t xml:space="preserve">(viens simts </w:t>
      </w:r>
      <w:r w:rsidRPr="00C5241B">
        <w:rPr>
          <w:i/>
          <w:sz w:val="24"/>
          <w:szCs w:val="24"/>
        </w:rPr>
        <w:t>euro</w:t>
      </w:r>
      <w:r w:rsidRPr="00C5241B">
        <w:rPr>
          <w:sz w:val="24"/>
          <w:szCs w:val="24"/>
        </w:rPr>
        <w:t>).</w:t>
      </w:r>
    </w:p>
    <w:p w14:paraId="6B3F10C4" w14:textId="77777777" w:rsidR="00C5241B" w:rsidRDefault="00560504" w:rsidP="00560504">
      <w:pPr>
        <w:pStyle w:val="Nosaukums"/>
        <w:numPr>
          <w:ilvl w:val="1"/>
          <w:numId w:val="7"/>
        </w:numPr>
        <w:ind w:left="567" w:hanging="567"/>
        <w:jc w:val="both"/>
        <w:rPr>
          <w:sz w:val="24"/>
          <w:szCs w:val="24"/>
        </w:rPr>
      </w:pPr>
      <w:r w:rsidRPr="00C5241B">
        <w:rPr>
          <w:sz w:val="24"/>
          <w:szCs w:val="24"/>
        </w:rPr>
        <w:t xml:space="preserve">Izsoles nodrošinājums </w:t>
      </w:r>
      <w:r w:rsidR="00C5241B" w:rsidRPr="00C5241B">
        <w:rPr>
          <w:sz w:val="24"/>
          <w:szCs w:val="24"/>
        </w:rPr>
        <w:t xml:space="preserve">350,00 </w:t>
      </w:r>
      <w:r w:rsidR="00C5241B" w:rsidRPr="00C5241B">
        <w:rPr>
          <w:i/>
          <w:sz w:val="24"/>
          <w:szCs w:val="24"/>
        </w:rPr>
        <w:t xml:space="preserve">euro </w:t>
      </w:r>
      <w:r w:rsidR="00C5241B" w:rsidRPr="00C5241B">
        <w:rPr>
          <w:sz w:val="24"/>
          <w:szCs w:val="24"/>
        </w:rPr>
        <w:t xml:space="preserve">(trīs simti piecdesmit </w:t>
      </w:r>
      <w:r w:rsidR="00C5241B" w:rsidRPr="00C5241B">
        <w:rPr>
          <w:i/>
          <w:sz w:val="24"/>
          <w:szCs w:val="24"/>
        </w:rPr>
        <w:t>euro</w:t>
      </w:r>
      <w:r w:rsidR="00C5241B" w:rsidRPr="00C5241B">
        <w:rPr>
          <w:sz w:val="24"/>
          <w:szCs w:val="24"/>
        </w:rPr>
        <w:t>)</w:t>
      </w:r>
      <w:r w:rsidRPr="00C5241B">
        <w:rPr>
          <w:sz w:val="24"/>
          <w:szCs w:val="24"/>
        </w:rPr>
        <w:t xml:space="preserve">. </w:t>
      </w:r>
    </w:p>
    <w:p w14:paraId="3E376828" w14:textId="5CCB7856" w:rsidR="00560504" w:rsidRPr="00162690" w:rsidRDefault="00560504" w:rsidP="00560504">
      <w:pPr>
        <w:pStyle w:val="Nosaukums"/>
        <w:numPr>
          <w:ilvl w:val="1"/>
          <w:numId w:val="7"/>
        </w:numPr>
        <w:ind w:left="567" w:hanging="567"/>
        <w:jc w:val="both"/>
        <w:rPr>
          <w:sz w:val="24"/>
          <w:szCs w:val="24"/>
        </w:rPr>
      </w:pPr>
      <w:r w:rsidRPr="00C5241B">
        <w:rPr>
          <w:sz w:val="24"/>
          <w:szCs w:val="24"/>
        </w:rPr>
        <w:t>Personai, kura vēlas piedalīties izsolē, izsoles nodrošinājums 20 (divdesmit) dienu laikā no izsoles</w:t>
      </w:r>
      <w:r w:rsidRPr="00162690">
        <w:rPr>
          <w:sz w:val="24"/>
          <w:szCs w:val="24"/>
        </w:rPr>
        <w:t xml:space="preserve"> sākuma datuma jāpārskaita Jelgavas valstspilsētas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C5241B" w:rsidRPr="00E41CA1">
        <w:rPr>
          <w:bCs/>
          <w:sz w:val="24"/>
          <w:szCs w:val="24"/>
        </w:rPr>
        <w:t>Dobeles šosejā 39-6</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r w:rsidRPr="00AC0845">
        <w:rPr>
          <w:i/>
          <w:iCs/>
          <w:sz w:val="24"/>
          <w:szCs w:val="24"/>
        </w:rPr>
        <w:t>euro</w:t>
      </w:r>
      <w:r w:rsidRPr="00AC0845">
        <w:rPr>
          <w:sz w:val="24"/>
          <w:szCs w:val="24"/>
        </w:rPr>
        <w:t xml:space="preserve"> (divdesmit </w:t>
      </w:r>
      <w:r w:rsidRPr="00AC0845">
        <w:rPr>
          <w:i/>
          <w:iCs/>
          <w:sz w:val="24"/>
          <w:szCs w:val="24"/>
        </w:rPr>
        <w:t>euro</w:t>
      </w:r>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Izsoli rīko Jelgavas valstspilsētas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77900B50" w14:textId="77777777" w:rsidR="001C761C" w:rsidRDefault="001C761C" w:rsidP="00545A3C">
      <w:pPr>
        <w:autoSpaceDE w:val="0"/>
        <w:autoSpaceDN w:val="0"/>
        <w:adjustRightInd w:val="0"/>
        <w:ind w:left="567"/>
        <w:jc w:val="both"/>
        <w:rPr>
          <w:sz w:val="24"/>
          <w:szCs w:val="24"/>
          <w:lang w:val="lv-LV" w:eastAsia="lv-LV"/>
        </w:rPr>
      </w:pPr>
    </w:p>
    <w:p w14:paraId="0314B011" w14:textId="77777777" w:rsidR="00D80C19" w:rsidRDefault="00D80C19" w:rsidP="00545A3C">
      <w:pPr>
        <w:autoSpaceDE w:val="0"/>
        <w:autoSpaceDN w:val="0"/>
        <w:adjustRightInd w:val="0"/>
        <w:ind w:left="567"/>
        <w:jc w:val="both"/>
        <w:rPr>
          <w:sz w:val="24"/>
          <w:szCs w:val="24"/>
          <w:lang w:val="lv-LV" w:eastAsia="lv-LV"/>
        </w:rPr>
      </w:pPr>
    </w:p>
    <w:p w14:paraId="367C9138" w14:textId="77777777" w:rsidR="00D80C19" w:rsidRDefault="00D80C19"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0" w:name="_Hlk213056467"/>
      <w:r w:rsidRPr="0034258C">
        <w:rPr>
          <w:rFonts w:eastAsia="Calibri"/>
          <w:color w:val="auto"/>
          <w:lang w:eastAsia="en-US"/>
        </w:rPr>
        <w:t xml:space="preserve">apakšpunktā </w:t>
      </w:r>
      <w:bookmarkEnd w:id="0"/>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iespējamā </w:t>
      </w:r>
      <w:r w:rsidRPr="00817CEA">
        <w:rPr>
          <w:sz w:val="24"/>
          <w:szCs w:val="24"/>
        </w:rPr>
        <w:lastRenderedPageBreak/>
        <w:t>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r w:rsidRPr="00D00B01">
        <w:rPr>
          <w:i/>
          <w:iCs/>
          <w:sz w:val="24"/>
          <w:szCs w:val="24"/>
        </w:rPr>
        <w:t>euro</w:t>
      </w:r>
      <w:r w:rsidRPr="00D00B01">
        <w:rPr>
          <w:sz w:val="24"/>
          <w:szCs w:val="24"/>
        </w:rPr>
        <w:t>, kā arī nav nekustamā īpašuma nodokļa parāda Jelgavas valstspilsētas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valstspilsētas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lastRenderedPageBreak/>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lastRenderedPageBreak/>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r>
        <w:rPr>
          <w:sz w:val="24"/>
          <w:szCs w:val="24"/>
        </w:rPr>
        <w:t>valsts</w:t>
      </w:r>
      <w:r w:rsidRPr="000A34F9">
        <w:rPr>
          <w:sz w:val="24"/>
          <w:szCs w:val="24"/>
        </w:rPr>
        <w:t xml:space="preserve">pilsētas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valstspilsētas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06A1626A" w14:textId="77777777" w:rsidR="00545A3C" w:rsidRPr="00817CEA" w:rsidRDefault="00545A3C" w:rsidP="00545A3C">
      <w:pPr>
        <w:pStyle w:val="Nosaukums"/>
        <w:jc w:val="both"/>
        <w:rPr>
          <w:sz w:val="24"/>
          <w:szCs w:val="24"/>
        </w:rPr>
      </w:pPr>
    </w:p>
    <w:p w14:paraId="784922A5" w14:textId="44128566" w:rsidR="00545A3C" w:rsidRPr="00817CEA" w:rsidRDefault="00545A3C" w:rsidP="00545A3C">
      <w:pPr>
        <w:pStyle w:val="Nosaukums"/>
        <w:jc w:val="left"/>
        <w:rPr>
          <w:sz w:val="24"/>
        </w:rPr>
      </w:pPr>
      <w:r w:rsidRPr="00817CEA">
        <w:rPr>
          <w:sz w:val="24"/>
        </w:rPr>
        <w:t xml:space="preserve">Jelgavas valstspilsētas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r w:rsidR="00BB4D69">
        <w:rPr>
          <w:sz w:val="24"/>
        </w:rPr>
        <w:t>N.Pūce</w:t>
      </w:r>
    </w:p>
    <w:p w14:paraId="28C2FF3E" w14:textId="4E6A8684"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8E17" w14:textId="77777777" w:rsidR="000415D6" w:rsidRDefault="000415D6">
      <w:r>
        <w:separator/>
      </w:r>
    </w:p>
  </w:endnote>
  <w:endnote w:type="continuationSeparator" w:id="0">
    <w:p w14:paraId="4AC0DDFE" w14:textId="77777777" w:rsidR="000415D6" w:rsidRDefault="0004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084E9F52" w14:textId="77777777" w:rsidR="006C0902" w:rsidRPr="006343D4" w:rsidRDefault="006C0902" w:rsidP="006C0902">
        <w:pPr>
          <w:pStyle w:val="Kjene"/>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C02123" w:rsidRPr="00C02123">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71AD" w14:textId="77777777" w:rsidR="006C0902" w:rsidRDefault="006C0902">
    <w:pPr>
      <w:pStyle w:val="Kjene"/>
      <w:jc w:val="center"/>
    </w:pPr>
  </w:p>
  <w:p w14:paraId="52EB0A91" w14:textId="22944A09" w:rsidR="0089063D" w:rsidRDefault="00000000">
    <w:pPr>
      <w:pStyle w:val="Kjene"/>
      <w:jc w:val="center"/>
    </w:pPr>
    <w:sdt>
      <w:sdtPr>
        <w:id w:val="1452591441"/>
        <w:docPartObj>
          <w:docPartGallery w:val="Page Numbers (Bottom of Page)"/>
          <w:docPartUnique/>
        </w:docPartObj>
      </w:sdtPr>
      <w:sdtContent>
        <w:r w:rsidR="0089063D">
          <w:fldChar w:fldCharType="begin"/>
        </w:r>
        <w:r w:rsidR="0089063D">
          <w:instrText>PAGE   \* MERGEFORMAT</w:instrText>
        </w:r>
        <w:r w:rsidR="0089063D">
          <w:fldChar w:fldCharType="separate"/>
        </w:r>
        <w:r w:rsidR="00C02123" w:rsidRPr="00C02123">
          <w:rPr>
            <w:noProof/>
            <w:lang w:val="lv-LV"/>
          </w:rPr>
          <w:t>1</w:t>
        </w:r>
        <w:r w:rsidR="0089063D">
          <w:fldChar w:fldCharType="end"/>
        </w:r>
      </w:sdtContent>
    </w:sdt>
  </w:p>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2B3B" w14:textId="77777777" w:rsidR="000415D6" w:rsidRDefault="000415D6">
      <w:r>
        <w:separator/>
      </w:r>
    </w:p>
  </w:footnote>
  <w:footnote w:type="continuationSeparator" w:id="0">
    <w:p w14:paraId="08F14128" w14:textId="77777777" w:rsidR="000415D6" w:rsidRDefault="0004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4695">
    <w:abstractNumId w:val="0"/>
  </w:num>
  <w:num w:numId="2" w16cid:durableId="1991329837">
    <w:abstractNumId w:val="6"/>
  </w:num>
  <w:num w:numId="3" w16cid:durableId="481697969">
    <w:abstractNumId w:val="3"/>
  </w:num>
  <w:num w:numId="4" w16cid:durableId="973215658">
    <w:abstractNumId w:val="4"/>
  </w:num>
  <w:num w:numId="5" w16cid:durableId="905146938">
    <w:abstractNumId w:val="5"/>
  </w:num>
  <w:num w:numId="6" w16cid:durableId="351298080">
    <w:abstractNumId w:val="1"/>
  </w:num>
  <w:num w:numId="7" w16cid:durableId="137287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15D6"/>
    <w:rsid w:val="00044987"/>
    <w:rsid w:val="000458B1"/>
    <w:rsid w:val="00047151"/>
    <w:rsid w:val="00050D76"/>
    <w:rsid w:val="00057012"/>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8270D"/>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14D1"/>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C0902"/>
    <w:rsid w:val="006D53D2"/>
    <w:rsid w:val="006D73DC"/>
    <w:rsid w:val="006E6CD2"/>
    <w:rsid w:val="00706EBD"/>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C773C"/>
    <w:rsid w:val="008D73E2"/>
    <w:rsid w:val="008D7455"/>
    <w:rsid w:val="008E3007"/>
    <w:rsid w:val="008E4A00"/>
    <w:rsid w:val="008E7AB6"/>
    <w:rsid w:val="008F1362"/>
    <w:rsid w:val="008F593D"/>
    <w:rsid w:val="00915BE4"/>
    <w:rsid w:val="0092460A"/>
    <w:rsid w:val="009357B0"/>
    <w:rsid w:val="00944A8E"/>
    <w:rsid w:val="00944BB7"/>
    <w:rsid w:val="00955D0B"/>
    <w:rsid w:val="00963493"/>
    <w:rsid w:val="00974CE0"/>
    <w:rsid w:val="009929FE"/>
    <w:rsid w:val="00993009"/>
    <w:rsid w:val="009A33B3"/>
    <w:rsid w:val="009A738B"/>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2123"/>
    <w:rsid w:val="00C1386A"/>
    <w:rsid w:val="00C5241B"/>
    <w:rsid w:val="00C71825"/>
    <w:rsid w:val="00C87CF6"/>
    <w:rsid w:val="00C94767"/>
    <w:rsid w:val="00C97276"/>
    <w:rsid w:val="00CB15E0"/>
    <w:rsid w:val="00CC5694"/>
    <w:rsid w:val="00CD6D0F"/>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C6232"/>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43E78"/>
    <w:rsid w:val="00F52115"/>
    <w:rsid w:val="00F631B8"/>
    <w:rsid w:val="00F77DC3"/>
    <w:rsid w:val="00F93896"/>
    <w:rsid w:val="00F93951"/>
    <w:rsid w:val="00FA63EA"/>
    <w:rsid w:val="00FC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ECCA-9B1D-4B25-AFE1-BE78F39E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9541</Words>
  <Characters>5439</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Ainars Buse</cp:lastModifiedBy>
  <cp:revision>2</cp:revision>
  <cp:lastPrinted>2023-09-07T06:25:00Z</cp:lastPrinted>
  <dcterms:created xsi:type="dcterms:W3CDTF">2026-04-14T07:40:00Z</dcterms:created>
  <dcterms:modified xsi:type="dcterms:W3CDTF">2026-04-14T07:40:00Z</dcterms:modified>
</cp:coreProperties>
</file>