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AA7F7B"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493F0104" w14:textId="49C68F9D" w:rsidR="009227BE" w:rsidRPr="000C6132" w:rsidRDefault="00AA7F7B"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reģ. Nr. 90009118031, ar juridisko adresi Pasta iela 37, Jelgava, LV-3001, (turpmāk-Pārdevējs), Jelgavas novada domes priekšsēdētāja</w:t>
      </w:r>
      <w:r w:rsidR="00DE3BE0">
        <w:rPr>
          <w:rFonts w:ascii="Times New Roman" w:hAnsi="Times New Roman" w:cs="Times New Roman"/>
          <w:sz w:val="24"/>
          <w:szCs w:val="24"/>
        </w:rPr>
        <w:t xml:space="preserve"> </w:t>
      </w:r>
      <w:r w:rsidR="003B1892">
        <w:rPr>
          <w:rFonts w:ascii="Times New Roman" w:hAnsi="Times New Roman" w:cs="Times New Roman"/>
          <w:sz w:val="24"/>
          <w:szCs w:val="24"/>
        </w:rPr>
        <w:t>Ingus Zālīša</w:t>
      </w:r>
      <w:r w:rsidR="0072664E">
        <w:rPr>
          <w:rFonts w:ascii="Times New Roman" w:hAnsi="Times New Roman" w:cs="Times New Roman"/>
          <w:sz w:val="24"/>
          <w:szCs w:val="24"/>
        </w:rPr>
        <w:t xml:space="preserve">       </w:t>
      </w:r>
      <w:r w:rsidRPr="000C6132">
        <w:rPr>
          <w:rFonts w:ascii="Times New Roman" w:hAnsi="Times New Roman" w:cs="Times New Roman"/>
          <w:sz w:val="24"/>
          <w:szCs w:val="24"/>
        </w:rPr>
        <w:t>personā, kur</w:t>
      </w:r>
      <w:r w:rsidR="0072664E">
        <w:rPr>
          <w:rFonts w:ascii="Times New Roman" w:hAnsi="Times New Roman" w:cs="Times New Roman"/>
          <w:sz w:val="24"/>
          <w:szCs w:val="24"/>
        </w:rPr>
        <w:t>š</w:t>
      </w:r>
      <w:r w:rsidRPr="000C6132">
        <w:rPr>
          <w:rFonts w:ascii="Times New Roman" w:hAnsi="Times New Roman" w:cs="Times New Roman"/>
          <w:sz w:val="24"/>
          <w:szCs w:val="24"/>
        </w:rPr>
        <w:t xml:space="preserve"> rīkojas uz Jelgavas novada pašvaldības nolikuma pamata,</w:t>
      </w:r>
      <w:r w:rsidR="00A97CA3" w:rsidRPr="000C6132">
        <w:rPr>
          <w:rFonts w:ascii="Times New Roman" w:hAnsi="Times New Roman" w:cs="Times New Roman"/>
          <w:sz w:val="24"/>
          <w:szCs w:val="24"/>
        </w:rPr>
        <w:t xml:space="preserve"> </w:t>
      </w:r>
      <w:r w:rsidR="00A97CA3" w:rsidRPr="000C6132">
        <w:rPr>
          <w:rFonts w:ascii="Times New Roman" w:eastAsia="Times New Roman" w:hAnsi="Times New Roman" w:cs="Times New Roman"/>
          <w:sz w:val="24"/>
          <w:szCs w:val="24"/>
          <w:lang w:eastAsia="ar-SA"/>
        </w:rPr>
        <w:t xml:space="preserve">turpmāk tekstā saukts </w:t>
      </w:r>
      <w:r w:rsidR="00A97CA3" w:rsidRPr="000C6132">
        <w:rPr>
          <w:rFonts w:ascii="Times New Roman" w:eastAsia="Times New Roman" w:hAnsi="Times New Roman" w:cs="Times New Roman"/>
          <w:b/>
          <w:bCs/>
          <w:sz w:val="24"/>
          <w:szCs w:val="24"/>
          <w:lang w:eastAsia="ar-SA"/>
        </w:rPr>
        <w:t>Pārdevējs</w:t>
      </w:r>
      <w:r w:rsidR="00A97CA3" w:rsidRPr="000C6132">
        <w:rPr>
          <w:rFonts w:ascii="Times New Roman" w:eastAsia="Times New Roman" w:hAnsi="Times New Roman" w:cs="Times New Roman"/>
          <w:sz w:val="24"/>
          <w:szCs w:val="24"/>
          <w:lang w:eastAsia="ar-SA"/>
        </w:rPr>
        <w:t>,</w:t>
      </w:r>
      <w:r w:rsidR="00A97CA3" w:rsidRPr="000C6132">
        <w:rPr>
          <w:rFonts w:ascii="Times New Roman" w:hAnsi="Times New Roman" w:cs="Times New Roman"/>
          <w:sz w:val="24"/>
          <w:szCs w:val="24"/>
        </w:rPr>
        <w:t xml:space="preserve"> </w:t>
      </w:r>
      <w:r w:rsidRPr="000C6132">
        <w:rPr>
          <w:rFonts w:ascii="Times New Roman" w:hAnsi="Times New Roman" w:cs="Times New Roman"/>
          <w:sz w:val="24"/>
          <w:szCs w:val="24"/>
        </w:rPr>
        <w:t xml:space="preserve">no vienas puses, un </w:t>
      </w:r>
    </w:p>
    <w:p w14:paraId="1116E068" w14:textId="5C543804" w:rsidR="009227BE" w:rsidRPr="006F3DEB" w:rsidRDefault="00AA7F7B" w:rsidP="00300B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w:t>
      </w:r>
      <w:r w:rsidRPr="006F3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w:t>
      </w:r>
      <w:r w:rsidR="004E16B5">
        <w:rPr>
          <w:rFonts w:ascii="Times New Roman" w:eastAsia="Times New Roman" w:hAnsi="Times New Roman" w:cs="Times New Roman"/>
          <w:sz w:val="24"/>
          <w:szCs w:val="24"/>
        </w:rPr>
        <w:t xml:space="preserve">, </w:t>
      </w:r>
      <w:r w:rsidR="004E16B5" w:rsidRPr="00D63F60">
        <w:rPr>
          <w:rFonts w:ascii="Times New Roman" w:eastAsia="Times New Roman" w:hAnsi="Times New Roman" w:cs="Times New Roman"/>
          <w:sz w:val="24"/>
          <w:szCs w:val="24"/>
        </w:rPr>
        <w:t xml:space="preserve">adrese </w:t>
      </w:r>
      <w:r>
        <w:rPr>
          <w:rFonts w:ascii="Times New Roman" w:eastAsia="Times New Roman" w:hAnsi="Times New Roman" w:cs="Times New Roman"/>
          <w:sz w:val="24"/>
          <w:szCs w:val="24"/>
        </w:rPr>
        <w:t>________________________</w:t>
      </w:r>
      <w:r w:rsidRPr="00D63F60">
        <w:rPr>
          <w:rFonts w:ascii="Times New Roman" w:eastAsia="Times New Roman" w:hAnsi="Times New Roman" w:cs="Times New Roman"/>
          <w:sz w:val="24"/>
          <w:szCs w:val="24"/>
        </w:rPr>
        <w:t>,</w:t>
      </w:r>
      <w:r w:rsidR="004E16B5" w:rsidRPr="00D63F60">
        <w:rPr>
          <w:rFonts w:ascii="Times New Roman" w:eastAsia="Times New Roman" w:hAnsi="Times New Roman" w:cs="Times New Roman"/>
          <w:bCs/>
          <w:sz w:val="24"/>
          <w:szCs w:val="24"/>
          <w:lang w:eastAsia="ar-SA"/>
        </w:rPr>
        <w:t xml:space="preserve"> </w:t>
      </w:r>
      <w:r w:rsidRPr="006F3DEB">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tekstā saukts</w:t>
      </w:r>
      <w:r w:rsidR="00B607B9">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Pircējs</w:t>
      </w:r>
      <w:r w:rsidRPr="006F3DEB">
        <w:rPr>
          <w:rFonts w:ascii="Times New Roman" w:eastAsia="Times New Roman" w:hAnsi="Times New Roman" w:cs="Times New Roman"/>
          <w:sz w:val="24"/>
          <w:szCs w:val="24"/>
        </w:rPr>
        <w:t>, no otras puses, abas puses kopā turpmāk</w:t>
      </w:r>
      <w:r w:rsidR="00886661">
        <w:rPr>
          <w:rFonts w:ascii="Times New Roman" w:eastAsia="Times New Roman" w:hAnsi="Times New Roman" w:cs="Times New Roman"/>
          <w:sz w:val="24"/>
          <w:szCs w:val="24"/>
        </w:rPr>
        <w:t xml:space="preserve"> tekstā sauktas</w:t>
      </w:r>
      <w:r w:rsidRPr="006F3DEB">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Puses</w:t>
      </w:r>
      <w:r w:rsidRPr="006F3DEB">
        <w:rPr>
          <w:rFonts w:ascii="Times New Roman" w:eastAsia="Times New Roman" w:hAnsi="Times New Roman" w:cs="Times New Roman"/>
          <w:sz w:val="24"/>
          <w:szCs w:val="24"/>
        </w:rPr>
        <w:t xml:space="preserve">, </w:t>
      </w:r>
    </w:p>
    <w:p w14:paraId="35ABA31D" w14:textId="6A07C161" w:rsidR="009227BE" w:rsidRPr="008E3F5D" w:rsidRDefault="00AA7F7B"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802F2A" w:rsidRPr="00CC3553">
        <w:rPr>
          <w:rFonts w:ascii="Times New Roman" w:hAnsi="Times New Roman" w:cs="Times New Roman"/>
          <w:sz w:val="24"/>
          <w:szCs w:val="24"/>
        </w:rPr>
        <w:t>Jelgavas novada domes 202</w:t>
      </w:r>
      <w:r w:rsidR="003B1892">
        <w:rPr>
          <w:rFonts w:ascii="Times New Roman" w:hAnsi="Times New Roman" w:cs="Times New Roman"/>
          <w:sz w:val="24"/>
          <w:szCs w:val="24"/>
        </w:rPr>
        <w:t>6</w:t>
      </w:r>
      <w:r w:rsidR="00802F2A" w:rsidRPr="00CC3553">
        <w:rPr>
          <w:rFonts w:ascii="Times New Roman" w:hAnsi="Times New Roman" w:cs="Times New Roman"/>
          <w:sz w:val="24"/>
          <w:szCs w:val="24"/>
        </w:rPr>
        <w:t xml:space="preserve">.gada </w:t>
      </w:r>
      <w:r w:rsidR="003B1892">
        <w:rPr>
          <w:rFonts w:ascii="Times New Roman" w:hAnsi="Times New Roman" w:cs="Times New Roman"/>
          <w:sz w:val="24"/>
          <w:szCs w:val="24"/>
        </w:rPr>
        <w:t>25</w:t>
      </w:r>
      <w:r w:rsidR="003A6A43">
        <w:rPr>
          <w:rFonts w:ascii="Times New Roman" w:hAnsi="Times New Roman" w:cs="Times New Roman"/>
          <w:sz w:val="24"/>
          <w:szCs w:val="24"/>
        </w:rPr>
        <w:t>.</w:t>
      </w:r>
      <w:r w:rsidR="003B1892">
        <w:rPr>
          <w:rFonts w:ascii="Times New Roman" w:hAnsi="Times New Roman" w:cs="Times New Roman"/>
          <w:sz w:val="24"/>
          <w:szCs w:val="24"/>
        </w:rPr>
        <w:t>februāra</w:t>
      </w:r>
      <w:r w:rsidR="00802F2A" w:rsidRPr="00CC3553">
        <w:rPr>
          <w:rFonts w:ascii="Times New Roman" w:hAnsi="Times New Roman" w:cs="Times New Roman"/>
          <w:sz w:val="24"/>
          <w:szCs w:val="24"/>
        </w:rPr>
        <w:t xml:space="preserve"> lēmumu</w:t>
      </w:r>
      <w:r w:rsidR="003D6936">
        <w:rPr>
          <w:rFonts w:ascii="Times New Roman" w:hAnsi="Times New Roman" w:cs="Times New Roman"/>
          <w:sz w:val="24"/>
          <w:szCs w:val="24"/>
        </w:rPr>
        <w:t xml:space="preserve"> Nr.</w:t>
      </w:r>
      <w:r w:rsidR="003B1892">
        <w:rPr>
          <w:rFonts w:ascii="Times New Roman" w:hAnsi="Times New Roman" w:cs="Times New Roman"/>
          <w:sz w:val="24"/>
          <w:szCs w:val="24"/>
        </w:rPr>
        <w:t>25</w:t>
      </w:r>
      <w:r w:rsidR="003A6A43" w:rsidRPr="00CC3553">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„Par </w:t>
      </w:r>
      <w:r w:rsidR="004F3FF7">
        <w:rPr>
          <w:rFonts w:ascii="Times New Roman" w:hAnsi="Times New Roman" w:cs="Times New Roman"/>
          <w:sz w:val="24"/>
          <w:szCs w:val="24"/>
        </w:rPr>
        <w:t>dzīvokļa</w:t>
      </w:r>
      <w:r w:rsidR="00802F2A" w:rsidRPr="00CC3553">
        <w:rPr>
          <w:rFonts w:ascii="Times New Roman" w:hAnsi="Times New Roman" w:cs="Times New Roman"/>
          <w:sz w:val="24"/>
          <w:szCs w:val="24"/>
        </w:rPr>
        <w:t xml:space="preserve"> īpašuma atsavināšanu izsolē” (</w:t>
      </w:r>
      <w:r w:rsidR="003D6936">
        <w:rPr>
          <w:rFonts w:ascii="Times New Roman" w:hAnsi="Times New Roman" w:cs="Times New Roman"/>
          <w:sz w:val="24"/>
          <w:szCs w:val="24"/>
        </w:rPr>
        <w:t xml:space="preserve">pielikums </w:t>
      </w:r>
      <w:r w:rsidR="00802F2A" w:rsidRPr="00CC3553">
        <w:rPr>
          <w:rFonts w:ascii="Times New Roman" w:hAnsi="Times New Roman" w:cs="Times New Roman"/>
          <w:sz w:val="24"/>
          <w:szCs w:val="24"/>
        </w:rPr>
        <w:t>protokol</w:t>
      </w:r>
      <w:r w:rsidR="003D6936">
        <w:rPr>
          <w:rFonts w:ascii="Times New Roman" w:hAnsi="Times New Roman" w:cs="Times New Roman"/>
          <w:sz w:val="24"/>
          <w:szCs w:val="24"/>
        </w:rPr>
        <w:t>am</w:t>
      </w:r>
      <w:r w:rsidR="00802F2A" w:rsidRPr="00CC3553">
        <w:rPr>
          <w:rFonts w:ascii="Times New Roman" w:hAnsi="Times New Roman" w:cs="Times New Roman"/>
          <w:sz w:val="24"/>
          <w:szCs w:val="24"/>
        </w:rPr>
        <w:t xml:space="preserve"> Nr.</w:t>
      </w:r>
      <w:r w:rsidR="003B1892">
        <w:rPr>
          <w:rFonts w:ascii="Times New Roman" w:hAnsi="Times New Roman" w:cs="Times New Roman"/>
          <w:sz w:val="24"/>
          <w:szCs w:val="24"/>
        </w:rPr>
        <w:t>4</w:t>
      </w:r>
      <w:r w:rsidR="001A0757">
        <w:rPr>
          <w:rFonts w:ascii="Times New Roman" w:hAnsi="Times New Roman" w:cs="Times New Roman"/>
          <w:sz w:val="24"/>
          <w:szCs w:val="24"/>
        </w:rPr>
        <w:t>/</w:t>
      </w:r>
      <w:r w:rsidR="003D6936">
        <w:rPr>
          <w:rFonts w:ascii="Times New Roman" w:hAnsi="Times New Roman" w:cs="Times New Roman"/>
          <w:sz w:val="24"/>
          <w:szCs w:val="24"/>
        </w:rPr>
        <w:t>202</w:t>
      </w:r>
      <w:r w:rsidR="003B1892">
        <w:rPr>
          <w:rFonts w:ascii="Times New Roman" w:hAnsi="Times New Roman" w:cs="Times New Roman"/>
          <w:sz w:val="24"/>
          <w:szCs w:val="24"/>
        </w:rPr>
        <w:t>6</w:t>
      </w:r>
      <w:r w:rsidR="00802F2A" w:rsidRPr="00CC3553">
        <w:rPr>
          <w:rFonts w:ascii="Times New Roman" w:hAnsi="Times New Roman" w:cs="Times New Roman"/>
          <w:sz w:val="24"/>
          <w:szCs w:val="24"/>
        </w:rPr>
        <w:t>)</w:t>
      </w:r>
      <w:r w:rsidR="003D6936">
        <w:rPr>
          <w:rFonts w:ascii="Times New Roman" w:hAnsi="Times New Roman" w:cs="Times New Roman"/>
          <w:sz w:val="24"/>
          <w:szCs w:val="24"/>
        </w:rPr>
        <w:t xml:space="preserve"> un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3B1892">
        <w:rPr>
          <w:rFonts w:ascii="Times New Roman" w:eastAsia="Times New Roman" w:hAnsi="Times New Roman" w:cs="Times New Roman"/>
          <w:sz w:val="24"/>
          <w:szCs w:val="24"/>
        </w:rPr>
        <w:t>6</w:t>
      </w:r>
      <w:r w:rsidRPr="008E3F5D">
        <w:rPr>
          <w:rFonts w:ascii="Times New Roman" w:eastAsia="Times New Roman" w:hAnsi="Times New Roman" w:cs="Times New Roman"/>
          <w:sz w:val="24"/>
          <w:szCs w:val="24"/>
        </w:rPr>
        <w:t xml:space="preserve">.gada </w:t>
      </w:r>
      <w:r w:rsidR="00DF2E27">
        <w:rPr>
          <w:rFonts w:ascii="Times New Roman" w:eastAsia="Times New Roman" w:hAnsi="Times New Roman" w:cs="Times New Roman"/>
          <w:sz w:val="24"/>
          <w:szCs w:val="24"/>
        </w:rPr>
        <w:t>_______</w:t>
      </w:r>
      <w:r w:rsidRPr="008E3F5D">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58270A" w:rsidRPr="0058270A">
        <w:rPr>
          <w:rFonts w:ascii="Times New Roman" w:eastAsia="Times New Roman" w:hAnsi="Times New Roman" w:cs="Times New Roman"/>
          <w:sz w:val="24"/>
          <w:szCs w:val="24"/>
          <w:lang w:eastAsia="lv-LV"/>
        </w:rPr>
        <w:t xml:space="preserve"> </w:t>
      </w:r>
      <w:r w:rsidR="00DF2E27">
        <w:rPr>
          <w:rFonts w:ascii="Times New Roman" w:eastAsia="Times New Roman" w:hAnsi="Times New Roman" w:cs="Times New Roman"/>
          <w:sz w:val="24"/>
          <w:szCs w:val="24"/>
          <w:lang w:eastAsia="lv-LV"/>
        </w:rPr>
        <w:t>__________</w:t>
      </w:r>
      <w:r w:rsidRPr="008E3F5D">
        <w:rPr>
          <w:rFonts w:ascii="Times New Roman" w:eastAsia="Times New Roman" w:hAnsi="Times New Roman" w:cs="Times New Roman"/>
          <w:sz w:val="24"/>
          <w:szCs w:val="24"/>
        </w:rPr>
        <w:t xml:space="preserve"> “</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09B76944" w14:textId="18E79414" w:rsidR="00323237" w:rsidRPr="005D42F9" w:rsidRDefault="00AA7F7B" w:rsidP="00886661">
      <w:pPr>
        <w:numPr>
          <w:ilvl w:val="1"/>
          <w:numId w:val="1"/>
        </w:numPr>
        <w:spacing w:after="0" w:line="240" w:lineRule="auto"/>
        <w:ind w:left="426" w:hanging="426"/>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Pārdevējs pārdod Pircēja</w:t>
      </w:r>
      <w:r>
        <w:rPr>
          <w:rFonts w:ascii="Times New Roman" w:eastAsia="Times New Roman" w:hAnsi="Times New Roman" w:cs="Times New Roman"/>
          <w:sz w:val="24"/>
          <w:szCs w:val="24"/>
        </w:rPr>
        <w:t>m un Pircējs pērk no Pārdevēja</w:t>
      </w:r>
      <w:r w:rsidRPr="00C05518">
        <w:rPr>
          <w:rFonts w:ascii="Times New Roman" w:eastAsia="Times New Roman" w:hAnsi="Times New Roman" w:cs="Times New Roman"/>
          <w:sz w:val="24"/>
        </w:rPr>
        <w:t xml:space="preserve"> </w:t>
      </w:r>
      <w:r>
        <w:rPr>
          <w:rFonts w:ascii="Times New Roman" w:hAnsi="Times New Roman" w:cs="Times New Roman"/>
          <w:b/>
          <w:sz w:val="24"/>
          <w:szCs w:val="24"/>
        </w:rPr>
        <w:t>nekustamo īpašumu</w:t>
      </w:r>
      <w:r w:rsidR="00886661">
        <w:rPr>
          <w:rFonts w:ascii="Times New Roman" w:hAnsi="Times New Roman" w:cs="Times New Roman"/>
          <w:b/>
          <w:sz w:val="24"/>
          <w:szCs w:val="24"/>
        </w:rPr>
        <w:t xml:space="preserve"> </w:t>
      </w:r>
      <w:r w:rsidR="003926DA">
        <w:rPr>
          <w:rFonts w:ascii="Times New Roman" w:hAnsi="Times New Roman" w:cs="Times New Roman"/>
          <w:b/>
          <w:sz w:val="24"/>
          <w:szCs w:val="24"/>
        </w:rPr>
        <w:t xml:space="preserve"> </w:t>
      </w:r>
      <w:r w:rsidR="004F3FF7">
        <w:rPr>
          <w:rFonts w:ascii="Times New Roman" w:hAnsi="Times New Roman" w:cs="Times New Roman"/>
          <w:b/>
          <w:sz w:val="24"/>
          <w:szCs w:val="24"/>
        </w:rPr>
        <w:t xml:space="preserve">                     </w:t>
      </w:r>
      <w:r w:rsidR="003B1892">
        <w:rPr>
          <w:rFonts w:ascii="Times New Roman" w:hAnsi="Times New Roman" w:cs="Times New Roman"/>
          <w:b/>
          <w:sz w:val="24"/>
          <w:szCs w:val="24"/>
        </w:rPr>
        <w:t>Ziedkalnes iela 26-1, Ziedkalne, Vilces</w:t>
      </w:r>
      <w:r w:rsidR="00D8478C">
        <w:rPr>
          <w:rFonts w:ascii="Times New Roman" w:hAnsi="Times New Roman" w:cs="Times New Roman"/>
          <w:b/>
          <w:sz w:val="24"/>
          <w:szCs w:val="24"/>
        </w:rPr>
        <w:t xml:space="preserve"> </w:t>
      </w:r>
      <w:r w:rsidR="00A001CC" w:rsidRPr="00A33ED4">
        <w:rPr>
          <w:rFonts w:ascii="Times New Roman" w:hAnsi="Times New Roman" w:cs="Times New Roman"/>
          <w:b/>
          <w:bCs/>
          <w:sz w:val="24"/>
          <w:szCs w:val="24"/>
        </w:rPr>
        <w:t xml:space="preserve"> pagastā,</w:t>
      </w:r>
      <w:r w:rsidR="00A001CC" w:rsidRPr="00A33ED4">
        <w:rPr>
          <w:rFonts w:ascii="Times New Roman" w:eastAsia="Times New Roman" w:hAnsi="Times New Roman" w:cs="Times New Roman"/>
          <w:b/>
          <w:bCs/>
          <w:sz w:val="24"/>
          <w:szCs w:val="24"/>
          <w:lang w:eastAsia="lv-LV"/>
        </w:rPr>
        <w:t xml:space="preserve"> Jelgavas novadā</w:t>
      </w:r>
      <w:r w:rsidR="00A001CC" w:rsidRPr="00A33ED4">
        <w:rPr>
          <w:rFonts w:ascii="Times New Roman" w:hAnsi="Times New Roman" w:cs="Times New Roman"/>
          <w:b/>
          <w:bCs/>
          <w:sz w:val="24"/>
          <w:szCs w:val="24"/>
        </w:rPr>
        <w:t xml:space="preserve">, kadastra numurs </w:t>
      </w:r>
      <w:hyperlink r:id="rId7" w:history="1">
        <w:r w:rsidR="00A001CC" w:rsidRPr="00A33ED4">
          <w:rPr>
            <w:rFonts w:ascii="Times New Roman" w:eastAsia="Times New Roman" w:hAnsi="Times New Roman" w:cs="Times New Roman"/>
            <w:b/>
            <w:bCs/>
            <w:sz w:val="24"/>
            <w:szCs w:val="24"/>
          </w:rPr>
          <w:t>54</w:t>
        </w:r>
      </w:hyperlink>
      <w:r w:rsidR="003B1892">
        <w:t>909000225</w:t>
      </w:r>
      <w:r w:rsidR="00A001CC" w:rsidRPr="00A33ED4">
        <w:rPr>
          <w:rFonts w:ascii="Times New Roman" w:hAnsi="Times New Roman" w:cs="Times New Roman"/>
          <w:b/>
          <w:bCs/>
          <w:sz w:val="24"/>
          <w:szCs w:val="24"/>
        </w:rPr>
        <w:t xml:space="preserve">, </w:t>
      </w:r>
      <w:r w:rsidR="00A001CC" w:rsidRPr="00A33ED4">
        <w:rPr>
          <w:rFonts w:ascii="Times New Roman" w:eastAsia="Times New Roman" w:hAnsi="Times New Roman" w:cs="Times New Roman"/>
          <w:b/>
          <w:bCs/>
          <w:sz w:val="24"/>
          <w:szCs w:val="24"/>
          <w:lang w:eastAsia="lv-LV"/>
        </w:rPr>
        <w:t xml:space="preserve">kas sastāv no dzīvokļa </w:t>
      </w:r>
      <w:r w:rsidR="003B1892">
        <w:rPr>
          <w:rFonts w:ascii="Times New Roman" w:eastAsia="Times New Roman" w:hAnsi="Times New Roman" w:cs="Times New Roman"/>
          <w:b/>
          <w:bCs/>
          <w:sz w:val="24"/>
          <w:szCs w:val="24"/>
          <w:lang w:eastAsia="lv-LV"/>
        </w:rPr>
        <w:t>54,9</w:t>
      </w:r>
      <w:r w:rsidR="00A001CC" w:rsidRPr="00A33ED4">
        <w:rPr>
          <w:rFonts w:ascii="Times New Roman" w:eastAsia="Times New Roman" w:hAnsi="Times New Roman" w:cs="Times New Roman"/>
          <w:b/>
          <w:bCs/>
          <w:sz w:val="24"/>
          <w:szCs w:val="24"/>
          <w:lang w:eastAsia="lv-LV"/>
        </w:rPr>
        <w:t xml:space="preserve"> m² platībā un kopīpašuma </w:t>
      </w:r>
      <w:r w:rsidR="003B1892">
        <w:rPr>
          <w:rFonts w:ascii="Times New Roman" w:eastAsia="Times New Roman" w:hAnsi="Times New Roman" w:cs="Times New Roman"/>
          <w:b/>
          <w:bCs/>
          <w:sz w:val="24"/>
          <w:szCs w:val="24"/>
          <w:lang w:eastAsia="lv-LV"/>
        </w:rPr>
        <w:t>512/11495</w:t>
      </w:r>
      <w:r w:rsidR="00A001CC" w:rsidRPr="00A33ED4">
        <w:rPr>
          <w:rFonts w:ascii="Times New Roman" w:eastAsia="Times New Roman" w:hAnsi="Times New Roman" w:cs="Times New Roman"/>
          <w:b/>
          <w:bCs/>
          <w:sz w:val="24"/>
          <w:szCs w:val="24"/>
          <w:lang w:eastAsia="lv-LV"/>
        </w:rPr>
        <w:t xml:space="preserve"> domājamām daļām no daudzdzīvokļu mājas ar kadastra apzīmējumu 54</w:t>
      </w:r>
      <w:r w:rsidR="003B1892">
        <w:rPr>
          <w:rFonts w:ascii="Times New Roman" w:eastAsia="Times New Roman" w:hAnsi="Times New Roman" w:cs="Times New Roman"/>
          <w:b/>
          <w:bCs/>
          <w:sz w:val="24"/>
          <w:szCs w:val="24"/>
          <w:lang w:eastAsia="lv-LV"/>
        </w:rPr>
        <w:t>900010205001</w:t>
      </w:r>
      <w:r w:rsidR="00D8478C">
        <w:rPr>
          <w:rFonts w:ascii="Times New Roman" w:eastAsia="Times New Roman" w:hAnsi="Times New Roman" w:cs="Times New Roman"/>
          <w:b/>
          <w:bCs/>
          <w:sz w:val="24"/>
          <w:szCs w:val="24"/>
          <w:lang w:eastAsia="lv-LV"/>
        </w:rPr>
        <w:t xml:space="preserve"> </w:t>
      </w:r>
      <w:r w:rsidR="00A001CC" w:rsidRPr="00A33ED4">
        <w:rPr>
          <w:rFonts w:ascii="Times New Roman" w:eastAsia="Times New Roman" w:hAnsi="Times New Roman" w:cs="Times New Roman"/>
          <w:b/>
          <w:bCs/>
          <w:sz w:val="24"/>
          <w:szCs w:val="24"/>
          <w:lang w:eastAsia="lv-LV"/>
        </w:rPr>
        <w:t>un zemes vienības ar kadastra apzīmējumu 54</w:t>
      </w:r>
      <w:r w:rsidR="003B1892">
        <w:rPr>
          <w:rFonts w:ascii="Times New Roman" w:eastAsia="Times New Roman" w:hAnsi="Times New Roman" w:cs="Times New Roman"/>
          <w:b/>
          <w:bCs/>
          <w:sz w:val="24"/>
          <w:szCs w:val="24"/>
          <w:lang w:eastAsia="lv-LV"/>
        </w:rPr>
        <w:t>900010205</w:t>
      </w:r>
      <w:r>
        <w:rPr>
          <w:rFonts w:ascii="Times New Roman" w:hAnsi="Times New Roman" w:cs="Times New Roman"/>
          <w:b/>
          <w:sz w:val="24"/>
          <w:szCs w:val="24"/>
        </w:rPr>
        <w:t>,</w:t>
      </w:r>
      <w:r>
        <w:rPr>
          <w:rFonts w:ascii="Times New Roman" w:hAnsi="Times New Roman" w:cs="Times New Roman"/>
          <w:sz w:val="24"/>
          <w:szCs w:val="24"/>
        </w:rPr>
        <w:t xml:space="preserve"> </w:t>
      </w:r>
      <w:r w:rsidRPr="005D42F9">
        <w:rPr>
          <w:rFonts w:ascii="Times New Roman" w:eastAsia="Times New Roman" w:hAnsi="Times New Roman" w:cs="Times New Roman"/>
          <w:sz w:val="24"/>
          <w:szCs w:val="24"/>
        </w:rPr>
        <w:t>ar visiem tā piederumiem, tādā stāvoklī un kārtībā, kādā tas pašlaik atrodas dabā, turpmāk</w:t>
      </w:r>
      <w:r w:rsidR="00886661">
        <w:rPr>
          <w:rFonts w:ascii="Times New Roman" w:eastAsia="Times New Roman" w:hAnsi="Times New Roman" w:cs="Times New Roman"/>
          <w:sz w:val="24"/>
          <w:szCs w:val="24"/>
        </w:rPr>
        <w:t xml:space="preserve"> tekstā saukts </w:t>
      </w:r>
      <w:r w:rsidRPr="00886661">
        <w:rPr>
          <w:rFonts w:ascii="Times New Roman" w:eastAsia="Times New Roman" w:hAnsi="Times New Roman" w:cs="Times New Roman"/>
          <w:b/>
          <w:bCs/>
          <w:sz w:val="24"/>
          <w:szCs w:val="24"/>
        </w:rPr>
        <w:t>Pirkuma priekšmets</w:t>
      </w:r>
      <w:r w:rsidRPr="005D42F9">
        <w:rPr>
          <w:rFonts w:ascii="Times New Roman" w:eastAsia="Times New Roman" w:hAnsi="Times New Roman" w:cs="Times New Roman"/>
          <w:sz w:val="24"/>
          <w:szCs w:val="24"/>
        </w:rPr>
        <w:t>.</w:t>
      </w:r>
    </w:p>
    <w:p w14:paraId="5C4E0F79"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Pirkuma priekšmeta pārdošana notiek saskaņā ar Līgumu.</w:t>
      </w:r>
    </w:p>
    <w:p w14:paraId="39B47085" w14:textId="77777777" w:rsidR="00323237" w:rsidRPr="008E3F5D" w:rsidRDefault="00323237" w:rsidP="00A97CA3">
      <w:pPr>
        <w:spacing w:after="0" w:line="240" w:lineRule="auto"/>
        <w:jc w:val="center"/>
        <w:rPr>
          <w:rFonts w:ascii="Times New Roman" w:eastAsia="Times New Roman" w:hAnsi="Times New Roman" w:cs="Times New Roman"/>
          <w:b/>
          <w:sz w:val="24"/>
          <w:szCs w:val="24"/>
        </w:rPr>
      </w:pPr>
    </w:p>
    <w:p w14:paraId="5A4D76CE"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Maksāšanas kārtība</w:t>
      </w:r>
    </w:p>
    <w:p w14:paraId="68D3AA87" w14:textId="28B4D074" w:rsidR="00323237" w:rsidRPr="008E3F5D" w:rsidRDefault="00AA7F7B" w:rsidP="000404B1">
      <w:pPr>
        <w:numPr>
          <w:ilvl w:val="1"/>
          <w:numId w:val="1"/>
        </w:numPr>
        <w:spacing w:after="0" w:line="240" w:lineRule="auto"/>
        <w:ind w:left="426" w:hanging="426"/>
        <w:jc w:val="both"/>
        <w:rPr>
          <w:rFonts w:ascii="Times New Roman" w:eastAsia="Times New Roman" w:hAnsi="Times New Roman" w:cs="Times New Roman"/>
          <w:b/>
          <w:sz w:val="24"/>
          <w:szCs w:val="24"/>
        </w:rPr>
      </w:pPr>
      <w:r w:rsidRPr="008E3F5D">
        <w:rPr>
          <w:rFonts w:ascii="Times New Roman" w:eastAsia="Times New Roman" w:hAnsi="Times New Roman" w:cs="Times New Roman"/>
          <w:sz w:val="24"/>
          <w:szCs w:val="24"/>
        </w:rPr>
        <w:t xml:space="preserve">Pārdevējs pārdod Pircējam Pirkuma priekšmetu par izsolē Pircēja piedāvāto cenu </w:t>
      </w:r>
      <w:r w:rsidR="00DF2E27">
        <w:rPr>
          <w:rFonts w:ascii="Times New Roman" w:eastAsia="Times New Roman" w:hAnsi="Times New Roman" w:cs="Times New Roman"/>
          <w:b/>
          <w:sz w:val="24"/>
          <w:szCs w:val="24"/>
        </w:rPr>
        <w:t>_______</w:t>
      </w:r>
      <w:r w:rsidR="000404B1">
        <w:rPr>
          <w:rFonts w:ascii="Times New Roman" w:eastAsia="Times New Roman" w:hAnsi="Times New Roman" w:cs="Times New Roman"/>
          <w:b/>
          <w:sz w:val="24"/>
          <w:szCs w:val="24"/>
        </w:rPr>
        <w:t xml:space="preserve">EUR </w:t>
      </w:r>
      <w:r w:rsidR="000404B1" w:rsidRPr="000404B1">
        <w:rPr>
          <w:rFonts w:ascii="Times New Roman" w:eastAsia="Times New Roman" w:hAnsi="Times New Roman" w:cs="Times New Roman"/>
          <w:b/>
          <w:sz w:val="24"/>
          <w:szCs w:val="24"/>
        </w:rPr>
        <w:t>(</w:t>
      </w:r>
      <w:r w:rsidR="00DF2E27">
        <w:rPr>
          <w:rFonts w:ascii="Times New Roman" w:eastAsia="Times New Roman" w:hAnsi="Times New Roman" w:cs="Times New Roman"/>
          <w:b/>
          <w:sz w:val="24"/>
          <w:szCs w:val="24"/>
        </w:rPr>
        <w:t>____________</w:t>
      </w:r>
      <w:r w:rsidR="000404B1">
        <w:rPr>
          <w:rFonts w:ascii="Times New Roman" w:eastAsia="Times New Roman" w:hAnsi="Times New Roman" w:cs="Times New Roman"/>
          <w:b/>
          <w:sz w:val="24"/>
          <w:szCs w:val="24"/>
        </w:rPr>
        <w:t xml:space="preserve"> </w:t>
      </w:r>
      <w:r w:rsidR="000404B1" w:rsidRPr="000404B1">
        <w:rPr>
          <w:rFonts w:ascii="Times New Roman" w:eastAsia="Times New Roman" w:hAnsi="Times New Roman" w:cs="Times New Roman"/>
          <w:b/>
          <w:i/>
          <w:iCs/>
          <w:sz w:val="24"/>
          <w:szCs w:val="24"/>
        </w:rPr>
        <w:t>euro</w:t>
      </w:r>
      <w:r w:rsidRPr="008E3F5D">
        <w:rPr>
          <w:rFonts w:ascii="Times New Roman" w:eastAsia="Times New Roman" w:hAnsi="Times New Roman" w:cs="Times New Roman"/>
          <w:b/>
          <w:iCs/>
          <w:sz w:val="24"/>
          <w:szCs w:val="24"/>
        </w:rPr>
        <w:t>)</w:t>
      </w:r>
      <w:r w:rsidRPr="008E3F5D">
        <w:rPr>
          <w:rFonts w:ascii="Times New Roman" w:eastAsia="Times New Roman" w:hAnsi="Times New Roman" w:cs="Times New Roman"/>
          <w:b/>
          <w:sz w:val="24"/>
          <w:szCs w:val="24"/>
        </w:rPr>
        <w:t xml:space="preserve">. </w:t>
      </w:r>
    </w:p>
    <w:p w14:paraId="1B41FA40"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 xml:space="preserve">Pārdevēja paraksts uz </w:t>
      </w:r>
      <w:r>
        <w:rPr>
          <w:rFonts w:ascii="Times New Roman" w:eastAsia="Times New Roman" w:hAnsi="Times New Roman" w:cs="Times New Roman"/>
          <w:sz w:val="24"/>
          <w:szCs w:val="24"/>
        </w:rPr>
        <w:t>L</w:t>
      </w:r>
      <w:r w:rsidRPr="008E3F5D">
        <w:rPr>
          <w:rFonts w:ascii="Times New Roman" w:eastAsia="Times New Roman" w:hAnsi="Times New Roman" w:cs="Times New Roman"/>
          <w:sz w:val="24"/>
          <w:szCs w:val="24"/>
        </w:rPr>
        <w:t xml:space="preserve">īguma apliecina, ka tas ir saņēmis pilnu pirkuma maksu. </w:t>
      </w:r>
    </w:p>
    <w:p w14:paraId="4D2A30BB" w14:textId="77777777" w:rsidR="00323237" w:rsidRPr="006F3DEB"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Pirkuma maksa ietver sevī pilnu cenu par Pirkuma priekšmetu.</w:t>
      </w:r>
    </w:p>
    <w:p w14:paraId="669C5AB6" w14:textId="77777777" w:rsidR="00323237" w:rsidRPr="006F3DEB" w:rsidRDefault="00AA7F7B" w:rsidP="000404B1">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r>
        <w:rPr>
          <w:rFonts w:ascii="Times New Roman" w:eastAsia="Times New Roman" w:hAnsi="Times New Roman" w:cs="Times New Roman"/>
          <w:sz w:val="24"/>
          <w:szCs w:val="24"/>
        </w:rPr>
        <w:t>koroborāciju</w:t>
      </w:r>
      <w:r w:rsidRPr="006F3DEB">
        <w:rPr>
          <w:rFonts w:ascii="Times New Roman" w:eastAsia="Times New Roman" w:hAnsi="Times New Roman" w:cs="Times New Roman"/>
          <w:sz w:val="24"/>
          <w:szCs w:val="24"/>
        </w:rPr>
        <w:t xml:space="preserve"> zemesgrāmatā. </w:t>
      </w:r>
    </w:p>
    <w:p w14:paraId="1750DDB9" w14:textId="77777777" w:rsidR="00323237" w:rsidRPr="006F3DEB" w:rsidRDefault="00AA7F7B" w:rsidP="00A97CA3">
      <w:pPr>
        <w:spacing w:after="0" w:line="240" w:lineRule="auto"/>
        <w:ind w:left="510"/>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 </w:t>
      </w:r>
    </w:p>
    <w:p w14:paraId="1456C160"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Garantijas</w:t>
      </w:r>
    </w:p>
    <w:p w14:paraId="5F453812" w14:textId="77777777" w:rsidR="00323237" w:rsidRPr="006F3DEB"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atcelšanu vai pirkuma maksas apmēra maiņu pārmērīg</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zaudējum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dēļ.</w:t>
      </w:r>
    </w:p>
    <w:p w14:paraId="7D84ED37" w14:textId="290FC84E" w:rsidR="00323237" w:rsidRPr="0090743F"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90743F">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3B1892">
        <w:rPr>
          <w:rFonts w:ascii="Times New Roman" w:eastAsia="Times New Roman" w:hAnsi="Times New Roman" w:cs="Times New Roman"/>
          <w:sz w:val="24"/>
          <w:szCs w:val="24"/>
        </w:rPr>
        <w:t>Vilces</w:t>
      </w:r>
      <w:r>
        <w:rPr>
          <w:rFonts w:ascii="Times New Roman" w:eastAsia="Times New Roman" w:hAnsi="Times New Roman" w:cs="Times New Roman"/>
          <w:sz w:val="24"/>
          <w:szCs w:val="24"/>
        </w:rPr>
        <w:t xml:space="preserve"> pagasta zemesgrāmatas nodalījumā</w:t>
      </w:r>
      <w:r w:rsidR="00450294">
        <w:rPr>
          <w:rFonts w:ascii="Times New Roman" w:eastAsia="Times New Roman" w:hAnsi="Times New Roman" w:cs="Times New Roman"/>
          <w:sz w:val="24"/>
          <w:szCs w:val="24"/>
        </w:rPr>
        <w:t xml:space="preserve"> Nr.</w:t>
      </w:r>
      <w:r w:rsidR="00D8478C">
        <w:rPr>
          <w:rFonts w:ascii="Times New Roman" w:eastAsia="Times New Roman" w:hAnsi="Times New Roman" w:cs="Times New Roman"/>
          <w:sz w:val="24"/>
          <w:szCs w:val="24"/>
        </w:rPr>
        <w:t>3</w:t>
      </w:r>
      <w:r w:rsidR="003B1892">
        <w:rPr>
          <w:rFonts w:ascii="Times New Roman" w:eastAsia="Times New Roman" w:hAnsi="Times New Roman" w:cs="Times New Roman"/>
          <w:sz w:val="24"/>
          <w:szCs w:val="24"/>
        </w:rPr>
        <w:t>87</w:t>
      </w:r>
      <w:r w:rsidR="00D8478C">
        <w:rPr>
          <w:rFonts w:ascii="Times New Roman" w:eastAsia="Times New Roman" w:hAnsi="Times New Roman" w:cs="Times New Roman"/>
          <w:sz w:val="24"/>
          <w:szCs w:val="24"/>
        </w:rPr>
        <w:t xml:space="preserve"> 1</w:t>
      </w:r>
      <w:r w:rsidR="002734F2">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90743F">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Pr="0090743F">
          <w:rPr>
            <w:rFonts w:ascii="Times New Roman" w:eastAsia="Times New Roman" w:hAnsi="Times New Roman" w:cs="Times New Roman"/>
            <w:sz w:val="24"/>
            <w:szCs w:val="24"/>
          </w:rPr>
          <w:t>Līguma</w:t>
        </w:r>
      </w:smartTag>
      <w:r w:rsidRPr="0090743F">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F8D5FA6" w14:textId="77777777" w:rsidR="00323237" w:rsidRPr="006F3DEB" w:rsidRDefault="00323237" w:rsidP="00A97CA3">
      <w:pPr>
        <w:spacing w:after="0" w:line="240" w:lineRule="auto"/>
        <w:jc w:val="both"/>
        <w:rPr>
          <w:rFonts w:ascii="Times New Roman" w:eastAsia="Times New Roman" w:hAnsi="Times New Roman" w:cs="Times New Roman"/>
          <w:color w:val="FF0000"/>
          <w:sz w:val="24"/>
          <w:szCs w:val="24"/>
        </w:rPr>
      </w:pPr>
    </w:p>
    <w:p w14:paraId="1D9B4922"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Īpašuma tiesības</w:t>
      </w:r>
    </w:p>
    <w:p w14:paraId="6951717E" w14:textId="4AF99B6B" w:rsidR="00323237" w:rsidRPr="00374AB3" w:rsidRDefault="00AA7F7B" w:rsidP="005275D1">
      <w:pPr>
        <w:numPr>
          <w:ilvl w:val="1"/>
          <w:numId w:val="1"/>
        </w:numPr>
        <w:spacing w:after="0" w:line="240" w:lineRule="auto"/>
        <w:ind w:left="426" w:hanging="426"/>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Pirkuma priekšmets tiek nodots Pircējam lietošanā, Pusēm parakstot pieņemšanas – nodošanas aktu. </w:t>
      </w:r>
      <w:r w:rsidR="005275D1" w:rsidRPr="00374AB3">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6F3DEB" w:rsidRDefault="00AA7F7B" w:rsidP="00685EC3">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vienojas, ka visus izdevumus, kas saistīti ar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6DA221B6" w14:textId="199C3BCB" w:rsidR="000E7880" w:rsidRPr="000E7880" w:rsidRDefault="000E7880" w:rsidP="000E7880">
      <w:pPr>
        <w:numPr>
          <w:ilvl w:val="1"/>
          <w:numId w:val="1"/>
        </w:numPr>
        <w:spacing w:after="0" w:line="240" w:lineRule="auto"/>
        <w:ind w:left="426" w:hanging="426"/>
        <w:jc w:val="both"/>
        <w:rPr>
          <w:rFonts w:ascii="Times New Roman" w:eastAsia="Times New Roman" w:hAnsi="Times New Roman" w:cs="Times New Roman"/>
          <w:sz w:val="24"/>
          <w:szCs w:val="24"/>
        </w:rPr>
      </w:pPr>
      <w:r w:rsidRPr="000E7880">
        <w:rPr>
          <w:rFonts w:ascii="Times New Roman" w:eastAsia="Times New Roman" w:hAnsi="Times New Roman" w:cs="Times New Roman"/>
          <w:sz w:val="24"/>
          <w:szCs w:val="24"/>
        </w:rPr>
        <w:t>Pēc Līguma parakstīšanas Pircējs apņemas pildīt saistības attiecībā uz maksājumiem par dzīvojamās mājas un zemes kopīpašuma pārvaldīšanu un apsaimniekošanu proporcionāli viņa īpašumā esošās kopīpašuma domājamās daļas lielumam, kā arī par saņemtajiem komunālajiem pakalpojumiem.</w:t>
      </w:r>
    </w:p>
    <w:p w14:paraId="49887857" w14:textId="77777777" w:rsidR="00722AA2" w:rsidRDefault="00722AA2" w:rsidP="00722AA2">
      <w:pPr>
        <w:spacing w:after="0" w:line="240" w:lineRule="auto"/>
        <w:ind w:left="426"/>
        <w:jc w:val="both"/>
        <w:rPr>
          <w:rFonts w:ascii="Times New Roman" w:eastAsia="Times New Roman" w:hAnsi="Times New Roman" w:cs="Times New Roman"/>
          <w:sz w:val="24"/>
          <w:szCs w:val="24"/>
        </w:rPr>
      </w:pPr>
    </w:p>
    <w:p w14:paraId="2E411CEB" w14:textId="77777777" w:rsidR="00253D02" w:rsidRPr="00253D02" w:rsidRDefault="00253D02" w:rsidP="00253D02">
      <w:pPr>
        <w:numPr>
          <w:ilvl w:val="0"/>
          <w:numId w:val="1"/>
        </w:numPr>
        <w:spacing w:after="0" w:line="240" w:lineRule="auto"/>
        <w:jc w:val="center"/>
        <w:rPr>
          <w:rFonts w:ascii="Times New Roman" w:eastAsia="Times New Roman" w:hAnsi="Times New Roman" w:cs="Times New Roman"/>
          <w:b/>
          <w:sz w:val="24"/>
          <w:szCs w:val="24"/>
        </w:rPr>
      </w:pPr>
      <w:r w:rsidRPr="00253D02">
        <w:rPr>
          <w:rFonts w:ascii="Times New Roman" w:eastAsia="Times New Roman" w:hAnsi="Times New Roman" w:cs="Times New Roman"/>
          <w:b/>
          <w:sz w:val="24"/>
          <w:szCs w:val="24"/>
        </w:rPr>
        <w:t>Līguma spēkā esamība, grozīšana un izbeigšana</w:t>
      </w:r>
    </w:p>
    <w:p w14:paraId="50E0ABA4"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Līgums stājas spēkā ar brīdi, kad to parakstījuš</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ab</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un ir spēkā līdz visu ar </w:t>
      </w:r>
      <w:smartTag w:uri="schemas-tilde-lv/tildestengine" w:element="veidnes">
        <w:smartTagPr>
          <w:attr w:name="text" w:val="līgumu"/>
          <w:attr w:name="id" w:val="-1"/>
          <w:attr w:name="baseform" w:val="līgum|s"/>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nodibināto saistību pilnīgai izpildei.</w:t>
      </w:r>
    </w:p>
    <w:p w14:paraId="63E9EEC3" w14:textId="77777777" w:rsidR="00AA7F7B" w:rsidRPr="00AA7F7B" w:rsidRDefault="00AA7F7B" w:rsidP="00AA7F7B">
      <w:pPr>
        <w:numPr>
          <w:ilvl w:val="1"/>
          <w:numId w:val="1"/>
        </w:numPr>
        <w:spacing w:after="0" w:line="240" w:lineRule="auto"/>
        <w:ind w:left="426" w:hanging="426"/>
        <w:jc w:val="both"/>
        <w:rPr>
          <w:rFonts w:ascii="Times New Roman" w:eastAsia="Times New Roman" w:hAnsi="Times New Roman" w:cs="Times New Roman"/>
          <w:sz w:val="24"/>
          <w:szCs w:val="24"/>
        </w:rPr>
      </w:pPr>
      <w:r w:rsidRPr="00AA7F7B">
        <w:rPr>
          <w:rFonts w:ascii="Times New Roman" w:eastAsia="Times New Roman" w:hAnsi="Times New Roman" w:cs="Times New Roman"/>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4E7CA60D" w14:textId="77777777" w:rsidR="0005469D" w:rsidRPr="008C5B3E" w:rsidRDefault="0005469D" w:rsidP="0005469D">
      <w:pPr>
        <w:tabs>
          <w:tab w:val="num" w:pos="567"/>
        </w:tabs>
        <w:spacing w:after="0" w:line="240" w:lineRule="auto"/>
        <w:ind w:left="426"/>
        <w:jc w:val="both"/>
        <w:rPr>
          <w:rFonts w:ascii="Times New Roman" w:eastAsia="Times New Roman" w:hAnsi="Times New Roman" w:cs="Times New Roman"/>
          <w:sz w:val="24"/>
          <w:szCs w:val="24"/>
        </w:rPr>
      </w:pPr>
    </w:p>
    <w:p w14:paraId="4B9E1FA4"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Noslēguma noteikumi</w:t>
      </w:r>
    </w:p>
    <w:p w14:paraId="0C30A87A"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b/>
          <w:sz w:val="24"/>
          <w:szCs w:val="24"/>
        </w:rPr>
      </w:pPr>
      <w:r w:rsidRPr="006F3DEB">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vai kas skar to, vispirms tiks risināts sarunu ceļā ar iespēju panākt vienošanos. Ja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pirmo</w:t>
      </w:r>
      <w:r>
        <w:rPr>
          <w:rFonts w:ascii="Times New Roman" w:eastAsia="Times New Roman" w:hAnsi="Times New Roman" w:cs="Times New Roman"/>
          <w:sz w:val="24"/>
          <w:szCs w:val="24"/>
        </w:rPr>
        <w:t xml:space="preserve"> </w:t>
      </w:r>
      <w:r w:rsidRPr="006F3DEB">
        <w:rPr>
          <w:rFonts w:ascii="Times New Roman" w:eastAsia="Times New Roman" w:hAnsi="Times New Roman" w:cs="Times New Roman"/>
          <w:sz w:val="24"/>
          <w:szCs w:val="24"/>
        </w:rPr>
        <w:t xml:space="preserve">15 dienu laikā </w:t>
      </w:r>
      <w:r>
        <w:rPr>
          <w:rFonts w:ascii="Times New Roman" w:eastAsia="Times New Roman" w:hAnsi="Times New Roman" w:cs="Times New Roman"/>
          <w:sz w:val="24"/>
          <w:szCs w:val="24"/>
        </w:rPr>
        <w:t xml:space="preserve">no sarunu uzsākšanas dienas </w:t>
      </w:r>
      <w:r w:rsidRPr="006F3DEB">
        <w:rPr>
          <w:rFonts w:ascii="Times New Roman" w:eastAsia="Times New Roman" w:hAnsi="Times New Roman" w:cs="Times New Roman"/>
          <w:sz w:val="24"/>
          <w:szCs w:val="24"/>
        </w:rPr>
        <w:t xml:space="preserve">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6F3DEB">
          <w:rPr>
            <w:rFonts w:ascii="Times New Roman" w:eastAsia="Times New Roman" w:hAnsi="Times New Roman" w:cs="Times New Roman"/>
            <w:sz w:val="24"/>
            <w:szCs w:val="24"/>
          </w:rPr>
          <w:t>aktos</w:t>
        </w:r>
      </w:smartTag>
      <w:r w:rsidRPr="006F3DEB">
        <w:rPr>
          <w:rFonts w:ascii="Times New Roman" w:eastAsia="Times New Roman" w:hAnsi="Times New Roman" w:cs="Times New Roman"/>
          <w:sz w:val="24"/>
          <w:szCs w:val="24"/>
        </w:rPr>
        <w:t xml:space="preserve"> noteiktajā kārtībā.</w:t>
      </w:r>
    </w:p>
    <w:p w14:paraId="41BC1840" w14:textId="3AE8513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Visi </w:t>
      </w:r>
      <w:r>
        <w:rPr>
          <w:rFonts w:ascii="Times New Roman" w:eastAsia="Times New Roman" w:hAnsi="Times New Roman" w:cs="Times New Roman"/>
          <w:sz w:val="24"/>
          <w:szCs w:val="24"/>
        </w:rPr>
        <w:t>P</w:t>
      </w:r>
      <w:r w:rsidRPr="006F3DEB">
        <w:rPr>
          <w:rFonts w:ascii="Times New Roman" w:eastAsia="Times New Roman" w:hAnsi="Times New Roman" w:cs="Times New Roman"/>
          <w:sz w:val="24"/>
          <w:szCs w:val="24"/>
        </w:rPr>
        <w:t>u</w:t>
      </w:r>
      <w:r>
        <w:rPr>
          <w:rFonts w:ascii="Times New Roman" w:eastAsia="Times New Roman" w:hAnsi="Times New Roman" w:cs="Times New Roman"/>
          <w:sz w:val="24"/>
          <w:szCs w:val="24"/>
        </w:rPr>
        <w:t>šu</w:t>
      </w:r>
      <w:r w:rsidRPr="006F3DEB">
        <w:rPr>
          <w:rFonts w:ascii="Times New Roman" w:eastAsia="Times New Roman" w:hAnsi="Times New Roman" w:cs="Times New Roman"/>
          <w:sz w:val="24"/>
          <w:szCs w:val="24"/>
        </w:rPr>
        <w:t xml:space="preserve"> savstarpējie </w:t>
      </w:r>
      <w:smartTag w:uri="schemas-tilde-lv/tildestengine" w:element="veidnes">
        <w:smartTagPr>
          <w:attr w:name="text" w:val="paziņojumi"/>
          <w:attr w:name="id" w:val="-1"/>
          <w:attr w:name="baseform" w:val="paziņojum|s"/>
        </w:smartTagPr>
        <w:r w:rsidRPr="006F3DEB">
          <w:rPr>
            <w:rFonts w:ascii="Times New Roman" w:eastAsia="Times New Roman" w:hAnsi="Times New Roman" w:cs="Times New Roman"/>
            <w:sz w:val="24"/>
            <w:szCs w:val="24"/>
          </w:rPr>
          <w:t>paziņojumi</w:t>
        </w:r>
      </w:smartTag>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saistībā ar </w:t>
      </w:r>
      <w:r w:rsidRPr="006F3DEB">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jāsūt</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uz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w:t>
      </w:r>
      <w:r w:rsidR="00CE6783">
        <w:rPr>
          <w:rFonts w:ascii="Times New Roman" w:eastAsia="Times New Roman" w:hAnsi="Times New Roman" w:cs="Times New Roman"/>
          <w:sz w:val="24"/>
          <w:szCs w:val="24"/>
        </w:rPr>
        <w:t>7</w:t>
      </w:r>
      <w:r w:rsidRPr="006F3DEB">
        <w:rPr>
          <w:rFonts w:ascii="Times New Roman" w:eastAsia="Times New Roman" w:hAnsi="Times New Roman" w:cs="Times New Roman"/>
          <w:sz w:val="24"/>
          <w:szCs w:val="24"/>
        </w:rPr>
        <w:t>.punktā uzrādītajām adresēm.</w:t>
      </w:r>
    </w:p>
    <w:p w14:paraId="67FB3779" w14:textId="77777777" w:rsidR="00323237" w:rsidRPr="006F3DEB" w:rsidRDefault="00AA7F7B" w:rsidP="00685EC3">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uzņemto saistību izpildi,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ir pienākums 10 dienu laikā brīdināt viena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otru par savas adreses vai rekvizītu maiņu. </w:t>
      </w:r>
      <w:r>
        <w:rPr>
          <w:rFonts w:ascii="Times New Roman" w:eastAsia="Times New Roman" w:hAnsi="Times New Roman" w:cs="Times New Roman"/>
          <w:sz w:val="24"/>
          <w:szCs w:val="24"/>
        </w:rPr>
        <w:t>Puse</w:t>
      </w:r>
      <w:r w:rsidRPr="006F3DEB">
        <w:rPr>
          <w:rFonts w:ascii="Times New Roman" w:eastAsia="Times New Roman" w:hAnsi="Times New Roman" w:cs="Times New Roman"/>
          <w:sz w:val="24"/>
          <w:szCs w:val="24"/>
        </w:rPr>
        <w:t>, kur</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neizpilda šo pienākumu, ir atbildīg</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par visiem zaudējumiem, kas viņa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vai otra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Pusei</w:t>
      </w:r>
      <w:r w:rsidRPr="006F3DEB">
        <w:rPr>
          <w:rFonts w:ascii="Times New Roman" w:eastAsia="Times New Roman" w:hAnsi="Times New Roman" w:cs="Times New Roman"/>
          <w:sz w:val="24"/>
          <w:szCs w:val="24"/>
        </w:rPr>
        <w:t xml:space="preserve"> var rasties.</w:t>
      </w:r>
    </w:p>
    <w:p w14:paraId="2B8C1033"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ir pilnībā atbildīg</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par savu saistību pilnīgu un pienācīgu izpildi</w:t>
      </w:r>
      <w:r>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un zaudējumu nodarīšanas gadījumā tos atlīdzina pilnā apmērā. </w:t>
      </w:r>
    </w:p>
    <w:p w14:paraId="375635F1" w14:textId="4AE14A12"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smartTag w:uri="schemas-tilde-lv/tildestengine" w:element="veidnes">
        <w:smartTagPr>
          <w:attr w:name="text" w:val="līgums"/>
          <w:attr w:name="id" w:val="-1"/>
          <w:attr w:name="baseform" w:val="līgum|s"/>
        </w:smartTagPr>
        <w:r w:rsidRPr="006F3DEB">
          <w:rPr>
            <w:rFonts w:ascii="Times New Roman" w:eastAsia="Times New Roman" w:hAnsi="Times New Roman" w:cs="Times New Roman"/>
            <w:sz w:val="24"/>
            <w:szCs w:val="24"/>
          </w:rPr>
          <w:t>Līgums</w:t>
        </w:r>
      </w:smartTag>
      <w:r w:rsidRPr="006F3DEB">
        <w:rPr>
          <w:rFonts w:ascii="Times New Roman" w:eastAsia="Times New Roman" w:hAnsi="Times New Roman" w:cs="Times New Roman"/>
          <w:sz w:val="24"/>
          <w:szCs w:val="24"/>
        </w:rPr>
        <w:t xml:space="preserve"> sagatavots latviešu valodā uz </w:t>
      </w:r>
      <w:r w:rsidR="001C65BF">
        <w:rPr>
          <w:rFonts w:ascii="Times New Roman" w:eastAsia="Times New Roman" w:hAnsi="Times New Roman" w:cs="Times New Roman"/>
          <w:sz w:val="24"/>
          <w:szCs w:val="24"/>
        </w:rPr>
        <w:t>2 (</w:t>
      </w:r>
      <w:r>
        <w:rPr>
          <w:rFonts w:ascii="Times New Roman" w:eastAsia="Times New Roman" w:hAnsi="Times New Roman" w:cs="Times New Roman"/>
          <w:sz w:val="24"/>
          <w:szCs w:val="24"/>
        </w:rPr>
        <w:t>d</w:t>
      </w:r>
      <w:r w:rsidRPr="006F3DEB">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ā</w:t>
      </w:r>
      <w:r>
        <w:rPr>
          <w:rFonts w:ascii="Times New Roman" w:eastAsia="Times New Roman" w:hAnsi="Times New Roman" w:cs="Times New Roman"/>
          <w:sz w:val="24"/>
          <w:szCs w:val="24"/>
        </w:rPr>
        <w:t>m</w:t>
      </w:r>
      <w:r w:rsidR="001C65BF">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lap</w:t>
      </w:r>
      <w:r>
        <w:rPr>
          <w:rFonts w:ascii="Times New Roman" w:eastAsia="Times New Roman" w:hAnsi="Times New Roman" w:cs="Times New Roman"/>
          <w:sz w:val="24"/>
          <w:szCs w:val="24"/>
        </w:rPr>
        <w:t>ām</w:t>
      </w:r>
      <w:r w:rsidRPr="006F3DEB">
        <w:rPr>
          <w:rFonts w:ascii="Times New Roman" w:eastAsia="Times New Roman" w:hAnsi="Times New Roman" w:cs="Times New Roman"/>
          <w:sz w:val="24"/>
          <w:szCs w:val="24"/>
        </w:rPr>
        <w:t>, trīs identiskos</w:t>
      </w:r>
      <w:r w:rsidR="001C65BF">
        <w:rPr>
          <w:rFonts w:ascii="Times New Roman" w:eastAsia="Times New Roman" w:hAnsi="Times New Roman" w:cs="Times New Roman"/>
          <w:sz w:val="24"/>
          <w:szCs w:val="24"/>
        </w:rPr>
        <w:t xml:space="preserve"> oriģinālos</w:t>
      </w:r>
      <w:r w:rsidRPr="006F3DEB">
        <w:rPr>
          <w:rFonts w:ascii="Times New Roman" w:eastAsia="Times New Roman" w:hAnsi="Times New Roman" w:cs="Times New Roman"/>
          <w:sz w:val="24"/>
          <w:szCs w:val="24"/>
        </w:rPr>
        <w:t xml:space="preserve"> eksemplāros,</w:t>
      </w:r>
      <w:r>
        <w:rPr>
          <w:rFonts w:ascii="Times New Roman" w:eastAsia="Times New Roman" w:hAnsi="Times New Roman" w:cs="Times New Roman"/>
          <w:sz w:val="24"/>
          <w:szCs w:val="24"/>
        </w:rPr>
        <w:t xml:space="preserve"> kuri tiek izsniegti Pusēm.</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 xml:space="preserve">isiem trīs eksemplāriem ir vienāds juridiskais spēks. </w:t>
      </w:r>
    </w:p>
    <w:p w14:paraId="63C1DA82" w14:textId="77777777" w:rsidR="00B120E6" w:rsidRPr="006F3DEB" w:rsidRDefault="00B120E6" w:rsidP="00B120E6">
      <w:pPr>
        <w:spacing w:after="0" w:line="240" w:lineRule="auto"/>
        <w:ind w:left="426"/>
        <w:jc w:val="both"/>
        <w:rPr>
          <w:rFonts w:ascii="Times New Roman" w:eastAsia="Times New Roman" w:hAnsi="Times New Roman" w:cs="Times New Roman"/>
          <w:sz w:val="24"/>
          <w:szCs w:val="24"/>
        </w:rPr>
      </w:pPr>
    </w:p>
    <w:p w14:paraId="016027FC" w14:textId="09C820E0" w:rsidR="00323237" w:rsidRDefault="00AA7F7B" w:rsidP="00EA3728">
      <w:pPr>
        <w:numPr>
          <w:ilvl w:val="0"/>
          <w:numId w:val="1"/>
        </w:numPr>
        <w:spacing w:after="0" w:line="240" w:lineRule="auto"/>
        <w:jc w:val="center"/>
        <w:rPr>
          <w:rFonts w:ascii="Times New Roman" w:eastAsia="Times New Roman" w:hAnsi="Times New Roman" w:cs="Times New Roman"/>
          <w:b/>
          <w:sz w:val="24"/>
          <w:szCs w:val="24"/>
        </w:rPr>
      </w:pPr>
      <w:r w:rsidRPr="00EA3728">
        <w:rPr>
          <w:rFonts w:ascii="Times New Roman" w:eastAsia="Times New Roman" w:hAnsi="Times New Roman" w:cs="Times New Roman"/>
          <w:b/>
          <w:sz w:val="24"/>
          <w:szCs w:val="24"/>
        </w:rPr>
        <w:t>Pušu rekvizīti un paraksti:</w:t>
      </w:r>
    </w:p>
    <w:p w14:paraId="5DA1EFDD" w14:textId="77777777" w:rsidR="00926F96" w:rsidRPr="00EA3728"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D660F3" w14:paraId="5494ECC7" w14:textId="77777777" w:rsidTr="005275D1">
        <w:tc>
          <w:tcPr>
            <w:tcW w:w="4503" w:type="dxa"/>
          </w:tcPr>
          <w:p w14:paraId="36CB5F83" w14:textId="3FF5BE7F" w:rsidR="00EA3728" w:rsidRPr="00EA3728" w:rsidRDefault="00AA7F7B" w:rsidP="00DC0143">
            <w:pPr>
              <w:spacing w:after="0" w:line="240" w:lineRule="auto"/>
              <w:ind w:right="-2"/>
              <w:jc w:val="both"/>
              <w:rPr>
                <w:rFonts w:ascii="Times New Roman" w:hAnsi="Times New Roman" w:cs="Times New Roman"/>
                <w:b/>
                <w:sz w:val="24"/>
                <w:szCs w:val="24"/>
              </w:rPr>
            </w:pPr>
            <w:r w:rsidRPr="00F829F4">
              <w:rPr>
                <w:rFonts w:ascii="Times New Roman" w:eastAsia="Times New Roman" w:hAnsi="Times New Roman" w:cs="Times New Roman"/>
                <w:b/>
                <w:caps/>
                <w:sz w:val="24"/>
                <w:szCs w:val="24"/>
              </w:rPr>
              <w:t>PĀRDEVĒJS</w:t>
            </w:r>
          </w:p>
        </w:tc>
        <w:tc>
          <w:tcPr>
            <w:tcW w:w="4677" w:type="dxa"/>
          </w:tcPr>
          <w:p w14:paraId="331C0267" w14:textId="29007311" w:rsidR="00EA3728" w:rsidRPr="00EA3728" w:rsidRDefault="00AA7F7B" w:rsidP="00DC0143">
            <w:pPr>
              <w:spacing w:after="0" w:line="240" w:lineRule="auto"/>
              <w:ind w:right="-2"/>
              <w:rPr>
                <w:rFonts w:ascii="Times New Roman" w:hAnsi="Times New Roman" w:cs="Times New Roman"/>
                <w:b/>
                <w:sz w:val="24"/>
                <w:szCs w:val="24"/>
              </w:rPr>
            </w:pPr>
            <w:r>
              <w:rPr>
                <w:rFonts w:ascii="Times New Roman" w:eastAsia="Times New Roman" w:hAnsi="Times New Roman" w:cs="Times New Roman"/>
                <w:b/>
                <w:caps/>
                <w:sz w:val="24"/>
                <w:szCs w:val="24"/>
              </w:rPr>
              <w:t>PIRCĒJS</w:t>
            </w:r>
          </w:p>
        </w:tc>
      </w:tr>
      <w:tr w:rsidR="00D660F3" w14:paraId="63AB1AB7" w14:textId="77777777" w:rsidTr="005275D1">
        <w:tc>
          <w:tcPr>
            <w:tcW w:w="4503" w:type="dxa"/>
          </w:tcPr>
          <w:p w14:paraId="780372F2" w14:textId="77777777" w:rsidR="00EA3728" w:rsidRPr="00EA3728" w:rsidRDefault="00AA7F7B" w:rsidP="00DC0143">
            <w:pPr>
              <w:spacing w:after="0" w:line="240" w:lineRule="auto"/>
              <w:ind w:right="-2"/>
              <w:jc w:val="both"/>
              <w:rPr>
                <w:rFonts w:ascii="Times New Roman" w:hAnsi="Times New Roman" w:cs="Times New Roman"/>
                <w:b/>
                <w:sz w:val="24"/>
                <w:szCs w:val="24"/>
              </w:rPr>
            </w:pPr>
            <w:r w:rsidRPr="00EA3728">
              <w:rPr>
                <w:rFonts w:ascii="Times New Roman" w:hAnsi="Times New Roman" w:cs="Times New Roman"/>
                <w:b/>
                <w:sz w:val="24"/>
                <w:szCs w:val="24"/>
              </w:rPr>
              <w:t>Jelgavas novada pašvaldība</w:t>
            </w:r>
          </w:p>
          <w:p w14:paraId="375DB17D" w14:textId="74091CCE"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r</w:t>
            </w:r>
            <w:r w:rsidRPr="00EA3728">
              <w:rPr>
                <w:rFonts w:ascii="Times New Roman" w:hAnsi="Times New Roman" w:cs="Times New Roman"/>
                <w:sz w:val="24"/>
                <w:szCs w:val="24"/>
              </w:rPr>
              <w:t>eģistrācijas Nr.90009118031</w:t>
            </w:r>
          </w:p>
          <w:p w14:paraId="58B10582" w14:textId="10138FAC"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j</w:t>
            </w:r>
            <w:r w:rsidRPr="00EA3728">
              <w:rPr>
                <w:rFonts w:ascii="Times New Roman" w:hAnsi="Times New Roman" w:cs="Times New Roman"/>
                <w:sz w:val="24"/>
                <w:szCs w:val="24"/>
              </w:rPr>
              <w:t>uridiskā adrese Pasta iela 37, Jelgava, Latvija, LV-3001</w:t>
            </w:r>
          </w:p>
        </w:tc>
        <w:tc>
          <w:tcPr>
            <w:tcW w:w="4677" w:type="dxa"/>
          </w:tcPr>
          <w:p w14:paraId="30D4E965" w14:textId="14F13E28" w:rsidR="00926F96" w:rsidRDefault="00AA7F7B" w:rsidP="00DC0143">
            <w:pPr>
              <w:spacing w:after="0"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w:t>
            </w:r>
          </w:p>
          <w:p w14:paraId="17B1AC28" w14:textId="7F96B3A5" w:rsidR="005275D1" w:rsidRDefault="00AA7F7B" w:rsidP="005275D1">
            <w:pPr>
              <w:spacing w:after="0" w:line="240" w:lineRule="auto"/>
              <w:ind w:right="-2"/>
              <w:rPr>
                <w:rFonts w:ascii="Times New Roman" w:hAnsi="Times New Roman" w:cs="Times New Roman"/>
                <w:sz w:val="24"/>
                <w:szCs w:val="24"/>
              </w:rPr>
            </w:pPr>
            <w:r>
              <w:rPr>
                <w:rFonts w:ascii="Times New Roman" w:hAnsi="Times New Roman" w:cs="Times New Roman"/>
                <w:sz w:val="24"/>
                <w:szCs w:val="24"/>
              </w:rPr>
              <w:t>_________________</w:t>
            </w:r>
          </w:p>
          <w:p w14:paraId="162629D0" w14:textId="4E02AC22" w:rsidR="005275D1" w:rsidRPr="00417F03" w:rsidRDefault="00AA7F7B" w:rsidP="005275D1">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r w:rsidR="00DF2E27">
              <w:rPr>
                <w:rFonts w:ascii="Times New Roman" w:eastAsia="Times New Roman" w:hAnsi="Times New Roman" w:cs="Times New Roman"/>
                <w:sz w:val="24"/>
                <w:szCs w:val="24"/>
              </w:rPr>
              <w:t>_____________</w:t>
            </w:r>
          </w:p>
          <w:p w14:paraId="3DA0FA32" w14:textId="50AB5342" w:rsidR="00EA3728" w:rsidRPr="00EA3728" w:rsidRDefault="00AA7F7B" w:rsidP="005275D1">
            <w:pPr>
              <w:spacing w:after="0" w:line="240" w:lineRule="auto"/>
              <w:ind w:right="-2"/>
              <w:rPr>
                <w:rFonts w:ascii="Times New Roman" w:hAnsi="Times New Roman" w:cs="Times New Roman"/>
                <w:sz w:val="24"/>
                <w:szCs w:val="24"/>
              </w:rPr>
            </w:pPr>
            <w:r>
              <w:rPr>
                <w:rFonts w:ascii="Times New Roman" w:eastAsia="Times New Roman" w:hAnsi="Times New Roman" w:cs="Times New Roman"/>
                <w:sz w:val="24"/>
                <w:szCs w:val="24"/>
              </w:rPr>
              <w:t xml:space="preserve"> </w:t>
            </w:r>
          </w:p>
        </w:tc>
      </w:tr>
      <w:tr w:rsidR="00D660F3" w14:paraId="77ECA5FC" w14:textId="77777777" w:rsidTr="005275D1">
        <w:tc>
          <w:tcPr>
            <w:tcW w:w="4503" w:type="dxa"/>
          </w:tcPr>
          <w:p w14:paraId="38F8E510" w14:textId="77777777" w:rsidR="00EA3728" w:rsidRPr="00F829F4" w:rsidRDefault="00AA7F7B" w:rsidP="00EA372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banka </w:t>
            </w:r>
            <w:r w:rsidRPr="00F829F4">
              <w:rPr>
                <w:rFonts w:ascii="Times New Roman" w:hAnsi="Times New Roman" w:cs="Times New Roman"/>
                <w:bCs/>
                <w:sz w:val="24"/>
                <w:szCs w:val="24"/>
              </w:rPr>
              <w:t xml:space="preserve">A/S </w:t>
            </w:r>
            <w:r>
              <w:rPr>
                <w:rFonts w:ascii="Times New Roman" w:hAnsi="Times New Roman" w:cs="Times New Roman"/>
                <w:bCs/>
                <w:sz w:val="24"/>
                <w:szCs w:val="24"/>
              </w:rPr>
              <w:t>“</w:t>
            </w:r>
            <w:r w:rsidRPr="00F829F4">
              <w:rPr>
                <w:rFonts w:ascii="Times New Roman" w:hAnsi="Times New Roman" w:cs="Times New Roman"/>
                <w:bCs/>
                <w:sz w:val="24"/>
                <w:szCs w:val="24"/>
              </w:rPr>
              <w:t>Swedbank</w:t>
            </w:r>
            <w:r>
              <w:rPr>
                <w:rFonts w:ascii="Times New Roman" w:hAnsi="Times New Roman" w:cs="Times New Roman"/>
                <w:bCs/>
                <w:sz w:val="24"/>
                <w:szCs w:val="24"/>
              </w:rPr>
              <w:t>”</w:t>
            </w:r>
          </w:p>
          <w:p w14:paraId="3F78626A" w14:textId="77777777" w:rsidR="00EA3728" w:rsidRPr="00F829F4"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 xml:space="preserve">ods HABALV22 </w:t>
            </w:r>
          </w:p>
          <w:p w14:paraId="35FC787E" w14:textId="668B6056" w:rsidR="00EA3728" w:rsidRPr="00EA3728"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onts LV07HABA0551025900443</w:t>
            </w:r>
          </w:p>
        </w:tc>
        <w:tc>
          <w:tcPr>
            <w:tcW w:w="4677" w:type="dxa"/>
          </w:tcPr>
          <w:p w14:paraId="31A73D6F" w14:textId="2926CDA1" w:rsidR="003C0B83" w:rsidRPr="00EA3728" w:rsidRDefault="003C0B83" w:rsidP="00DC0143">
            <w:pPr>
              <w:spacing w:after="0" w:line="240" w:lineRule="auto"/>
              <w:ind w:right="-2"/>
              <w:rPr>
                <w:rFonts w:ascii="Times New Roman" w:hAnsi="Times New Roman" w:cs="Times New Roman"/>
                <w:sz w:val="24"/>
                <w:szCs w:val="24"/>
              </w:rPr>
            </w:pPr>
          </w:p>
        </w:tc>
      </w:tr>
      <w:tr w:rsidR="00D660F3" w14:paraId="0B58EC42" w14:textId="77777777" w:rsidTr="005275D1">
        <w:tc>
          <w:tcPr>
            <w:tcW w:w="4503" w:type="dxa"/>
          </w:tcPr>
          <w:p w14:paraId="362CD46B" w14:textId="4E89583A" w:rsidR="00EA3728" w:rsidRPr="00EA3728" w:rsidRDefault="00AA7F7B" w:rsidP="00DC0143">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p</w:t>
            </w:r>
            <w:r w:rsidRPr="00EA3728">
              <w:rPr>
                <w:rFonts w:ascii="Times New Roman" w:hAnsi="Times New Roman" w:cs="Times New Roman"/>
                <w:sz w:val="24"/>
                <w:szCs w:val="24"/>
              </w:rPr>
              <w:t>riekšsēdētājs:</w:t>
            </w:r>
          </w:p>
        </w:tc>
        <w:tc>
          <w:tcPr>
            <w:tcW w:w="4677" w:type="dxa"/>
          </w:tcPr>
          <w:p w14:paraId="70DDE2F6" w14:textId="7856F22A" w:rsidR="00EA3728" w:rsidRPr="00EA3728" w:rsidRDefault="00EA3728" w:rsidP="00DC0143">
            <w:pPr>
              <w:spacing w:after="0" w:line="240" w:lineRule="auto"/>
              <w:ind w:right="-2"/>
              <w:rPr>
                <w:rFonts w:ascii="Times New Roman" w:hAnsi="Times New Roman" w:cs="Times New Roman"/>
                <w:sz w:val="24"/>
                <w:szCs w:val="24"/>
              </w:rPr>
            </w:pPr>
          </w:p>
        </w:tc>
      </w:tr>
      <w:tr w:rsidR="00D660F3" w14:paraId="1A4578F5" w14:textId="77777777" w:rsidTr="005275D1">
        <w:trPr>
          <w:trHeight w:val="909"/>
        </w:trPr>
        <w:tc>
          <w:tcPr>
            <w:tcW w:w="4503" w:type="dxa"/>
          </w:tcPr>
          <w:p w14:paraId="6D6C613D" w14:textId="77777777"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 xml:space="preserve">   </w:t>
            </w:r>
          </w:p>
          <w:p w14:paraId="71DB4304" w14:textId="6B81C544" w:rsidR="00EA3728" w:rsidRPr="00EA3728" w:rsidRDefault="00AA7F7B" w:rsidP="00DC0143">
            <w:pPr>
              <w:spacing w:after="0" w:line="240" w:lineRule="auto"/>
              <w:ind w:right="-2"/>
              <w:rPr>
                <w:rFonts w:ascii="Times New Roman" w:hAnsi="Times New Roman" w:cs="Times New Roman"/>
                <w:sz w:val="24"/>
                <w:szCs w:val="24"/>
              </w:rPr>
            </w:pPr>
            <w:r w:rsidRPr="00EA3728">
              <w:rPr>
                <w:rFonts w:ascii="Times New Roman" w:hAnsi="Times New Roman" w:cs="Times New Roman"/>
                <w:sz w:val="24"/>
                <w:szCs w:val="24"/>
              </w:rPr>
              <w:t>_________________________</w:t>
            </w:r>
            <w:r w:rsidR="004627E7">
              <w:rPr>
                <w:rFonts w:ascii="Times New Roman" w:hAnsi="Times New Roman" w:cs="Times New Roman"/>
                <w:sz w:val="24"/>
                <w:szCs w:val="24"/>
              </w:rPr>
              <w:t>______</w:t>
            </w:r>
          </w:p>
          <w:p w14:paraId="03A6D2FD" w14:textId="53170CB4" w:rsidR="00F43465" w:rsidRPr="00EA3728" w:rsidRDefault="00F43465" w:rsidP="008F0F27">
            <w:pPr>
              <w:spacing w:after="0" w:line="240" w:lineRule="auto"/>
              <w:ind w:right="-2" w:firstLine="1030"/>
              <w:rPr>
                <w:rFonts w:ascii="Times New Roman" w:hAnsi="Times New Roman" w:cs="Times New Roman"/>
                <w:sz w:val="24"/>
                <w:szCs w:val="24"/>
              </w:rPr>
            </w:pPr>
          </w:p>
        </w:tc>
        <w:tc>
          <w:tcPr>
            <w:tcW w:w="4677" w:type="dxa"/>
          </w:tcPr>
          <w:p w14:paraId="31F8E1FE" w14:textId="77777777" w:rsidR="00EA3728" w:rsidRPr="00EA3728" w:rsidRDefault="00EA3728" w:rsidP="00DC0143">
            <w:pPr>
              <w:spacing w:after="0" w:line="240" w:lineRule="auto"/>
              <w:ind w:right="-2"/>
              <w:jc w:val="both"/>
              <w:rPr>
                <w:rFonts w:ascii="Times New Roman" w:hAnsi="Times New Roman" w:cs="Times New Roman"/>
                <w:sz w:val="24"/>
                <w:szCs w:val="24"/>
              </w:rPr>
            </w:pPr>
          </w:p>
          <w:p w14:paraId="34029BF3" w14:textId="72BC5794"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___________________</w:t>
            </w:r>
            <w:r w:rsidR="004627E7">
              <w:rPr>
                <w:rFonts w:ascii="Times New Roman" w:hAnsi="Times New Roman" w:cs="Times New Roman"/>
                <w:sz w:val="24"/>
                <w:szCs w:val="24"/>
              </w:rPr>
              <w:t>____________</w:t>
            </w:r>
          </w:p>
          <w:p w14:paraId="31F189F0" w14:textId="57A5E68A" w:rsidR="00EA3728" w:rsidRPr="00EA3728" w:rsidRDefault="00EA3728" w:rsidP="004627E7">
            <w:pPr>
              <w:spacing w:after="0" w:line="240" w:lineRule="auto"/>
              <w:ind w:right="-2" w:firstLine="1204"/>
              <w:rPr>
                <w:rFonts w:ascii="Times New Roman" w:hAnsi="Times New Roman" w:cs="Times New Roman"/>
                <w:sz w:val="24"/>
                <w:szCs w:val="24"/>
              </w:rPr>
            </w:pPr>
          </w:p>
        </w:tc>
      </w:tr>
    </w:tbl>
    <w:p w14:paraId="60EAA252" w14:textId="7BA96A54" w:rsidR="00323237" w:rsidRPr="006F3DEB"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6F3DEB" w:rsidSect="00722AA2">
      <w:footerReference w:type="even" r:id="rId8"/>
      <w:footerReference w:type="default" r:id="rId9"/>
      <w:pgSz w:w="11906" w:h="16838"/>
      <w:pgMar w:top="1134" w:right="1361" w:bottom="709"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FAAB" w14:textId="77777777" w:rsidR="00714107" w:rsidRDefault="00714107">
      <w:pPr>
        <w:spacing w:after="0" w:line="240" w:lineRule="auto"/>
      </w:pPr>
      <w:r>
        <w:separator/>
      </w:r>
    </w:p>
  </w:endnote>
  <w:endnote w:type="continuationSeparator" w:id="0">
    <w:p w14:paraId="512FB6FA" w14:textId="77777777" w:rsidR="00714107" w:rsidRDefault="0071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4C39B068" w:rsidR="0044605F" w:rsidRDefault="00AA7F7B"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AA2">
      <w:rPr>
        <w:rStyle w:val="PageNumber"/>
        <w:noProof/>
      </w:rPr>
      <w:t>2</w:t>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Pr="00345BB9" w:rsidRDefault="00AA7F7B" w:rsidP="00062115">
    <w:pPr>
      <w:pStyle w:val="Footer"/>
      <w:framePr w:wrap="around" w:vAnchor="text" w:hAnchor="margin" w:xAlign="right" w:y="1"/>
      <w:rPr>
        <w:rStyle w:val="PageNumber"/>
        <w:rFonts w:ascii="Times New Roman" w:hAnsi="Times New Roman" w:cs="Times New Roman"/>
        <w:sz w:val="24"/>
        <w:szCs w:val="24"/>
      </w:rPr>
    </w:pPr>
    <w:r w:rsidRPr="00345BB9">
      <w:rPr>
        <w:rStyle w:val="PageNumber"/>
        <w:rFonts w:ascii="Times New Roman" w:hAnsi="Times New Roman" w:cs="Times New Roman"/>
        <w:sz w:val="24"/>
        <w:szCs w:val="24"/>
      </w:rPr>
      <w:fldChar w:fldCharType="begin"/>
    </w:r>
    <w:r w:rsidRPr="00345BB9">
      <w:rPr>
        <w:rStyle w:val="PageNumber"/>
        <w:rFonts w:ascii="Times New Roman" w:hAnsi="Times New Roman" w:cs="Times New Roman"/>
        <w:sz w:val="24"/>
        <w:szCs w:val="24"/>
      </w:rPr>
      <w:instrText xml:space="preserve">PAGE  </w:instrText>
    </w:r>
    <w:r w:rsidRPr="00345BB9">
      <w:rPr>
        <w:rStyle w:val="PageNumber"/>
        <w:rFonts w:ascii="Times New Roman" w:hAnsi="Times New Roman" w:cs="Times New Roman"/>
        <w:sz w:val="24"/>
        <w:szCs w:val="24"/>
      </w:rPr>
      <w:fldChar w:fldCharType="separate"/>
    </w:r>
    <w:r w:rsidRPr="00345BB9">
      <w:rPr>
        <w:rStyle w:val="PageNumber"/>
        <w:rFonts w:ascii="Times New Roman" w:hAnsi="Times New Roman" w:cs="Times New Roman"/>
        <w:sz w:val="24"/>
        <w:szCs w:val="24"/>
      </w:rPr>
      <w:t>2</w:t>
    </w:r>
    <w:r w:rsidRPr="00345BB9">
      <w:rPr>
        <w:rStyle w:val="PageNumber"/>
        <w:rFonts w:ascii="Times New Roman" w:hAnsi="Times New Roman" w:cs="Times New Roman"/>
        <w:sz w:val="24"/>
        <w:szCs w:val="24"/>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6DDE" w14:textId="77777777" w:rsidR="00714107" w:rsidRDefault="00714107">
      <w:pPr>
        <w:spacing w:after="0" w:line="240" w:lineRule="auto"/>
      </w:pPr>
      <w:r>
        <w:separator/>
      </w:r>
    </w:p>
  </w:footnote>
  <w:footnote w:type="continuationSeparator" w:id="0">
    <w:p w14:paraId="4A45070C" w14:textId="77777777" w:rsidR="00714107" w:rsidRDefault="0071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17E11"/>
    <w:rsid w:val="00020238"/>
    <w:rsid w:val="000229F1"/>
    <w:rsid w:val="000345F6"/>
    <w:rsid w:val="000404B1"/>
    <w:rsid w:val="0005105B"/>
    <w:rsid w:val="0005469D"/>
    <w:rsid w:val="00062115"/>
    <w:rsid w:val="00062709"/>
    <w:rsid w:val="00070ECF"/>
    <w:rsid w:val="000A3837"/>
    <w:rsid w:val="000C0325"/>
    <w:rsid w:val="000C6132"/>
    <w:rsid w:val="000D48A5"/>
    <w:rsid w:val="000D5027"/>
    <w:rsid w:val="000E7880"/>
    <w:rsid w:val="000F3FC6"/>
    <w:rsid w:val="00101271"/>
    <w:rsid w:val="0010516B"/>
    <w:rsid w:val="00151FD7"/>
    <w:rsid w:val="001662B7"/>
    <w:rsid w:val="001A0757"/>
    <w:rsid w:val="001C65BF"/>
    <w:rsid w:val="0020440D"/>
    <w:rsid w:val="00223EB9"/>
    <w:rsid w:val="00230A15"/>
    <w:rsid w:val="002329B7"/>
    <w:rsid w:val="002461E2"/>
    <w:rsid w:val="00253D02"/>
    <w:rsid w:val="00261490"/>
    <w:rsid w:val="002734F2"/>
    <w:rsid w:val="00281D57"/>
    <w:rsid w:val="00285E4C"/>
    <w:rsid w:val="00291F72"/>
    <w:rsid w:val="002A349B"/>
    <w:rsid w:val="002A7B28"/>
    <w:rsid w:val="002D6B33"/>
    <w:rsid w:val="00300B3F"/>
    <w:rsid w:val="00323237"/>
    <w:rsid w:val="0033734C"/>
    <w:rsid w:val="00345BB9"/>
    <w:rsid w:val="00374AB3"/>
    <w:rsid w:val="00380544"/>
    <w:rsid w:val="003926DA"/>
    <w:rsid w:val="003A0C67"/>
    <w:rsid w:val="003A4717"/>
    <w:rsid w:val="003A6A43"/>
    <w:rsid w:val="003B1892"/>
    <w:rsid w:val="003B7A74"/>
    <w:rsid w:val="003C0B83"/>
    <w:rsid w:val="003D6936"/>
    <w:rsid w:val="004048FA"/>
    <w:rsid w:val="004129DF"/>
    <w:rsid w:val="00415DC6"/>
    <w:rsid w:val="00417F03"/>
    <w:rsid w:val="0044605F"/>
    <w:rsid w:val="00450294"/>
    <w:rsid w:val="004627E7"/>
    <w:rsid w:val="00466230"/>
    <w:rsid w:val="00472B1C"/>
    <w:rsid w:val="00475BC8"/>
    <w:rsid w:val="004E16B5"/>
    <w:rsid w:val="004E51E8"/>
    <w:rsid w:val="004E6551"/>
    <w:rsid w:val="004F02C9"/>
    <w:rsid w:val="004F3FF7"/>
    <w:rsid w:val="005206E6"/>
    <w:rsid w:val="00521871"/>
    <w:rsid w:val="005275D1"/>
    <w:rsid w:val="00547387"/>
    <w:rsid w:val="005712DB"/>
    <w:rsid w:val="005810E4"/>
    <w:rsid w:val="0058270A"/>
    <w:rsid w:val="005D42F9"/>
    <w:rsid w:val="005F7F70"/>
    <w:rsid w:val="00637BE1"/>
    <w:rsid w:val="00685EC3"/>
    <w:rsid w:val="006B2BF7"/>
    <w:rsid w:val="006C007A"/>
    <w:rsid w:val="006F3DEB"/>
    <w:rsid w:val="006F66E7"/>
    <w:rsid w:val="006F7E62"/>
    <w:rsid w:val="00703771"/>
    <w:rsid w:val="00706D87"/>
    <w:rsid w:val="00714107"/>
    <w:rsid w:val="00722AA2"/>
    <w:rsid w:val="0072664E"/>
    <w:rsid w:val="00740D2F"/>
    <w:rsid w:val="00743166"/>
    <w:rsid w:val="007549BC"/>
    <w:rsid w:val="007770BB"/>
    <w:rsid w:val="00793CAD"/>
    <w:rsid w:val="007A3ABD"/>
    <w:rsid w:val="007A6C93"/>
    <w:rsid w:val="007C42E8"/>
    <w:rsid w:val="007E0453"/>
    <w:rsid w:val="007E2457"/>
    <w:rsid w:val="007F45AE"/>
    <w:rsid w:val="007F7BFC"/>
    <w:rsid w:val="00802F2A"/>
    <w:rsid w:val="00826238"/>
    <w:rsid w:val="00871B4B"/>
    <w:rsid w:val="00886661"/>
    <w:rsid w:val="00886A2E"/>
    <w:rsid w:val="008C5B3E"/>
    <w:rsid w:val="008E3F5D"/>
    <w:rsid w:val="008F0F27"/>
    <w:rsid w:val="0090743F"/>
    <w:rsid w:val="009227BE"/>
    <w:rsid w:val="00926F96"/>
    <w:rsid w:val="00936885"/>
    <w:rsid w:val="00992EB8"/>
    <w:rsid w:val="0099649C"/>
    <w:rsid w:val="009A3D3A"/>
    <w:rsid w:val="009A64CD"/>
    <w:rsid w:val="009C17EA"/>
    <w:rsid w:val="009C1DF3"/>
    <w:rsid w:val="00A001CC"/>
    <w:rsid w:val="00A01BE1"/>
    <w:rsid w:val="00A07A2D"/>
    <w:rsid w:val="00A14F8E"/>
    <w:rsid w:val="00A22F40"/>
    <w:rsid w:val="00A24F10"/>
    <w:rsid w:val="00A2763D"/>
    <w:rsid w:val="00A324C4"/>
    <w:rsid w:val="00A42CB5"/>
    <w:rsid w:val="00A537EB"/>
    <w:rsid w:val="00A73DA1"/>
    <w:rsid w:val="00A97CA3"/>
    <w:rsid w:val="00AA451E"/>
    <w:rsid w:val="00AA7F7B"/>
    <w:rsid w:val="00AF5953"/>
    <w:rsid w:val="00B120E6"/>
    <w:rsid w:val="00B1296E"/>
    <w:rsid w:val="00B24258"/>
    <w:rsid w:val="00B324BF"/>
    <w:rsid w:val="00B43A95"/>
    <w:rsid w:val="00B607B9"/>
    <w:rsid w:val="00B76E97"/>
    <w:rsid w:val="00BC0B96"/>
    <w:rsid w:val="00BC0FED"/>
    <w:rsid w:val="00BC3A7D"/>
    <w:rsid w:val="00BC7276"/>
    <w:rsid w:val="00BD2A2B"/>
    <w:rsid w:val="00BF1552"/>
    <w:rsid w:val="00BF3F1E"/>
    <w:rsid w:val="00C05518"/>
    <w:rsid w:val="00C14563"/>
    <w:rsid w:val="00C17FA0"/>
    <w:rsid w:val="00C225D4"/>
    <w:rsid w:val="00C52C2B"/>
    <w:rsid w:val="00C86422"/>
    <w:rsid w:val="00C91E68"/>
    <w:rsid w:val="00C96192"/>
    <w:rsid w:val="00CA2B81"/>
    <w:rsid w:val="00CE26D7"/>
    <w:rsid w:val="00CE508B"/>
    <w:rsid w:val="00CE6783"/>
    <w:rsid w:val="00D05520"/>
    <w:rsid w:val="00D63F60"/>
    <w:rsid w:val="00D660F3"/>
    <w:rsid w:val="00D8478C"/>
    <w:rsid w:val="00D9124A"/>
    <w:rsid w:val="00DA1E53"/>
    <w:rsid w:val="00DB3BFB"/>
    <w:rsid w:val="00DC0143"/>
    <w:rsid w:val="00DC2EBA"/>
    <w:rsid w:val="00DD4A1B"/>
    <w:rsid w:val="00DE3BE0"/>
    <w:rsid w:val="00DF2E27"/>
    <w:rsid w:val="00DF6B92"/>
    <w:rsid w:val="00E754A1"/>
    <w:rsid w:val="00E97F42"/>
    <w:rsid w:val="00EA3728"/>
    <w:rsid w:val="00EA6925"/>
    <w:rsid w:val="00EC55CC"/>
    <w:rsid w:val="00F02714"/>
    <w:rsid w:val="00F111CC"/>
    <w:rsid w:val="00F20ACB"/>
    <w:rsid w:val="00F43465"/>
    <w:rsid w:val="00F473FE"/>
    <w:rsid w:val="00F530AE"/>
    <w:rsid w:val="00F777B4"/>
    <w:rsid w:val="00F829F4"/>
    <w:rsid w:val="00FA29DA"/>
    <w:rsid w:val="00FA3559"/>
    <w:rsid w:val="00FF3937"/>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345B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BB9"/>
  </w:style>
  <w:style w:type="paragraph" w:styleId="Revision">
    <w:name w:val="Revision"/>
    <w:hidden/>
    <w:uiPriority w:val="99"/>
    <w:semiHidden/>
    <w:rsid w:val="009A3D3A"/>
    <w:pPr>
      <w:spacing w:after="0" w:line="240" w:lineRule="auto"/>
    </w:pPr>
  </w:style>
  <w:style w:type="paragraph" w:styleId="CommentSubject">
    <w:name w:val="annotation subject"/>
    <w:basedOn w:val="CommentText"/>
    <w:next w:val="CommentText"/>
    <w:link w:val="CommentSubjectChar"/>
    <w:uiPriority w:val="99"/>
    <w:semiHidden/>
    <w:unhideWhenUsed/>
    <w:rsid w:val="00521871"/>
    <w:rPr>
      <w:b/>
      <w:bCs/>
    </w:rPr>
  </w:style>
  <w:style w:type="character" w:customStyle="1" w:styleId="CommentSubjectChar">
    <w:name w:val="Comment Subject Char"/>
    <w:basedOn w:val="CommentTextChar"/>
    <w:link w:val="CommentSubject"/>
    <w:uiPriority w:val="99"/>
    <w:semiHidden/>
    <w:rsid w:val="00521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adastrs.lv/properties/4901532852?options%5Borigin%5D=prop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3790</Words>
  <Characters>2161</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Ruta Andrejeva</cp:lastModifiedBy>
  <cp:revision>23</cp:revision>
  <cp:lastPrinted>2024-11-04T11:11:00Z</cp:lastPrinted>
  <dcterms:created xsi:type="dcterms:W3CDTF">2024-11-07T09:07:00Z</dcterms:created>
  <dcterms:modified xsi:type="dcterms:W3CDTF">2026-03-02T14:38:00Z</dcterms:modified>
</cp:coreProperties>
</file>