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4243976"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75C">
        <w:rPr>
          <w:rFonts w:ascii="Times New Roman" w:eastAsia="Times New Roman" w:hAnsi="Times New Roman" w:cs="Times New Roman"/>
          <w:sz w:val="24"/>
          <w:szCs w:val="24"/>
        </w:rPr>
        <w:t>2</w:t>
      </w:r>
      <w:r w:rsidR="003C4FA5">
        <w:rPr>
          <w:rFonts w:ascii="Times New Roman" w:eastAsia="Times New Roman" w:hAnsi="Times New Roman" w:cs="Times New Roman"/>
          <w:sz w:val="24"/>
          <w:szCs w:val="24"/>
        </w:rPr>
        <w:t>6</w:t>
      </w:r>
      <w:r w:rsidR="0007365A" w:rsidRPr="003B6827">
        <w:rPr>
          <w:rFonts w:ascii="Times New Roman" w:eastAsia="Times New Roman" w:hAnsi="Times New Roman" w:cs="Times New Roman"/>
          <w:sz w:val="24"/>
          <w:szCs w:val="24"/>
        </w:rPr>
        <w:t xml:space="preserve">. gada </w:t>
      </w:r>
      <w:r w:rsidR="003C4FA5">
        <w:rPr>
          <w:rFonts w:ascii="Times New Roman" w:eastAsia="Times New Roman" w:hAnsi="Times New Roman" w:cs="Times New Roman"/>
          <w:sz w:val="24"/>
          <w:szCs w:val="24"/>
        </w:rPr>
        <w:t xml:space="preserve">29. janvāra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782CA690" w:rsidR="0034175C" w:rsidRDefault="003C4FA5" w:rsidP="008C6EC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Bānīša</w:t>
      </w:r>
      <w:r w:rsidR="0034175C" w:rsidRPr="0034175C">
        <w:rPr>
          <w:rFonts w:ascii="Times New Roman" w:eastAsia="Times New Roman" w:hAnsi="Times New Roman" w:cs="Times New Roman"/>
          <w:b/>
          <w:bCs/>
          <w:sz w:val="24"/>
          <w:szCs w:val="24"/>
          <w:lang w:eastAsia="lv-LV"/>
        </w:rPr>
        <w:t xml:space="preserve"> ielā </w:t>
      </w:r>
      <w:r>
        <w:rPr>
          <w:rFonts w:ascii="Times New Roman" w:eastAsia="Times New Roman" w:hAnsi="Times New Roman" w:cs="Times New Roman"/>
          <w:b/>
          <w:bCs/>
          <w:sz w:val="24"/>
          <w:szCs w:val="24"/>
          <w:lang w:eastAsia="lv-LV"/>
        </w:rPr>
        <w:t>3</w:t>
      </w:r>
      <w:r w:rsidR="0034175C" w:rsidRPr="0034175C">
        <w:rPr>
          <w:rFonts w:ascii="Times New Roman" w:eastAsia="Times New Roman" w:hAnsi="Times New Roman" w:cs="Times New Roman"/>
          <w:b/>
          <w:bCs/>
          <w:sz w:val="24"/>
          <w:szCs w:val="24"/>
          <w:lang w:eastAsia="lv-LV"/>
        </w:rPr>
        <w:t xml:space="preserve">,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748060CC"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3C4FA5">
        <w:rPr>
          <w:rFonts w:ascii="Times New Roman" w:eastAsia="Times New Roman" w:hAnsi="Times New Roman" w:cs="Times New Roman"/>
          <w:b/>
          <w:bCs/>
          <w:sz w:val="24"/>
          <w:szCs w:val="24"/>
          <w:lang w:eastAsia="lv-LV"/>
        </w:rPr>
        <w:t>Bānīša</w:t>
      </w:r>
      <w:r w:rsidR="0034175C" w:rsidRPr="0034175C">
        <w:rPr>
          <w:rFonts w:ascii="Times New Roman" w:eastAsia="Times New Roman" w:hAnsi="Times New Roman" w:cs="Times New Roman"/>
          <w:b/>
          <w:bCs/>
          <w:sz w:val="24"/>
          <w:szCs w:val="24"/>
          <w:lang w:eastAsia="lv-LV"/>
        </w:rPr>
        <w:t xml:space="preserve"> ielā </w:t>
      </w:r>
      <w:r w:rsidR="003C4FA5">
        <w:rPr>
          <w:rFonts w:ascii="Times New Roman" w:eastAsia="Times New Roman" w:hAnsi="Times New Roman" w:cs="Times New Roman"/>
          <w:b/>
          <w:bCs/>
          <w:sz w:val="24"/>
          <w:szCs w:val="24"/>
          <w:lang w:eastAsia="lv-LV"/>
        </w:rPr>
        <w:t>3</w:t>
      </w:r>
      <w:r w:rsidR="0034175C" w:rsidRPr="0034175C">
        <w:rPr>
          <w:rFonts w:ascii="Times New Roman" w:eastAsia="Times New Roman" w:hAnsi="Times New Roman" w:cs="Times New Roman"/>
          <w:b/>
          <w:bCs/>
          <w:sz w:val="24"/>
          <w:szCs w:val="24"/>
          <w:lang w:eastAsia="lv-LV"/>
        </w:rPr>
        <w:t xml:space="preserve">,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2E850F16"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C4FA5" w:rsidRPr="003C4FA5">
        <w:rPr>
          <w:rFonts w:ascii="Times New Roman" w:eastAsia="Times New Roman" w:hAnsi="Times New Roman" w:cs="Times New Roman"/>
          <w:sz w:val="24"/>
          <w:szCs w:val="24"/>
          <w:lang w:eastAsia="lv-LV"/>
        </w:rPr>
        <w:t>100000951276</w:t>
      </w:r>
      <w:r w:rsidRPr="003B6827">
        <w:rPr>
          <w:rFonts w:ascii="Times New Roman" w:eastAsia="Times New Roman" w:hAnsi="Times New Roman" w:cs="Times New Roman"/>
          <w:sz w:val="24"/>
          <w:szCs w:val="24"/>
          <w:lang w:eastAsia="lv-LV"/>
        </w:rPr>
        <w:t>;</w:t>
      </w:r>
    </w:p>
    <w:p w14:paraId="07E300C9" w14:textId="668E8E0B"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w:t>
      </w:r>
      <w:r w:rsidR="003C4FA5">
        <w:rPr>
          <w:rFonts w:ascii="Times New Roman" w:eastAsia="Times New Roman" w:hAnsi="Times New Roman" w:cs="Times New Roman"/>
          <w:sz w:val="24"/>
          <w:szCs w:val="24"/>
          <w:lang w:eastAsia="lv-LV"/>
        </w:rPr>
        <w:t>20338</w:t>
      </w:r>
      <w:r w:rsidR="00687334" w:rsidRPr="00687334">
        <w:rPr>
          <w:rFonts w:ascii="Times New Roman" w:eastAsia="Times New Roman" w:hAnsi="Times New Roman" w:cs="Times New Roman"/>
          <w:sz w:val="24"/>
          <w:szCs w:val="24"/>
          <w:lang w:eastAsia="lv-LV"/>
        </w:rPr>
        <w:t xml:space="preserve">, kopējā platība </w:t>
      </w:r>
      <w:r w:rsidR="003C4FA5">
        <w:rPr>
          <w:rFonts w:ascii="Times New Roman" w:eastAsia="Times New Roman" w:hAnsi="Times New Roman" w:cs="Times New Roman"/>
          <w:sz w:val="24"/>
          <w:szCs w:val="24"/>
          <w:lang w:eastAsia="lv-LV"/>
        </w:rPr>
        <w:t>4003</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6A095979"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3C4FA5">
        <w:rPr>
          <w:rFonts w:ascii="Times New Roman" w:hAnsi="Times New Roman" w:cs="Times New Roman"/>
          <w:sz w:val="24"/>
          <w:szCs w:val="24"/>
        </w:rPr>
        <w:t>4465,</w:t>
      </w:r>
      <w:r w:rsidR="00687334" w:rsidRPr="00687334">
        <w:rPr>
          <w:rFonts w:ascii="Times New Roman" w:hAnsi="Times New Roman" w:cs="Times New Roman"/>
          <w:sz w:val="24"/>
          <w:szCs w:val="24"/>
        </w:rPr>
        <w:t xml:space="preserve">00 EUR; noteikšanas datums </w:t>
      </w:r>
      <w:r w:rsidR="00454367">
        <w:rPr>
          <w:rFonts w:ascii="Times New Roman" w:hAnsi="Times New Roman" w:cs="Times New Roman"/>
          <w:sz w:val="24"/>
          <w:szCs w:val="24"/>
        </w:rPr>
        <w:t>22</w:t>
      </w:r>
      <w:r w:rsidR="003C4FA5">
        <w:rPr>
          <w:rFonts w:ascii="Times New Roman" w:hAnsi="Times New Roman" w:cs="Times New Roman"/>
          <w:sz w:val="24"/>
          <w:szCs w:val="24"/>
        </w:rPr>
        <w:t>.12</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0B03E56B"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Skrundas novada teritorijas, zemes vienībai ar kadastra apzīmējumu 62090020022 atļautā izmantošana ir Savrupmāju apbūves teritorija.</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19FC9C39"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34175C">
        <w:rPr>
          <w:rFonts w:ascii="Times New Roman" w:eastAsia="Times New Roman" w:hAnsi="Times New Roman" w:cs="Times New Roman"/>
          <w:b/>
          <w:bCs/>
          <w:sz w:val="24"/>
          <w:szCs w:val="24"/>
          <w:lang w:eastAsia="lv-LV"/>
        </w:rPr>
        <w:t>5</w:t>
      </w:r>
      <w:r w:rsidR="003C4FA5">
        <w:rPr>
          <w:rFonts w:ascii="Times New Roman" w:eastAsia="Times New Roman" w:hAnsi="Times New Roman" w:cs="Times New Roman"/>
          <w:b/>
          <w:bCs/>
          <w:sz w:val="24"/>
          <w:szCs w:val="24"/>
          <w:lang w:eastAsia="lv-LV"/>
        </w:rPr>
        <w:t>0</w:t>
      </w:r>
      <w:r w:rsidR="0080732D">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6395FDD7"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34175C">
        <w:rPr>
          <w:rFonts w:ascii="Times New Roman" w:eastAsia="Times New Roman" w:hAnsi="Times New Roman" w:cs="Times New Roman"/>
          <w:sz w:val="24"/>
          <w:szCs w:val="24"/>
          <w:lang w:eastAsia="lv-LV"/>
        </w:rPr>
        <w:t>5</w:t>
      </w:r>
      <w:r w:rsidR="003C4FA5">
        <w:rPr>
          <w:rFonts w:ascii="Times New Roman" w:eastAsia="Times New Roman" w:hAnsi="Times New Roman" w:cs="Times New Roman"/>
          <w:sz w:val="24"/>
          <w:szCs w:val="24"/>
          <w:lang w:eastAsia="lv-LV"/>
        </w:rPr>
        <w:t>0</w:t>
      </w:r>
      <w:r w:rsidR="0080732D">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0A7B3957"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3C4FA5">
        <w:rPr>
          <w:rStyle w:val="Strong"/>
          <w:rFonts w:ascii="Times New Roman" w:hAnsi="Times New Roman" w:cs="Times New Roman"/>
          <w:sz w:val="24"/>
          <w:szCs w:val="24"/>
          <w:lang w:bidi="he-IL"/>
        </w:rPr>
        <w:t>6</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3C4FA5">
        <w:rPr>
          <w:rStyle w:val="Strong"/>
          <w:rFonts w:ascii="Times New Roman" w:hAnsi="Times New Roman" w:cs="Times New Roman"/>
          <w:sz w:val="24"/>
          <w:szCs w:val="24"/>
          <w:lang w:bidi="he-IL"/>
        </w:rPr>
        <w:t>2</w:t>
      </w:r>
      <w:r w:rsidR="00F561D9" w:rsidRPr="00F561D9">
        <w:rPr>
          <w:rStyle w:val="Strong"/>
          <w:rFonts w:ascii="Times New Roman" w:hAnsi="Times New Roman" w:cs="Times New Roman"/>
          <w:sz w:val="24"/>
          <w:szCs w:val="24"/>
          <w:lang w:bidi="he-IL"/>
        </w:rPr>
        <w:t xml:space="preserve">. </w:t>
      </w:r>
      <w:r w:rsidR="003C4FA5">
        <w:rPr>
          <w:rStyle w:val="Strong"/>
          <w:rFonts w:ascii="Times New Roman" w:hAnsi="Times New Roman" w:cs="Times New Roman"/>
          <w:sz w:val="24"/>
          <w:szCs w:val="24"/>
          <w:lang w:bidi="he-IL"/>
        </w:rPr>
        <w:t>martam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3C4FA5">
        <w:rPr>
          <w:rFonts w:ascii="Times New Roman" w:eastAsia="Times New Roman" w:hAnsi="Times New Roman" w:cs="Times New Roman"/>
          <w:i/>
          <w:sz w:val="24"/>
          <w:szCs w:val="24"/>
          <w:lang w:eastAsia="lv-LV"/>
        </w:rPr>
        <w:t>Bāmīša</w:t>
      </w:r>
      <w:r w:rsidR="0034175C" w:rsidRPr="00F561D9">
        <w:rPr>
          <w:rFonts w:ascii="Times New Roman" w:eastAsia="Times New Roman" w:hAnsi="Times New Roman" w:cs="Times New Roman"/>
          <w:i/>
          <w:sz w:val="24"/>
          <w:szCs w:val="24"/>
          <w:lang w:eastAsia="lv-LV"/>
        </w:rPr>
        <w:t xml:space="preserve"> iela </w:t>
      </w:r>
      <w:r w:rsidR="003C4FA5">
        <w:rPr>
          <w:rFonts w:ascii="Times New Roman" w:eastAsia="Times New Roman" w:hAnsi="Times New Roman" w:cs="Times New Roman"/>
          <w:i/>
          <w:sz w:val="24"/>
          <w:szCs w:val="24"/>
          <w:lang w:eastAsia="lv-LV"/>
        </w:rPr>
        <w:t>3</w:t>
      </w:r>
      <w:r w:rsidR="0034175C" w:rsidRPr="00F561D9">
        <w:rPr>
          <w:rFonts w:ascii="Times New Roman" w:eastAsia="Times New Roman" w:hAnsi="Times New Roman" w:cs="Times New Roman"/>
          <w:i/>
          <w:sz w:val="24"/>
          <w:szCs w:val="24"/>
          <w:lang w:eastAsia="lv-LV"/>
        </w:rPr>
        <w:t>,</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34175C">
        <w:rPr>
          <w:rFonts w:ascii="Times New Roman" w:hAnsi="Times New Roman" w:cs="Times New Roman"/>
          <w:sz w:val="24"/>
          <w:szCs w:val="24"/>
          <w:lang w:bidi="he-IL"/>
        </w:rPr>
        <w:t>5</w:t>
      </w:r>
      <w:r w:rsidR="003C4FA5">
        <w:rPr>
          <w:rFonts w:ascii="Times New Roman" w:hAnsi="Times New Roman" w:cs="Times New Roman"/>
          <w:sz w:val="24"/>
          <w:szCs w:val="24"/>
          <w:lang w:bidi="he-IL"/>
        </w:rPr>
        <w:t>0</w:t>
      </w:r>
      <w:r w:rsidR="0080732D">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68BB7D20" w:rsidR="00F561D9" w:rsidRPr="003C416F" w:rsidRDefault="00F561D9" w:rsidP="00F561D9">
      <w:pPr>
        <w:pStyle w:val="ListParagraph"/>
        <w:numPr>
          <w:ilvl w:val="0"/>
          <w:numId w:val="20"/>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līdz 202</w:t>
      </w:r>
      <w:r w:rsidR="003C4FA5">
        <w:rPr>
          <w:rFonts w:ascii="Times New Roman" w:hAnsi="Times New Roman" w:cs="Times New Roman"/>
          <w:b/>
          <w:bCs/>
          <w:sz w:val="24"/>
          <w:szCs w:val="24"/>
        </w:rPr>
        <w:t>3</w:t>
      </w:r>
      <w:r w:rsidRPr="003C416F">
        <w:rPr>
          <w:rFonts w:ascii="Times New Roman" w:hAnsi="Times New Roman" w:cs="Times New Roman"/>
          <w:b/>
          <w:bCs/>
          <w:sz w:val="24"/>
          <w:szCs w:val="24"/>
        </w:rPr>
        <w:t xml:space="preserve">. gada </w:t>
      </w:r>
      <w:r w:rsidR="003C4FA5">
        <w:rPr>
          <w:rFonts w:ascii="Times New Roman" w:hAnsi="Times New Roman" w:cs="Times New Roman"/>
          <w:b/>
          <w:bCs/>
          <w:sz w:val="24"/>
          <w:szCs w:val="24"/>
        </w:rPr>
        <w:t>2</w:t>
      </w:r>
      <w:r>
        <w:rPr>
          <w:rFonts w:ascii="Times New Roman" w:hAnsi="Times New Roman" w:cs="Times New Roman"/>
          <w:b/>
          <w:bCs/>
          <w:sz w:val="24"/>
          <w:szCs w:val="24"/>
        </w:rPr>
        <w:t xml:space="preserve">. </w:t>
      </w:r>
      <w:r w:rsidR="003C4FA5">
        <w:rPr>
          <w:rFonts w:ascii="Times New Roman" w:hAnsi="Times New Roman" w:cs="Times New Roman"/>
          <w:b/>
          <w:bCs/>
          <w:sz w:val="24"/>
          <w:szCs w:val="24"/>
        </w:rPr>
        <w:t>martam</w:t>
      </w:r>
      <w:r w:rsidRPr="003C416F">
        <w:rPr>
          <w:rFonts w:ascii="Times New Roman" w:hAnsi="Times New Roman" w:cs="Times New Roman"/>
          <w:b/>
          <w:bCs/>
          <w:sz w:val="24"/>
          <w:szCs w:val="24"/>
        </w:rPr>
        <w:t xml:space="preserve"> plkst. 23:59.</w:t>
      </w:r>
    </w:p>
    <w:p w14:paraId="489A50A7" w14:textId="2ABEB733" w:rsidR="008C6EC7" w:rsidRPr="003B6827" w:rsidRDefault="006D5AF6"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noteikumu </w:t>
      </w:r>
      <w:r w:rsidR="00503DD5" w:rsidRPr="003B6827">
        <w:rPr>
          <w:rFonts w:ascii="Times New Roman" w:hAnsi="Times New Roman" w:cs="Times New Roman"/>
          <w:color w:val="auto"/>
        </w:rPr>
        <w:t>11</w:t>
      </w:r>
      <w:r w:rsidRPr="003B6827">
        <w:rPr>
          <w:rFonts w:ascii="Times New Roman" w:hAnsi="Times New Roman" w:cs="Times New Roman"/>
          <w:color w:val="auto"/>
        </w:rPr>
        <w:t>. punktā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Default="0086716F" w:rsidP="008C6EC7">
      <w:pPr>
        <w:spacing w:after="0" w:line="240" w:lineRule="auto"/>
        <w:jc w:val="both"/>
        <w:rPr>
          <w:rFonts w:ascii="Times New Roman" w:hAnsi="Times New Roman" w:cs="Times New Roman"/>
          <w:caps/>
          <w:sz w:val="24"/>
          <w:szCs w:val="24"/>
        </w:rPr>
      </w:pPr>
    </w:p>
    <w:p w14:paraId="6655F26D" w14:textId="77777777" w:rsidR="00687334" w:rsidRDefault="00687334" w:rsidP="008C6EC7">
      <w:pPr>
        <w:spacing w:after="0" w:line="240" w:lineRule="auto"/>
        <w:jc w:val="both"/>
        <w:rPr>
          <w:rFonts w:ascii="Times New Roman" w:hAnsi="Times New Roman" w:cs="Times New Roman"/>
          <w:caps/>
          <w:sz w:val="24"/>
          <w:szCs w:val="24"/>
        </w:rPr>
      </w:pP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B08C69D" w:rsidR="00EA355E" w:rsidRPr="003B6827" w:rsidRDefault="0066239F" w:rsidP="00F561D9">
      <w:pPr>
        <w:numPr>
          <w:ilvl w:val="0"/>
          <w:numId w:val="20"/>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3C4FA5">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3C4FA5">
        <w:rPr>
          <w:rFonts w:ascii="Times New Roman" w:hAnsi="Times New Roman" w:cs="Times New Roman"/>
          <w:sz w:val="24"/>
          <w:szCs w:val="24"/>
        </w:rPr>
        <w:t>10. februāra</w:t>
      </w:r>
      <w:r w:rsidR="00773F7C" w:rsidRPr="00F561D9">
        <w:rPr>
          <w:rFonts w:ascii="Times New Roman" w:hAnsi="Times New Roman" w:cs="Times New Roman"/>
          <w:sz w:val="24"/>
          <w:szCs w:val="24"/>
        </w:rPr>
        <w:t xml:space="preserve"> plkst. 13:00 un noslēdzas 202</w:t>
      </w:r>
      <w:r w:rsidR="00F87A5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3C4FA5">
        <w:rPr>
          <w:rFonts w:ascii="Times New Roman" w:hAnsi="Times New Roman" w:cs="Times New Roman"/>
          <w:sz w:val="24"/>
          <w:szCs w:val="24"/>
        </w:rPr>
        <w:t>2. martā</w:t>
      </w:r>
      <w:r w:rsidR="00F561D9" w:rsidRPr="00F561D9">
        <w:rPr>
          <w:rFonts w:ascii="Times New Roman" w:hAnsi="Times New Roman" w:cs="Times New Roman"/>
          <w:sz w:val="24"/>
          <w:szCs w:val="24"/>
        </w:rPr>
        <w:t xml:space="preserve">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F561D9">
      <w:pPr>
        <w:numPr>
          <w:ilvl w:val="0"/>
          <w:numId w:val="20"/>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481CCE9A" w:rsidR="001A7B04" w:rsidRPr="005D7093" w:rsidRDefault="001A7B04"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4"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773F7C" w:rsidRPr="00F561D9">
        <w:rPr>
          <w:rFonts w:ascii="Times New Roman" w:hAnsi="Times New Roman" w:cs="Times New Roman"/>
          <w:b/>
          <w:bCs/>
          <w:sz w:val="24"/>
          <w:szCs w:val="24"/>
        </w:rPr>
        <w:t>202</w:t>
      </w:r>
      <w:r w:rsidR="003C4FA5">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F561D9" w:rsidRPr="00F561D9">
        <w:rPr>
          <w:rFonts w:ascii="Times New Roman" w:hAnsi="Times New Roman" w:cs="Times New Roman"/>
          <w:b/>
          <w:bCs/>
          <w:sz w:val="24"/>
          <w:szCs w:val="24"/>
        </w:rPr>
        <w:t>1</w:t>
      </w:r>
      <w:r w:rsidR="003C4FA5">
        <w:rPr>
          <w:rFonts w:ascii="Times New Roman" w:hAnsi="Times New Roman" w:cs="Times New Roman"/>
          <w:b/>
          <w:bCs/>
          <w:sz w:val="24"/>
          <w:szCs w:val="24"/>
        </w:rPr>
        <w:t>0</w:t>
      </w:r>
      <w:r w:rsidR="00F561D9" w:rsidRPr="00F561D9">
        <w:rPr>
          <w:rFonts w:ascii="Times New Roman" w:hAnsi="Times New Roman" w:cs="Times New Roman"/>
          <w:b/>
          <w:bCs/>
          <w:sz w:val="24"/>
          <w:szCs w:val="24"/>
        </w:rPr>
        <w:t xml:space="preserve">. </w:t>
      </w:r>
      <w:r w:rsidR="003C4FA5">
        <w:rPr>
          <w:rFonts w:ascii="Times New Roman" w:hAnsi="Times New Roman" w:cs="Times New Roman"/>
          <w:b/>
          <w:bCs/>
          <w:sz w:val="24"/>
          <w:szCs w:val="24"/>
        </w:rPr>
        <w:t>februārī</w:t>
      </w:r>
      <w:r w:rsidR="00773F7C" w:rsidRPr="00F561D9">
        <w:rPr>
          <w:rFonts w:ascii="Times New Roman" w:hAnsi="Times New Roman" w:cs="Times New Roman"/>
          <w:b/>
          <w:bCs/>
          <w:sz w:val="24"/>
          <w:szCs w:val="24"/>
        </w:rPr>
        <w:t xml:space="preserve"> plkst. 13:00 un noslēdzas 202</w:t>
      </w:r>
      <w:r w:rsidR="003C4FA5">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3C4FA5">
        <w:rPr>
          <w:rFonts w:ascii="Times New Roman" w:hAnsi="Times New Roman" w:cs="Times New Roman"/>
          <w:b/>
          <w:bCs/>
          <w:sz w:val="24"/>
          <w:szCs w:val="24"/>
        </w:rPr>
        <w:t>1</w:t>
      </w:r>
      <w:r w:rsidR="00785BA1">
        <w:rPr>
          <w:rFonts w:ascii="Times New Roman" w:hAnsi="Times New Roman" w:cs="Times New Roman"/>
          <w:b/>
          <w:bCs/>
          <w:sz w:val="24"/>
          <w:szCs w:val="24"/>
        </w:rPr>
        <w:t>2</w:t>
      </w:r>
      <w:r w:rsidR="003C4FA5">
        <w:rPr>
          <w:rFonts w:ascii="Times New Roman" w:hAnsi="Times New Roman" w:cs="Times New Roman"/>
          <w:b/>
          <w:bCs/>
          <w:sz w:val="24"/>
          <w:szCs w:val="24"/>
        </w:rPr>
        <w:t xml:space="preserve">. martā </w:t>
      </w:r>
      <w:r w:rsidR="00773F7C" w:rsidRPr="00F561D9">
        <w:rPr>
          <w:rFonts w:ascii="Times New Roman" w:hAnsi="Times New Roman" w:cs="Times New Roman"/>
          <w:b/>
          <w:bCs/>
          <w:sz w:val="24"/>
          <w:szCs w:val="24"/>
        </w:rPr>
        <w:t>plkst. 13:00.</w:t>
      </w:r>
    </w:p>
    <w:bookmarkEnd w:id="3"/>
    <w:p w14:paraId="2AEE0D5F" w14:textId="77777777" w:rsidR="001A7B04" w:rsidRPr="0021308D"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F561D9">
      <w:pPr>
        <w:numPr>
          <w:ilvl w:val="0"/>
          <w:numId w:val="20"/>
        </w:numPr>
        <w:spacing w:after="0" w:line="240" w:lineRule="auto"/>
        <w:ind w:left="714" w:hanging="357"/>
        <w:jc w:val="both"/>
        <w:rPr>
          <w:rFonts w:ascii="Times New Roman" w:eastAsia="Times New Roman" w:hAnsi="Times New Roman" w:cs="Times New Roman"/>
          <w:sz w:val="24"/>
          <w:szCs w:val="24"/>
          <w:lang w:eastAsia="lv-LV"/>
        </w:rPr>
      </w:pPr>
      <w:bookmarkStart w:id="4"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4C326668" w14:textId="77777777"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organizētājs septiņu darba dienu laikā no izsoles noslēguma dienas izsniedz paziņojumu par pirkuma summu. </w:t>
      </w:r>
    </w:p>
    <w:p w14:paraId="54E0B9BF" w14:textId="356E0A15"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5"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33AD1A78"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3</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1AA4E71A" w14:textId="77777777"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DBADD97" w14:textId="0EFA7633" w:rsidR="000E7215"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503DD5" w:rsidRPr="003B6827">
        <w:rPr>
          <w:rFonts w:ascii="Times New Roman" w:hAnsi="Times New Roman" w:cs="Times New Roman"/>
          <w:sz w:val="24"/>
          <w:szCs w:val="24"/>
        </w:rPr>
        <w:t>5</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lastRenderedPageBreak/>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F561D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39CC953A" w:rsidR="00687334" w:rsidRPr="0034175C" w:rsidRDefault="00687334" w:rsidP="00F561D9">
      <w:pPr>
        <w:pStyle w:val="ListParagraph"/>
        <w:numPr>
          <w:ilvl w:val="0"/>
          <w:numId w:val="20"/>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3C4FA5">
        <w:rPr>
          <w:rFonts w:ascii="Times New Roman" w:hAnsi="Times New Roman" w:cs="Times New Roman"/>
          <w:sz w:val="24"/>
          <w:szCs w:val="24"/>
        </w:rPr>
        <w:t>Bānīša</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F561D9">
      <w:pPr>
        <w:pStyle w:val="ListParagraph"/>
        <w:numPr>
          <w:ilvl w:val="0"/>
          <w:numId w:val="20"/>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F561D9">
      <w:pPr>
        <w:pStyle w:val="ListParagraph"/>
        <w:numPr>
          <w:ilvl w:val="0"/>
          <w:numId w:val="20"/>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F561D9">
      <w:pPr>
        <w:pStyle w:val="ListParagraph"/>
        <w:numPr>
          <w:ilvl w:val="0"/>
          <w:numId w:val="20"/>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F561D9">
      <w:pPr>
        <w:pStyle w:val="ListParagraph"/>
        <w:numPr>
          <w:ilvl w:val="0"/>
          <w:numId w:val="20"/>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lastRenderedPageBreak/>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6"/>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88922557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32D8"/>
    <w:rsid w:val="00412854"/>
    <w:rsid w:val="00415569"/>
    <w:rsid w:val="0041602D"/>
    <w:rsid w:val="004512AE"/>
    <w:rsid w:val="00453A6F"/>
    <w:rsid w:val="00454367"/>
    <w:rsid w:val="00456983"/>
    <w:rsid w:val="0047539E"/>
    <w:rsid w:val="0047600C"/>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431F"/>
    <w:rsid w:val="00765079"/>
    <w:rsid w:val="00773F7C"/>
    <w:rsid w:val="00776384"/>
    <w:rsid w:val="00785BA1"/>
    <w:rsid w:val="00791AEF"/>
    <w:rsid w:val="007A011B"/>
    <w:rsid w:val="007A6BA2"/>
    <w:rsid w:val="007C7001"/>
    <w:rsid w:val="007D2A8E"/>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3927"/>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iveta.zvirbule@kuldiga.lv" TargetMode="Externa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6</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217</cp:revision>
  <cp:lastPrinted>2018-03-19T15:00:00Z</cp:lastPrinted>
  <dcterms:created xsi:type="dcterms:W3CDTF">2018-03-19T15:03:00Z</dcterms:created>
  <dcterms:modified xsi:type="dcterms:W3CDTF">2026-01-13T14:04:00Z</dcterms:modified>
</cp:coreProperties>
</file>