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3FD8E" w14:textId="77777777" w:rsidR="00D21FA6" w:rsidRDefault="00D21FA6" w:rsidP="00E7353C">
      <w:pPr>
        <w:pStyle w:val="Galvene"/>
        <w:tabs>
          <w:tab w:val="left" w:pos="720"/>
        </w:tabs>
        <w:rPr>
          <w:rFonts w:ascii="Times New Roman" w:hAnsi="Times New Roman"/>
          <w:sz w:val="24"/>
          <w:szCs w:val="24"/>
          <w:lang w:val="lv-LV"/>
        </w:rPr>
      </w:pPr>
    </w:p>
    <w:p w14:paraId="3322ED34" w14:textId="77777777" w:rsidR="002758DD" w:rsidRPr="005F5900" w:rsidRDefault="002758DD" w:rsidP="002758DD">
      <w:pPr>
        <w:pStyle w:val="Galvene"/>
        <w:tabs>
          <w:tab w:val="left" w:pos="720"/>
        </w:tabs>
        <w:jc w:val="center"/>
        <w:rPr>
          <w:rFonts w:ascii="Times New Roman" w:hAnsi="Times New Roman"/>
          <w:b/>
          <w:sz w:val="24"/>
          <w:szCs w:val="24"/>
          <w:lang w:val="lv-LV"/>
        </w:rPr>
      </w:pPr>
      <w:r w:rsidRPr="005F5900">
        <w:rPr>
          <w:rFonts w:ascii="Times New Roman" w:hAnsi="Times New Roman"/>
          <w:b/>
          <w:sz w:val="24"/>
          <w:szCs w:val="24"/>
          <w:lang w:val="lv-LV"/>
        </w:rPr>
        <w:t>ATZINUMS</w:t>
      </w:r>
    </w:p>
    <w:p w14:paraId="1340A532" w14:textId="2D49618B" w:rsidR="00F46908" w:rsidRDefault="002758DD" w:rsidP="000D307F">
      <w:pPr>
        <w:pStyle w:val="Galvene"/>
        <w:tabs>
          <w:tab w:val="left" w:pos="720"/>
        </w:tabs>
        <w:jc w:val="center"/>
        <w:rPr>
          <w:rFonts w:ascii="Times New Roman" w:hAnsi="Times New Roman"/>
          <w:sz w:val="24"/>
          <w:szCs w:val="24"/>
          <w:lang w:val="lv-LV"/>
        </w:rPr>
      </w:pPr>
      <w:r w:rsidRPr="002758DD">
        <w:rPr>
          <w:rFonts w:ascii="Times New Roman" w:hAnsi="Times New Roman"/>
          <w:sz w:val="24"/>
          <w:szCs w:val="24"/>
          <w:lang w:val="lv-LV"/>
        </w:rPr>
        <w:t>Cēsīs</w:t>
      </w:r>
    </w:p>
    <w:p w14:paraId="639668A6" w14:textId="6317C424" w:rsidR="003A4446" w:rsidRPr="00F839B7" w:rsidRDefault="00477947" w:rsidP="00241A7A">
      <w:pPr>
        <w:pStyle w:val="Galvene"/>
        <w:tabs>
          <w:tab w:val="left" w:pos="720"/>
        </w:tabs>
        <w:rPr>
          <w:rFonts w:ascii="Times New Roman" w:hAnsi="Times New Roman"/>
          <w:sz w:val="24"/>
          <w:szCs w:val="24"/>
          <w:lang w:val="lv-LV"/>
        </w:rPr>
      </w:pPr>
      <w:r>
        <w:rPr>
          <w:rFonts w:ascii="Times New Roman" w:hAnsi="Times New Roman"/>
          <w:sz w:val="24"/>
          <w:szCs w:val="24"/>
          <w:lang w:val="lv-LV"/>
        </w:rPr>
        <w:t>26</w:t>
      </w:r>
      <w:r w:rsidR="005F5900">
        <w:rPr>
          <w:rFonts w:ascii="Times New Roman" w:hAnsi="Times New Roman"/>
          <w:sz w:val="24"/>
          <w:szCs w:val="24"/>
          <w:lang w:val="lv-LV"/>
        </w:rPr>
        <w:t>.</w:t>
      </w:r>
      <w:r w:rsidR="0098631D">
        <w:rPr>
          <w:rFonts w:ascii="Times New Roman" w:hAnsi="Times New Roman"/>
          <w:sz w:val="24"/>
          <w:szCs w:val="24"/>
          <w:lang w:val="lv-LV"/>
        </w:rPr>
        <w:t>01</w:t>
      </w:r>
      <w:r w:rsidR="007F26DC">
        <w:rPr>
          <w:rFonts w:ascii="Times New Roman" w:hAnsi="Times New Roman"/>
          <w:sz w:val="24"/>
          <w:szCs w:val="24"/>
          <w:lang w:val="lv-LV"/>
        </w:rPr>
        <w:t>.202</w:t>
      </w:r>
      <w:r w:rsidR="0098631D">
        <w:rPr>
          <w:rFonts w:ascii="Times New Roman" w:hAnsi="Times New Roman"/>
          <w:sz w:val="24"/>
          <w:szCs w:val="24"/>
          <w:lang w:val="lv-LV"/>
        </w:rPr>
        <w:t>6</w:t>
      </w:r>
      <w:r w:rsidR="002758DD" w:rsidRPr="002758DD">
        <w:rPr>
          <w:rFonts w:ascii="Times New Roman" w:hAnsi="Times New Roman"/>
          <w:sz w:val="24"/>
          <w:szCs w:val="24"/>
          <w:lang w:val="lv-LV"/>
        </w:rPr>
        <w:t xml:space="preserve">., Nr. </w:t>
      </w:r>
      <w:r w:rsidRPr="00477947">
        <w:rPr>
          <w:rFonts w:ascii="Times New Roman" w:hAnsi="Times New Roman"/>
          <w:sz w:val="24"/>
          <w:szCs w:val="24"/>
          <w:lang w:val="lv-LV"/>
        </w:rPr>
        <w:t>2026/14.4-09/68</w:t>
      </w:r>
    </w:p>
    <w:p w14:paraId="1C3992C8" w14:textId="12865520" w:rsidR="002758DD" w:rsidRPr="002758DD" w:rsidRDefault="0029646F" w:rsidP="002758DD">
      <w:pPr>
        <w:pStyle w:val="Galvene"/>
        <w:tabs>
          <w:tab w:val="left" w:pos="720"/>
        </w:tabs>
        <w:rPr>
          <w:rFonts w:ascii="Times New Roman" w:hAnsi="Times New Roman"/>
          <w:sz w:val="24"/>
          <w:szCs w:val="24"/>
          <w:lang w:val="lv-LV"/>
        </w:rPr>
      </w:pPr>
      <w:r>
        <w:rPr>
          <w:rFonts w:ascii="Times New Roman" w:hAnsi="Times New Roman"/>
          <w:sz w:val="24"/>
          <w:szCs w:val="24"/>
          <w:lang w:val="lv-LV"/>
        </w:rPr>
        <w:t xml:space="preserve">Uz </w:t>
      </w:r>
      <w:r w:rsidR="00477947">
        <w:rPr>
          <w:rFonts w:ascii="Times New Roman" w:hAnsi="Times New Roman"/>
          <w:sz w:val="24"/>
          <w:szCs w:val="24"/>
          <w:lang w:val="lv-LV"/>
        </w:rPr>
        <w:t>23</w:t>
      </w:r>
      <w:r>
        <w:rPr>
          <w:rFonts w:ascii="Times New Roman" w:hAnsi="Times New Roman"/>
          <w:sz w:val="24"/>
          <w:szCs w:val="24"/>
          <w:lang w:val="lv-LV"/>
        </w:rPr>
        <w:t>.</w:t>
      </w:r>
      <w:r w:rsidR="0098631D">
        <w:rPr>
          <w:rFonts w:ascii="Times New Roman" w:hAnsi="Times New Roman"/>
          <w:sz w:val="24"/>
          <w:szCs w:val="24"/>
          <w:lang w:val="lv-LV"/>
        </w:rPr>
        <w:t>01</w:t>
      </w:r>
      <w:r>
        <w:rPr>
          <w:rFonts w:ascii="Times New Roman" w:hAnsi="Times New Roman"/>
          <w:sz w:val="24"/>
          <w:szCs w:val="24"/>
          <w:lang w:val="lv-LV"/>
        </w:rPr>
        <w:t>.202</w:t>
      </w:r>
      <w:r w:rsidR="0098631D">
        <w:rPr>
          <w:rFonts w:ascii="Times New Roman" w:hAnsi="Times New Roman"/>
          <w:sz w:val="24"/>
          <w:szCs w:val="24"/>
          <w:lang w:val="lv-LV"/>
        </w:rPr>
        <w:t>6</w:t>
      </w:r>
      <w:r w:rsidR="002758DD" w:rsidRPr="002758DD">
        <w:rPr>
          <w:rFonts w:ascii="Times New Roman" w:hAnsi="Times New Roman"/>
          <w:sz w:val="24"/>
          <w:szCs w:val="24"/>
          <w:lang w:val="lv-LV"/>
        </w:rPr>
        <w:t xml:space="preserve">., </w:t>
      </w:r>
      <w:r w:rsidR="00093F36">
        <w:rPr>
          <w:rFonts w:ascii="Times New Roman" w:hAnsi="Times New Roman"/>
          <w:sz w:val="24"/>
          <w:szCs w:val="24"/>
          <w:lang w:val="lv-LV"/>
        </w:rPr>
        <w:t xml:space="preserve">Nr. </w:t>
      </w:r>
      <w:r w:rsidR="00477947" w:rsidRPr="00477947">
        <w:rPr>
          <w:rFonts w:ascii="Times New Roman" w:hAnsi="Times New Roman"/>
          <w:sz w:val="24"/>
          <w:szCs w:val="24"/>
          <w:lang w:val="lv-LV"/>
        </w:rPr>
        <w:t>VVM.5-8/263</w:t>
      </w:r>
    </w:p>
    <w:p w14:paraId="65142B13" w14:textId="07EBF2DA" w:rsidR="00F46908" w:rsidRPr="00A10531" w:rsidRDefault="0029646F" w:rsidP="00897CE9">
      <w:pPr>
        <w:pStyle w:val="Galvene"/>
        <w:tabs>
          <w:tab w:val="left" w:pos="720"/>
        </w:tabs>
        <w:rPr>
          <w:rFonts w:ascii="Times New Roman" w:hAnsi="Times New Roman"/>
          <w:sz w:val="24"/>
          <w:szCs w:val="24"/>
          <w:lang w:val="lv-LV"/>
        </w:rPr>
      </w:pPr>
      <w:proofErr w:type="spellStart"/>
      <w:r>
        <w:rPr>
          <w:rFonts w:ascii="Times New Roman" w:hAnsi="Times New Roman"/>
          <w:sz w:val="24"/>
          <w:szCs w:val="24"/>
          <w:lang w:val="lv-LV"/>
        </w:rPr>
        <w:t>Reģ</w:t>
      </w:r>
      <w:proofErr w:type="spellEnd"/>
      <w:r>
        <w:rPr>
          <w:rFonts w:ascii="Times New Roman" w:hAnsi="Times New Roman"/>
          <w:sz w:val="24"/>
          <w:szCs w:val="24"/>
          <w:lang w:val="lv-LV"/>
        </w:rPr>
        <w:t xml:space="preserve">. </w:t>
      </w:r>
      <w:r w:rsidR="00477947">
        <w:rPr>
          <w:rFonts w:ascii="Times New Roman" w:hAnsi="Times New Roman"/>
          <w:sz w:val="24"/>
          <w:szCs w:val="24"/>
          <w:lang w:val="lv-LV"/>
        </w:rPr>
        <w:t>23</w:t>
      </w:r>
      <w:r w:rsidR="00FF3DB0">
        <w:rPr>
          <w:rFonts w:ascii="Times New Roman" w:hAnsi="Times New Roman"/>
          <w:sz w:val="24"/>
          <w:szCs w:val="24"/>
          <w:lang w:val="lv-LV"/>
        </w:rPr>
        <w:t>.</w:t>
      </w:r>
      <w:r w:rsidR="0098631D">
        <w:rPr>
          <w:rFonts w:ascii="Times New Roman" w:hAnsi="Times New Roman"/>
          <w:sz w:val="24"/>
          <w:szCs w:val="24"/>
          <w:lang w:val="lv-LV"/>
        </w:rPr>
        <w:t>01</w:t>
      </w:r>
      <w:r>
        <w:rPr>
          <w:rFonts w:ascii="Times New Roman" w:hAnsi="Times New Roman"/>
          <w:sz w:val="24"/>
          <w:szCs w:val="24"/>
          <w:lang w:val="lv-LV"/>
        </w:rPr>
        <w:t>.202</w:t>
      </w:r>
      <w:r w:rsidR="0098631D">
        <w:rPr>
          <w:rFonts w:ascii="Times New Roman" w:hAnsi="Times New Roman"/>
          <w:sz w:val="24"/>
          <w:szCs w:val="24"/>
          <w:lang w:val="lv-LV"/>
        </w:rPr>
        <w:t>6</w:t>
      </w:r>
      <w:r w:rsidR="002758DD" w:rsidRPr="002758DD">
        <w:rPr>
          <w:rFonts w:ascii="Times New Roman" w:hAnsi="Times New Roman"/>
          <w:sz w:val="24"/>
          <w:szCs w:val="24"/>
          <w:lang w:val="lv-LV"/>
        </w:rPr>
        <w:t>.</w:t>
      </w:r>
      <w:r w:rsidR="00A5686B">
        <w:rPr>
          <w:rFonts w:ascii="Times New Roman" w:hAnsi="Times New Roman"/>
          <w:sz w:val="24"/>
          <w:szCs w:val="24"/>
          <w:lang w:val="lv-LV"/>
        </w:rPr>
        <w:t>,</w:t>
      </w:r>
      <w:r w:rsidR="002758DD" w:rsidRPr="002758DD">
        <w:rPr>
          <w:rFonts w:ascii="Times New Roman" w:hAnsi="Times New Roman"/>
          <w:sz w:val="24"/>
          <w:szCs w:val="24"/>
          <w:lang w:val="lv-LV"/>
        </w:rPr>
        <w:t xml:space="preserve"> </w:t>
      </w:r>
      <w:r w:rsidR="009809AF">
        <w:rPr>
          <w:rFonts w:ascii="Times New Roman" w:hAnsi="Times New Roman"/>
          <w:sz w:val="24"/>
          <w:szCs w:val="24"/>
          <w:lang w:val="lv-LV"/>
        </w:rPr>
        <w:t xml:space="preserve">Nr. </w:t>
      </w:r>
      <w:r w:rsidR="00477947" w:rsidRPr="00477947">
        <w:rPr>
          <w:rFonts w:ascii="Times New Roman" w:hAnsi="Times New Roman"/>
          <w:sz w:val="24"/>
          <w:szCs w:val="24"/>
          <w:lang w:val="lv-LV"/>
        </w:rPr>
        <w:t>IEN-VRN-69/2026</w:t>
      </w:r>
    </w:p>
    <w:p w14:paraId="5E610F1A" w14:textId="77777777" w:rsidR="00A10531" w:rsidRPr="00A10531" w:rsidRDefault="00A10531" w:rsidP="00A10531">
      <w:pPr>
        <w:pStyle w:val="Galvene"/>
        <w:tabs>
          <w:tab w:val="left" w:pos="720"/>
        </w:tabs>
        <w:jc w:val="right"/>
        <w:rPr>
          <w:rFonts w:ascii="Times New Roman" w:hAnsi="Times New Roman"/>
          <w:b/>
          <w:bCs/>
          <w:sz w:val="24"/>
          <w:szCs w:val="24"/>
          <w:lang w:val="lv-LV"/>
        </w:rPr>
      </w:pPr>
      <w:r w:rsidRPr="00A10531">
        <w:rPr>
          <w:rFonts w:ascii="Times New Roman" w:hAnsi="Times New Roman"/>
          <w:b/>
          <w:bCs/>
          <w:sz w:val="24"/>
          <w:szCs w:val="24"/>
          <w:lang w:val="lv-LV"/>
        </w:rPr>
        <w:t xml:space="preserve">Valsts meža dienesta </w:t>
      </w:r>
    </w:p>
    <w:p w14:paraId="6075A4B0" w14:textId="704B1DB2" w:rsidR="00A10531" w:rsidRPr="00A10531" w:rsidRDefault="004D2627" w:rsidP="00A10531">
      <w:pPr>
        <w:pStyle w:val="Galvene"/>
        <w:tabs>
          <w:tab w:val="left" w:pos="720"/>
        </w:tabs>
        <w:jc w:val="right"/>
        <w:rPr>
          <w:rFonts w:ascii="Times New Roman" w:hAnsi="Times New Roman"/>
          <w:b/>
          <w:bCs/>
          <w:sz w:val="24"/>
          <w:szCs w:val="24"/>
          <w:lang w:val="lv-LV"/>
        </w:rPr>
      </w:pPr>
      <w:r>
        <w:rPr>
          <w:rFonts w:ascii="Times New Roman" w:hAnsi="Times New Roman"/>
          <w:b/>
          <w:bCs/>
          <w:sz w:val="24"/>
          <w:szCs w:val="24"/>
          <w:lang w:val="lv-LV"/>
        </w:rPr>
        <w:t>V</w:t>
      </w:r>
      <w:r w:rsidR="00A10531" w:rsidRPr="00A10531">
        <w:rPr>
          <w:rFonts w:ascii="Times New Roman" w:hAnsi="Times New Roman"/>
          <w:b/>
          <w:bCs/>
          <w:sz w:val="24"/>
          <w:szCs w:val="24"/>
          <w:lang w:val="lv-LV"/>
        </w:rPr>
        <w:t>idzemes virsmežniecība</w:t>
      </w:r>
      <w:r w:rsidR="00EC22CE">
        <w:rPr>
          <w:rFonts w:ascii="Times New Roman" w:hAnsi="Times New Roman"/>
          <w:b/>
          <w:bCs/>
          <w:sz w:val="24"/>
          <w:szCs w:val="24"/>
          <w:lang w:val="lv-LV"/>
        </w:rPr>
        <w:t>i</w:t>
      </w:r>
    </w:p>
    <w:p w14:paraId="1B30E870" w14:textId="6092835F" w:rsidR="00F46908" w:rsidRPr="00A10531" w:rsidRDefault="00A10531" w:rsidP="000547FD">
      <w:pPr>
        <w:pStyle w:val="Galvene"/>
        <w:tabs>
          <w:tab w:val="left" w:pos="720"/>
        </w:tabs>
        <w:jc w:val="right"/>
        <w:rPr>
          <w:rFonts w:ascii="Times New Roman" w:hAnsi="Times New Roman"/>
          <w:i/>
          <w:iCs/>
          <w:sz w:val="24"/>
          <w:szCs w:val="24"/>
          <w:lang w:val="lv-LV"/>
        </w:rPr>
      </w:pPr>
      <w:r w:rsidRPr="00A10531">
        <w:rPr>
          <w:rFonts w:ascii="Times New Roman" w:hAnsi="Times New Roman"/>
          <w:i/>
          <w:iCs/>
          <w:sz w:val="24"/>
          <w:szCs w:val="24"/>
          <w:lang w:val="lv-LV"/>
        </w:rPr>
        <w:t>Nosūtīšanai e-adresē</w:t>
      </w:r>
    </w:p>
    <w:p w14:paraId="0DC08D86" w14:textId="3F86EBD2" w:rsidR="00E27C89" w:rsidRDefault="005F5900" w:rsidP="008916F8">
      <w:pPr>
        <w:pStyle w:val="Galvene"/>
        <w:tabs>
          <w:tab w:val="left" w:pos="720"/>
        </w:tabs>
        <w:rPr>
          <w:rFonts w:ascii="Times New Roman" w:hAnsi="Times New Roman"/>
          <w:sz w:val="24"/>
          <w:szCs w:val="24"/>
          <w:lang w:val="lv-LV"/>
        </w:rPr>
      </w:pPr>
      <w:r>
        <w:rPr>
          <w:rFonts w:ascii="Times New Roman" w:hAnsi="Times New Roman"/>
          <w:sz w:val="24"/>
          <w:szCs w:val="24"/>
          <w:lang w:val="lv-LV"/>
        </w:rPr>
        <w:t xml:space="preserve">Par </w:t>
      </w:r>
      <w:r w:rsidR="00E8287F">
        <w:rPr>
          <w:rFonts w:ascii="Times New Roman" w:hAnsi="Times New Roman"/>
          <w:sz w:val="24"/>
          <w:szCs w:val="24"/>
          <w:lang w:val="lv-LV"/>
        </w:rPr>
        <w:t>koku ciršanu</w:t>
      </w:r>
      <w:r w:rsidR="008916F8">
        <w:rPr>
          <w:rFonts w:ascii="Times New Roman" w:hAnsi="Times New Roman"/>
          <w:sz w:val="24"/>
          <w:szCs w:val="24"/>
          <w:lang w:val="lv-LV"/>
        </w:rPr>
        <w:t xml:space="preserve"> </w:t>
      </w:r>
      <w:r w:rsidR="00477947">
        <w:rPr>
          <w:rFonts w:ascii="Times New Roman" w:hAnsi="Times New Roman"/>
          <w:sz w:val="24"/>
          <w:szCs w:val="24"/>
          <w:lang w:val="lv-LV"/>
        </w:rPr>
        <w:t>Limbažu</w:t>
      </w:r>
      <w:r w:rsidR="00A021EC">
        <w:rPr>
          <w:rFonts w:ascii="Times New Roman" w:hAnsi="Times New Roman"/>
          <w:sz w:val="24"/>
          <w:szCs w:val="24"/>
          <w:lang w:val="lv-LV"/>
        </w:rPr>
        <w:t xml:space="preserve"> </w:t>
      </w:r>
      <w:r>
        <w:rPr>
          <w:rFonts w:ascii="Times New Roman" w:hAnsi="Times New Roman"/>
          <w:sz w:val="24"/>
          <w:szCs w:val="24"/>
          <w:lang w:val="lv-LV"/>
        </w:rPr>
        <w:t>novada</w:t>
      </w:r>
    </w:p>
    <w:p w14:paraId="767948B3" w14:textId="6E059FA6" w:rsidR="00A10531" w:rsidRDefault="00477947" w:rsidP="002758DD">
      <w:pPr>
        <w:pStyle w:val="Galvene"/>
        <w:tabs>
          <w:tab w:val="left" w:pos="720"/>
        </w:tabs>
        <w:rPr>
          <w:rFonts w:ascii="Times New Roman" w:hAnsi="Times New Roman"/>
          <w:sz w:val="24"/>
          <w:szCs w:val="24"/>
          <w:lang w:val="lv-LV"/>
        </w:rPr>
      </w:pPr>
      <w:r>
        <w:rPr>
          <w:rFonts w:ascii="Times New Roman" w:hAnsi="Times New Roman"/>
          <w:sz w:val="24"/>
          <w:szCs w:val="24"/>
          <w:lang w:val="lv-LV"/>
        </w:rPr>
        <w:t>Salacgrīvas</w:t>
      </w:r>
      <w:r w:rsidR="002C44B9">
        <w:rPr>
          <w:rFonts w:ascii="Times New Roman" w:hAnsi="Times New Roman"/>
          <w:sz w:val="24"/>
          <w:szCs w:val="24"/>
          <w:lang w:val="lv-LV"/>
        </w:rPr>
        <w:t xml:space="preserve"> pagasta īpašum</w:t>
      </w:r>
      <w:r w:rsidR="00E876EA">
        <w:rPr>
          <w:rFonts w:ascii="Times New Roman" w:hAnsi="Times New Roman"/>
          <w:sz w:val="24"/>
          <w:szCs w:val="24"/>
          <w:lang w:val="lv-LV"/>
        </w:rPr>
        <w:t>ā “</w:t>
      </w:r>
      <w:proofErr w:type="spellStart"/>
      <w:r>
        <w:rPr>
          <w:rFonts w:ascii="Times New Roman" w:hAnsi="Times New Roman"/>
          <w:sz w:val="24"/>
          <w:szCs w:val="24"/>
          <w:lang w:val="lv-LV"/>
        </w:rPr>
        <w:t>Upuralas</w:t>
      </w:r>
      <w:proofErr w:type="spellEnd"/>
      <w:r w:rsidR="00E876EA">
        <w:rPr>
          <w:rFonts w:ascii="Times New Roman" w:hAnsi="Times New Roman"/>
          <w:sz w:val="24"/>
          <w:szCs w:val="24"/>
          <w:lang w:val="lv-LV"/>
        </w:rPr>
        <w:t>”</w:t>
      </w:r>
    </w:p>
    <w:p w14:paraId="63AB3C3C" w14:textId="77777777" w:rsidR="00F46908" w:rsidRPr="00F46908" w:rsidRDefault="00F46908" w:rsidP="002758DD">
      <w:pPr>
        <w:pStyle w:val="Galvene"/>
        <w:tabs>
          <w:tab w:val="left" w:pos="720"/>
        </w:tabs>
        <w:rPr>
          <w:rFonts w:ascii="Times New Roman" w:hAnsi="Times New Roman"/>
          <w:sz w:val="24"/>
          <w:szCs w:val="24"/>
          <w:lang w:val="lv-LV"/>
        </w:rPr>
      </w:pPr>
    </w:p>
    <w:p w14:paraId="1ACED9A9" w14:textId="6AD83C77" w:rsidR="002758DD" w:rsidRPr="002758DD" w:rsidRDefault="002758DD" w:rsidP="00093F36">
      <w:pPr>
        <w:pStyle w:val="Galvene"/>
        <w:tabs>
          <w:tab w:val="left" w:pos="720"/>
        </w:tabs>
        <w:jc w:val="both"/>
        <w:rPr>
          <w:rFonts w:ascii="Times New Roman" w:hAnsi="Times New Roman"/>
          <w:sz w:val="24"/>
          <w:szCs w:val="24"/>
          <w:lang w:val="lv-LV"/>
        </w:rPr>
      </w:pPr>
      <w:r w:rsidRPr="002758DD">
        <w:rPr>
          <w:rFonts w:ascii="Times New Roman" w:hAnsi="Times New Roman"/>
          <w:sz w:val="24"/>
          <w:szCs w:val="24"/>
          <w:lang w:val="lv-LV"/>
        </w:rPr>
        <w:t>1.</w:t>
      </w:r>
      <w:r w:rsidRPr="002758DD">
        <w:rPr>
          <w:rFonts w:ascii="Times New Roman" w:hAnsi="Times New Roman"/>
          <w:sz w:val="24"/>
          <w:szCs w:val="24"/>
          <w:lang w:val="lv-LV"/>
        </w:rPr>
        <w:tab/>
      </w:r>
      <w:r w:rsidRPr="005F5900">
        <w:rPr>
          <w:rFonts w:ascii="Times New Roman" w:hAnsi="Times New Roman"/>
          <w:b/>
          <w:sz w:val="24"/>
          <w:szCs w:val="24"/>
          <w:lang w:val="lv-LV"/>
        </w:rPr>
        <w:t xml:space="preserve">Iesniedzējs </w:t>
      </w:r>
      <w:r w:rsidRPr="002758DD">
        <w:rPr>
          <w:rFonts w:ascii="Times New Roman" w:hAnsi="Times New Roman"/>
          <w:sz w:val="24"/>
          <w:szCs w:val="24"/>
          <w:lang w:val="lv-LV"/>
        </w:rPr>
        <w:t xml:space="preserve">– </w:t>
      </w:r>
      <w:r w:rsidR="004D2627">
        <w:rPr>
          <w:rFonts w:ascii="Times New Roman" w:hAnsi="Times New Roman"/>
          <w:sz w:val="24"/>
          <w:szCs w:val="24"/>
          <w:lang w:val="lv-LV"/>
        </w:rPr>
        <w:t>Valsts meža dienesta Vidzemes virsmežniecība</w:t>
      </w:r>
      <w:r w:rsidR="00093F36">
        <w:rPr>
          <w:rFonts w:ascii="Times New Roman" w:hAnsi="Times New Roman"/>
          <w:sz w:val="24"/>
          <w:szCs w:val="24"/>
          <w:lang w:val="lv-LV"/>
        </w:rPr>
        <w:t>.</w:t>
      </w:r>
    </w:p>
    <w:p w14:paraId="0C80F2B0" w14:textId="566B28AC" w:rsidR="002758DD" w:rsidRDefault="002758DD" w:rsidP="008C6F73">
      <w:pPr>
        <w:pStyle w:val="Galvene"/>
        <w:tabs>
          <w:tab w:val="left" w:pos="720"/>
        </w:tabs>
        <w:jc w:val="both"/>
        <w:rPr>
          <w:rFonts w:ascii="Times New Roman" w:hAnsi="Times New Roman"/>
          <w:sz w:val="24"/>
          <w:szCs w:val="24"/>
          <w:lang w:val="lv-LV"/>
        </w:rPr>
      </w:pPr>
      <w:r w:rsidRPr="002758DD">
        <w:rPr>
          <w:rFonts w:ascii="Times New Roman" w:hAnsi="Times New Roman"/>
          <w:sz w:val="24"/>
          <w:szCs w:val="24"/>
          <w:lang w:val="lv-LV"/>
        </w:rPr>
        <w:t>2.</w:t>
      </w:r>
      <w:r w:rsidRPr="002758DD">
        <w:rPr>
          <w:rFonts w:ascii="Times New Roman" w:hAnsi="Times New Roman"/>
          <w:sz w:val="24"/>
          <w:szCs w:val="24"/>
          <w:lang w:val="lv-LV"/>
        </w:rPr>
        <w:tab/>
      </w:r>
      <w:r w:rsidRPr="005F5900">
        <w:rPr>
          <w:rFonts w:ascii="Times New Roman" w:hAnsi="Times New Roman"/>
          <w:b/>
          <w:sz w:val="24"/>
          <w:szCs w:val="24"/>
          <w:lang w:val="lv-LV"/>
        </w:rPr>
        <w:t>Paredzamā darbības vieta</w:t>
      </w:r>
      <w:r w:rsidRPr="002758DD">
        <w:rPr>
          <w:rFonts w:ascii="Times New Roman" w:hAnsi="Times New Roman"/>
          <w:sz w:val="24"/>
          <w:szCs w:val="24"/>
          <w:lang w:val="lv-LV"/>
        </w:rPr>
        <w:t xml:space="preserve"> – īpašums „</w:t>
      </w:r>
      <w:proofErr w:type="spellStart"/>
      <w:r w:rsidR="00477947">
        <w:rPr>
          <w:rFonts w:ascii="Times New Roman" w:hAnsi="Times New Roman"/>
          <w:sz w:val="24"/>
          <w:szCs w:val="24"/>
          <w:lang w:val="lv-LV"/>
        </w:rPr>
        <w:t>Upuralas</w:t>
      </w:r>
      <w:proofErr w:type="spellEnd"/>
      <w:r w:rsidRPr="002758DD">
        <w:rPr>
          <w:rFonts w:ascii="Times New Roman" w:hAnsi="Times New Roman"/>
          <w:sz w:val="24"/>
          <w:szCs w:val="24"/>
          <w:lang w:val="lv-LV"/>
        </w:rPr>
        <w:t xml:space="preserve">”, </w:t>
      </w:r>
      <w:r w:rsidR="00477947">
        <w:rPr>
          <w:rFonts w:ascii="Times New Roman" w:hAnsi="Times New Roman"/>
          <w:sz w:val="24"/>
          <w:szCs w:val="24"/>
          <w:lang w:val="lv-LV"/>
        </w:rPr>
        <w:t>Salacgrīvas</w:t>
      </w:r>
      <w:r w:rsidRPr="002758DD">
        <w:rPr>
          <w:rFonts w:ascii="Times New Roman" w:hAnsi="Times New Roman"/>
          <w:sz w:val="24"/>
          <w:szCs w:val="24"/>
          <w:lang w:val="lv-LV"/>
        </w:rPr>
        <w:t xml:space="preserve"> pagastā, </w:t>
      </w:r>
      <w:r w:rsidR="00477947">
        <w:rPr>
          <w:rFonts w:ascii="Times New Roman" w:hAnsi="Times New Roman"/>
          <w:sz w:val="24"/>
          <w:szCs w:val="24"/>
          <w:lang w:val="lv-LV"/>
        </w:rPr>
        <w:t>Limbažu</w:t>
      </w:r>
      <w:r w:rsidR="00767264">
        <w:rPr>
          <w:rFonts w:ascii="Times New Roman" w:hAnsi="Times New Roman"/>
          <w:sz w:val="24"/>
          <w:szCs w:val="24"/>
          <w:lang w:val="lv-LV"/>
        </w:rPr>
        <w:t xml:space="preserve"> novadā.</w:t>
      </w:r>
    </w:p>
    <w:p w14:paraId="49EB144E" w14:textId="698052D4" w:rsidR="002758DD" w:rsidRDefault="002758DD" w:rsidP="000208FB">
      <w:pPr>
        <w:pStyle w:val="Galvene"/>
        <w:tabs>
          <w:tab w:val="left" w:pos="720"/>
        </w:tabs>
        <w:jc w:val="both"/>
        <w:rPr>
          <w:rFonts w:ascii="Times New Roman" w:hAnsi="Times New Roman"/>
          <w:sz w:val="24"/>
          <w:szCs w:val="24"/>
          <w:lang w:val="lv-LV"/>
        </w:rPr>
      </w:pPr>
      <w:r w:rsidRPr="002758DD">
        <w:rPr>
          <w:rFonts w:ascii="Times New Roman" w:hAnsi="Times New Roman"/>
          <w:sz w:val="24"/>
          <w:szCs w:val="24"/>
          <w:lang w:val="lv-LV"/>
        </w:rPr>
        <w:t>3.</w:t>
      </w:r>
      <w:r w:rsidRPr="002758DD">
        <w:rPr>
          <w:rFonts w:ascii="Times New Roman" w:hAnsi="Times New Roman"/>
          <w:sz w:val="24"/>
          <w:szCs w:val="24"/>
          <w:lang w:val="lv-LV"/>
        </w:rPr>
        <w:tab/>
      </w:r>
      <w:r w:rsidRPr="005F5900">
        <w:rPr>
          <w:rFonts w:ascii="Times New Roman" w:hAnsi="Times New Roman"/>
          <w:b/>
          <w:sz w:val="24"/>
          <w:szCs w:val="24"/>
          <w:lang w:val="lv-LV"/>
        </w:rPr>
        <w:t>Iesniedzēja prasījums</w:t>
      </w:r>
      <w:r w:rsidRPr="002758DD">
        <w:rPr>
          <w:rFonts w:ascii="Times New Roman" w:hAnsi="Times New Roman"/>
          <w:sz w:val="24"/>
          <w:szCs w:val="24"/>
          <w:lang w:val="lv-LV"/>
        </w:rPr>
        <w:t xml:space="preserve"> –</w:t>
      </w:r>
      <w:r w:rsidR="000547FD">
        <w:rPr>
          <w:rFonts w:ascii="Times New Roman" w:hAnsi="Times New Roman"/>
          <w:sz w:val="24"/>
          <w:szCs w:val="24"/>
          <w:lang w:val="lv-LV"/>
        </w:rPr>
        <w:t xml:space="preserve"> </w:t>
      </w:r>
      <w:r w:rsidR="00E8287F">
        <w:rPr>
          <w:rFonts w:ascii="Times New Roman" w:hAnsi="Times New Roman"/>
          <w:sz w:val="24"/>
          <w:szCs w:val="24"/>
          <w:lang w:val="lv-LV"/>
        </w:rPr>
        <w:t>koku ciršana</w:t>
      </w:r>
      <w:r w:rsidR="00477947">
        <w:rPr>
          <w:rFonts w:ascii="Times New Roman" w:hAnsi="Times New Roman"/>
          <w:sz w:val="24"/>
          <w:szCs w:val="24"/>
          <w:lang w:val="lv-LV"/>
        </w:rPr>
        <w:t xml:space="preserve"> galvenajā cirtē, kailcirtē 1. kvartāla 1. nogabalā </w:t>
      </w:r>
      <w:r w:rsidR="00477947" w:rsidRPr="00477947">
        <w:rPr>
          <w:rFonts w:ascii="Times New Roman" w:hAnsi="Times New Roman"/>
          <w:sz w:val="24"/>
          <w:szCs w:val="24"/>
          <w:lang w:val="lv-LV"/>
        </w:rPr>
        <w:t>0,75</w:t>
      </w:r>
      <w:r w:rsidR="00477947">
        <w:rPr>
          <w:rFonts w:ascii="Times New Roman" w:hAnsi="Times New Roman"/>
          <w:sz w:val="24"/>
          <w:szCs w:val="24"/>
          <w:lang w:val="lv-LV"/>
        </w:rPr>
        <w:t xml:space="preserve"> ha platībā</w:t>
      </w:r>
      <w:r w:rsidR="000547FD">
        <w:rPr>
          <w:rFonts w:ascii="Times New Roman" w:hAnsi="Times New Roman"/>
          <w:sz w:val="24"/>
          <w:szCs w:val="24"/>
          <w:lang w:val="lv-LV"/>
        </w:rPr>
        <w:t xml:space="preserve">. </w:t>
      </w:r>
      <w:r w:rsidR="00BB7646">
        <w:rPr>
          <w:rFonts w:ascii="Times New Roman" w:hAnsi="Times New Roman"/>
          <w:sz w:val="24"/>
          <w:szCs w:val="24"/>
          <w:lang w:val="lv-LV"/>
        </w:rPr>
        <w:t>Ī</w:t>
      </w:r>
      <w:r w:rsidR="00BB7646" w:rsidRPr="00BB7646">
        <w:rPr>
          <w:rFonts w:ascii="Times New Roman" w:hAnsi="Times New Roman"/>
          <w:sz w:val="24"/>
          <w:szCs w:val="24"/>
          <w:lang w:val="lv-LV"/>
        </w:rPr>
        <w:t xml:space="preserve">pašuma kadastra </w:t>
      </w:r>
      <w:r w:rsidR="00467A65">
        <w:rPr>
          <w:rFonts w:ascii="Times New Roman" w:hAnsi="Times New Roman"/>
          <w:sz w:val="24"/>
          <w:szCs w:val="24"/>
          <w:lang w:val="lv-LV"/>
        </w:rPr>
        <w:t>Nr.</w:t>
      </w:r>
      <w:r w:rsidR="00477947" w:rsidRPr="001968D8">
        <w:rPr>
          <w:rFonts w:ascii="Times New Roman" w:hAnsi="Times New Roman"/>
          <w:sz w:val="24"/>
          <w:szCs w:val="24"/>
          <w:lang w:val="lv-LV"/>
        </w:rPr>
        <w:t xml:space="preserve"> </w:t>
      </w:r>
      <w:r w:rsidR="00D01851" w:rsidRPr="00D01851">
        <w:rPr>
          <w:rFonts w:ascii="Times New Roman" w:hAnsi="Times New Roman"/>
          <w:sz w:val="24"/>
          <w:szCs w:val="24"/>
          <w:lang w:val="lv-LV"/>
        </w:rPr>
        <w:tab/>
      </w:r>
      <w:r w:rsidR="00477947" w:rsidRPr="00477947">
        <w:rPr>
          <w:rFonts w:ascii="Times New Roman" w:hAnsi="Times New Roman"/>
          <w:sz w:val="24"/>
          <w:szCs w:val="24"/>
          <w:lang w:val="lv-LV"/>
        </w:rPr>
        <w:t>6672</w:t>
      </w:r>
      <w:r w:rsidR="00477947">
        <w:rPr>
          <w:rFonts w:ascii="Times New Roman" w:hAnsi="Times New Roman"/>
          <w:sz w:val="24"/>
          <w:szCs w:val="24"/>
          <w:lang w:val="lv-LV"/>
        </w:rPr>
        <w:t xml:space="preserve"> </w:t>
      </w:r>
      <w:r w:rsidR="00477947" w:rsidRPr="00477947">
        <w:rPr>
          <w:rFonts w:ascii="Times New Roman" w:hAnsi="Times New Roman"/>
          <w:sz w:val="24"/>
          <w:szCs w:val="24"/>
          <w:lang w:val="lv-LV"/>
        </w:rPr>
        <w:t>008</w:t>
      </w:r>
      <w:r w:rsidR="00477947">
        <w:rPr>
          <w:rFonts w:ascii="Times New Roman" w:hAnsi="Times New Roman"/>
          <w:sz w:val="24"/>
          <w:szCs w:val="24"/>
          <w:lang w:val="lv-LV"/>
        </w:rPr>
        <w:t xml:space="preserve"> </w:t>
      </w:r>
      <w:r w:rsidR="00477947" w:rsidRPr="00477947">
        <w:rPr>
          <w:rFonts w:ascii="Times New Roman" w:hAnsi="Times New Roman"/>
          <w:sz w:val="24"/>
          <w:szCs w:val="24"/>
          <w:lang w:val="lv-LV"/>
        </w:rPr>
        <w:t>0030</w:t>
      </w:r>
      <w:r w:rsidR="0098631D">
        <w:rPr>
          <w:rFonts w:ascii="Times New Roman" w:hAnsi="Times New Roman"/>
          <w:sz w:val="24"/>
          <w:szCs w:val="24"/>
          <w:lang w:val="lv-LV"/>
        </w:rPr>
        <w:t xml:space="preserve"> </w:t>
      </w:r>
      <w:r w:rsidR="00467A65">
        <w:rPr>
          <w:rFonts w:ascii="Times New Roman" w:hAnsi="Times New Roman"/>
          <w:sz w:val="24"/>
          <w:szCs w:val="24"/>
          <w:lang w:val="lv-LV"/>
        </w:rPr>
        <w:t>un zemes vienīb</w:t>
      </w:r>
      <w:r w:rsidR="000208FB">
        <w:rPr>
          <w:rFonts w:ascii="Times New Roman" w:hAnsi="Times New Roman"/>
          <w:sz w:val="24"/>
          <w:szCs w:val="24"/>
          <w:lang w:val="lv-LV"/>
        </w:rPr>
        <w:t>as</w:t>
      </w:r>
      <w:r w:rsidR="008916F8">
        <w:rPr>
          <w:rFonts w:ascii="Times New Roman" w:hAnsi="Times New Roman"/>
          <w:sz w:val="24"/>
          <w:szCs w:val="24"/>
          <w:lang w:val="lv-LV"/>
        </w:rPr>
        <w:t>, kurā paredzēt</w:t>
      </w:r>
      <w:r w:rsidR="00E8287F">
        <w:rPr>
          <w:rFonts w:ascii="Times New Roman" w:hAnsi="Times New Roman"/>
          <w:sz w:val="24"/>
          <w:szCs w:val="24"/>
          <w:lang w:val="lv-LV"/>
        </w:rPr>
        <w:t>a koku ciršana</w:t>
      </w:r>
      <w:r w:rsidR="00467A65">
        <w:rPr>
          <w:rFonts w:ascii="Times New Roman" w:hAnsi="Times New Roman"/>
          <w:sz w:val="24"/>
          <w:szCs w:val="24"/>
          <w:lang w:val="lv-LV"/>
        </w:rPr>
        <w:t>, kadastra apzīmējum</w:t>
      </w:r>
      <w:r w:rsidR="000208FB">
        <w:rPr>
          <w:rFonts w:ascii="Times New Roman" w:hAnsi="Times New Roman"/>
          <w:sz w:val="24"/>
          <w:szCs w:val="24"/>
          <w:lang w:val="lv-LV"/>
        </w:rPr>
        <w:t xml:space="preserve">s </w:t>
      </w:r>
      <w:r w:rsidR="00093F36">
        <w:rPr>
          <w:rFonts w:ascii="Times New Roman" w:hAnsi="Times New Roman"/>
          <w:sz w:val="24"/>
          <w:szCs w:val="24"/>
          <w:lang w:val="lv-LV"/>
        </w:rPr>
        <w:t>–</w:t>
      </w:r>
      <w:r w:rsidR="00477947">
        <w:rPr>
          <w:rFonts w:ascii="Times New Roman" w:hAnsi="Times New Roman"/>
          <w:sz w:val="24"/>
          <w:szCs w:val="24"/>
          <w:lang w:val="lv-LV"/>
        </w:rPr>
        <w:t xml:space="preserve"> </w:t>
      </w:r>
      <w:r w:rsidR="00477947" w:rsidRPr="00477947">
        <w:rPr>
          <w:rFonts w:ascii="Times New Roman" w:hAnsi="Times New Roman"/>
          <w:sz w:val="24"/>
          <w:szCs w:val="24"/>
          <w:lang w:val="lv-LV"/>
        </w:rPr>
        <w:t>6672</w:t>
      </w:r>
      <w:r w:rsidR="00477947">
        <w:rPr>
          <w:rFonts w:ascii="Times New Roman" w:hAnsi="Times New Roman"/>
          <w:sz w:val="24"/>
          <w:szCs w:val="24"/>
          <w:lang w:val="lv-LV"/>
        </w:rPr>
        <w:t xml:space="preserve"> </w:t>
      </w:r>
      <w:r w:rsidR="00477947" w:rsidRPr="00477947">
        <w:rPr>
          <w:rFonts w:ascii="Times New Roman" w:hAnsi="Times New Roman"/>
          <w:sz w:val="24"/>
          <w:szCs w:val="24"/>
          <w:lang w:val="lv-LV"/>
        </w:rPr>
        <w:t>008</w:t>
      </w:r>
      <w:r w:rsidR="00477947">
        <w:rPr>
          <w:rFonts w:ascii="Times New Roman" w:hAnsi="Times New Roman"/>
          <w:sz w:val="24"/>
          <w:szCs w:val="24"/>
          <w:lang w:val="lv-LV"/>
        </w:rPr>
        <w:t xml:space="preserve"> </w:t>
      </w:r>
      <w:r w:rsidR="00477947" w:rsidRPr="00477947">
        <w:rPr>
          <w:rFonts w:ascii="Times New Roman" w:hAnsi="Times New Roman"/>
          <w:sz w:val="24"/>
          <w:szCs w:val="24"/>
          <w:lang w:val="lv-LV"/>
        </w:rPr>
        <w:t>0030</w:t>
      </w:r>
      <w:r w:rsidR="000208FB">
        <w:rPr>
          <w:rFonts w:ascii="Times New Roman" w:hAnsi="Times New Roman"/>
          <w:sz w:val="24"/>
          <w:szCs w:val="24"/>
          <w:lang w:val="lv-LV"/>
        </w:rPr>
        <w:t>;</w:t>
      </w:r>
    </w:p>
    <w:p w14:paraId="5A76C5AB" w14:textId="4D4C49CF" w:rsidR="008C6F73" w:rsidRDefault="002758DD" w:rsidP="008C6F73">
      <w:pPr>
        <w:pStyle w:val="Galvene"/>
        <w:tabs>
          <w:tab w:val="left" w:pos="720"/>
        </w:tabs>
        <w:jc w:val="both"/>
        <w:rPr>
          <w:rFonts w:ascii="Times New Roman" w:hAnsi="Times New Roman"/>
          <w:sz w:val="24"/>
          <w:szCs w:val="24"/>
          <w:lang w:val="lv-LV"/>
        </w:rPr>
      </w:pPr>
      <w:r w:rsidRPr="002758DD">
        <w:rPr>
          <w:rFonts w:ascii="Times New Roman" w:hAnsi="Times New Roman"/>
          <w:sz w:val="24"/>
          <w:szCs w:val="24"/>
          <w:lang w:val="lv-LV"/>
        </w:rPr>
        <w:t>4.</w:t>
      </w:r>
      <w:r w:rsidRPr="002758DD">
        <w:rPr>
          <w:rFonts w:ascii="Times New Roman" w:hAnsi="Times New Roman"/>
          <w:sz w:val="24"/>
          <w:szCs w:val="24"/>
          <w:lang w:val="lv-LV"/>
        </w:rPr>
        <w:tab/>
      </w:r>
      <w:r w:rsidRPr="005F5900">
        <w:rPr>
          <w:rFonts w:ascii="Times New Roman" w:hAnsi="Times New Roman"/>
          <w:b/>
          <w:sz w:val="24"/>
          <w:szCs w:val="24"/>
          <w:lang w:val="lv-LV"/>
        </w:rPr>
        <w:t>Faktu konstatējums</w:t>
      </w:r>
      <w:r w:rsidRPr="002758DD">
        <w:rPr>
          <w:rFonts w:ascii="Times New Roman" w:hAnsi="Times New Roman"/>
          <w:sz w:val="24"/>
          <w:szCs w:val="24"/>
          <w:lang w:val="lv-LV"/>
        </w:rPr>
        <w:t xml:space="preserve"> –</w:t>
      </w:r>
      <w:r w:rsidR="008C6F73">
        <w:rPr>
          <w:rFonts w:ascii="Times New Roman" w:hAnsi="Times New Roman"/>
          <w:sz w:val="24"/>
          <w:szCs w:val="24"/>
          <w:lang w:val="lv-LV"/>
        </w:rPr>
        <w:t xml:space="preserve"> </w:t>
      </w:r>
      <w:r w:rsidR="008C6F73" w:rsidRPr="008C6F73">
        <w:rPr>
          <w:rFonts w:ascii="Times New Roman" w:hAnsi="Times New Roman"/>
          <w:sz w:val="24"/>
          <w:szCs w:val="24"/>
          <w:lang w:val="lv-LV"/>
        </w:rPr>
        <w:t>teritorija, kur</w:t>
      </w:r>
      <w:r w:rsidR="00E27C89">
        <w:rPr>
          <w:rFonts w:ascii="Times New Roman" w:hAnsi="Times New Roman"/>
          <w:sz w:val="24"/>
          <w:szCs w:val="24"/>
          <w:lang w:val="lv-LV"/>
        </w:rPr>
        <w:t xml:space="preserve"> </w:t>
      </w:r>
      <w:r w:rsidR="008916F8">
        <w:rPr>
          <w:rFonts w:ascii="Times New Roman" w:hAnsi="Times New Roman"/>
          <w:sz w:val="24"/>
          <w:szCs w:val="24"/>
          <w:lang w:val="lv-LV"/>
        </w:rPr>
        <w:t xml:space="preserve">paredzēts veikt </w:t>
      </w:r>
      <w:r w:rsidR="00E8287F">
        <w:rPr>
          <w:rFonts w:ascii="Times New Roman" w:hAnsi="Times New Roman"/>
          <w:sz w:val="24"/>
          <w:szCs w:val="24"/>
          <w:lang w:val="lv-LV"/>
        </w:rPr>
        <w:t>koku ciršanu</w:t>
      </w:r>
      <w:r w:rsidR="008C6F73" w:rsidRPr="008C6F73">
        <w:rPr>
          <w:rFonts w:ascii="Times New Roman" w:hAnsi="Times New Roman"/>
          <w:sz w:val="24"/>
          <w:szCs w:val="24"/>
          <w:lang w:val="lv-LV"/>
        </w:rPr>
        <w:t xml:space="preserve">, atrodas </w:t>
      </w:r>
      <w:r w:rsidR="00477947">
        <w:rPr>
          <w:rFonts w:ascii="Times New Roman" w:hAnsi="Times New Roman"/>
          <w:sz w:val="24"/>
          <w:szCs w:val="24"/>
          <w:lang w:val="lv-LV"/>
        </w:rPr>
        <w:t>valsts</w:t>
      </w:r>
      <w:r w:rsidR="008C6F73" w:rsidRPr="008C6F73">
        <w:rPr>
          <w:rFonts w:ascii="Times New Roman" w:hAnsi="Times New Roman"/>
          <w:sz w:val="24"/>
          <w:szCs w:val="24"/>
          <w:lang w:val="lv-LV"/>
        </w:rPr>
        <w:t xml:space="preserve"> nozīmes </w:t>
      </w:r>
      <w:r w:rsidR="00A021EC">
        <w:rPr>
          <w:rFonts w:ascii="Times New Roman" w:hAnsi="Times New Roman"/>
          <w:sz w:val="24"/>
          <w:szCs w:val="24"/>
          <w:lang w:val="lv-LV"/>
        </w:rPr>
        <w:t>arheoloģiskā</w:t>
      </w:r>
      <w:r w:rsidR="008C6F73" w:rsidRPr="008C6F73">
        <w:rPr>
          <w:rFonts w:ascii="Times New Roman" w:hAnsi="Times New Roman"/>
          <w:sz w:val="24"/>
          <w:szCs w:val="24"/>
          <w:lang w:val="lv-LV"/>
        </w:rPr>
        <w:t xml:space="preserve"> pieminekļa “</w:t>
      </w:r>
      <w:r w:rsidR="00477947" w:rsidRPr="00477947">
        <w:rPr>
          <w:rFonts w:ascii="Times New Roman" w:hAnsi="Times New Roman"/>
          <w:sz w:val="24"/>
          <w:szCs w:val="24"/>
          <w:lang w:val="lv-LV"/>
        </w:rPr>
        <w:t xml:space="preserve">Lībiešu </w:t>
      </w:r>
      <w:proofErr w:type="spellStart"/>
      <w:r w:rsidR="00477947" w:rsidRPr="00477947">
        <w:rPr>
          <w:rFonts w:ascii="Times New Roman" w:hAnsi="Times New Roman"/>
          <w:sz w:val="24"/>
          <w:szCs w:val="24"/>
          <w:lang w:val="lv-LV"/>
        </w:rPr>
        <w:t>Upuralas</w:t>
      </w:r>
      <w:proofErr w:type="spellEnd"/>
      <w:r w:rsidR="00477947" w:rsidRPr="00477947">
        <w:rPr>
          <w:rFonts w:ascii="Times New Roman" w:hAnsi="Times New Roman"/>
          <w:sz w:val="24"/>
          <w:szCs w:val="24"/>
          <w:lang w:val="lv-LV"/>
        </w:rPr>
        <w:t xml:space="preserve"> - kulta vieta</w:t>
      </w:r>
      <w:r w:rsidR="008C6F73" w:rsidRPr="008C6F73">
        <w:rPr>
          <w:rFonts w:ascii="Times New Roman" w:hAnsi="Times New Roman"/>
          <w:sz w:val="24"/>
          <w:szCs w:val="24"/>
          <w:lang w:val="lv-LV"/>
        </w:rPr>
        <w:t>” (valsts aizsardzības Nr.</w:t>
      </w:r>
      <w:r w:rsidR="00F565ED">
        <w:rPr>
          <w:rFonts w:ascii="Times New Roman" w:hAnsi="Times New Roman"/>
          <w:sz w:val="24"/>
          <w:szCs w:val="24"/>
          <w:lang w:val="lv-LV"/>
        </w:rPr>
        <w:t xml:space="preserve"> </w:t>
      </w:r>
      <w:r w:rsidR="00477947">
        <w:rPr>
          <w:rFonts w:ascii="Times New Roman" w:hAnsi="Times New Roman"/>
          <w:sz w:val="24"/>
          <w:szCs w:val="24"/>
          <w:lang w:val="lv-LV"/>
        </w:rPr>
        <w:t>1476</w:t>
      </w:r>
      <w:r w:rsidR="008C6F73" w:rsidRPr="008C6F73">
        <w:rPr>
          <w:rFonts w:ascii="Times New Roman" w:hAnsi="Times New Roman"/>
          <w:sz w:val="24"/>
          <w:szCs w:val="24"/>
          <w:lang w:val="lv-LV"/>
        </w:rPr>
        <w:t>) aizsardzības zonā (aizsargjoslā)</w:t>
      </w:r>
      <w:r w:rsidR="00477947">
        <w:rPr>
          <w:rFonts w:ascii="Times New Roman" w:hAnsi="Times New Roman"/>
          <w:sz w:val="24"/>
          <w:szCs w:val="24"/>
          <w:lang w:val="lv-LV"/>
        </w:rPr>
        <w:t>, kā arī vietējās nozīmes arheoloģiskā pieminekļa “</w:t>
      </w:r>
      <w:proofErr w:type="spellStart"/>
      <w:r w:rsidR="00477947" w:rsidRPr="00477947">
        <w:rPr>
          <w:rFonts w:ascii="Times New Roman" w:hAnsi="Times New Roman"/>
          <w:sz w:val="24"/>
          <w:szCs w:val="24"/>
          <w:lang w:val="lv-LV"/>
        </w:rPr>
        <w:t>Kuiķuļu</w:t>
      </w:r>
      <w:proofErr w:type="spellEnd"/>
      <w:r w:rsidR="00477947" w:rsidRPr="00477947">
        <w:rPr>
          <w:rFonts w:ascii="Times New Roman" w:hAnsi="Times New Roman"/>
          <w:sz w:val="24"/>
          <w:szCs w:val="24"/>
          <w:lang w:val="lv-LV"/>
        </w:rPr>
        <w:t xml:space="preserve"> </w:t>
      </w:r>
      <w:proofErr w:type="spellStart"/>
      <w:r w:rsidR="00477947" w:rsidRPr="00477947">
        <w:rPr>
          <w:rFonts w:ascii="Times New Roman" w:hAnsi="Times New Roman"/>
          <w:sz w:val="24"/>
          <w:szCs w:val="24"/>
          <w:lang w:val="lv-LV"/>
        </w:rPr>
        <w:t>svētozolu</w:t>
      </w:r>
      <w:proofErr w:type="spellEnd"/>
      <w:r w:rsidR="00477947" w:rsidRPr="00477947">
        <w:rPr>
          <w:rFonts w:ascii="Times New Roman" w:hAnsi="Times New Roman"/>
          <w:sz w:val="24"/>
          <w:szCs w:val="24"/>
          <w:lang w:val="lv-LV"/>
        </w:rPr>
        <w:t xml:space="preserve"> birzs vieta - kulta vieta</w:t>
      </w:r>
      <w:r w:rsidR="00477947">
        <w:rPr>
          <w:rFonts w:ascii="Times New Roman" w:hAnsi="Times New Roman"/>
          <w:sz w:val="24"/>
          <w:szCs w:val="24"/>
          <w:lang w:val="lv-LV"/>
        </w:rPr>
        <w:t xml:space="preserve">” </w:t>
      </w:r>
      <w:r w:rsidR="00477947" w:rsidRPr="00477947">
        <w:rPr>
          <w:rFonts w:ascii="Times New Roman" w:hAnsi="Times New Roman"/>
          <w:sz w:val="24"/>
          <w:szCs w:val="24"/>
          <w:lang w:val="lv-LV"/>
        </w:rPr>
        <w:t>(valsts aizsardzības Nr. 147</w:t>
      </w:r>
      <w:r w:rsidR="00477947">
        <w:rPr>
          <w:rFonts w:ascii="Times New Roman" w:hAnsi="Times New Roman"/>
          <w:sz w:val="24"/>
          <w:szCs w:val="24"/>
          <w:lang w:val="lv-LV"/>
        </w:rPr>
        <w:t>5</w:t>
      </w:r>
      <w:r w:rsidR="00477947" w:rsidRPr="00477947">
        <w:rPr>
          <w:rFonts w:ascii="Times New Roman" w:hAnsi="Times New Roman"/>
          <w:sz w:val="24"/>
          <w:szCs w:val="24"/>
          <w:lang w:val="lv-LV"/>
        </w:rPr>
        <w:t>) aizsardzības zonā (aizsargjoslā)</w:t>
      </w:r>
      <w:r w:rsidR="000547FD">
        <w:rPr>
          <w:rFonts w:ascii="Times New Roman" w:hAnsi="Times New Roman"/>
          <w:sz w:val="24"/>
          <w:szCs w:val="24"/>
          <w:lang w:val="lv-LV"/>
        </w:rPr>
        <w:t>.</w:t>
      </w:r>
    </w:p>
    <w:p w14:paraId="198A24AA" w14:textId="15D7505E" w:rsidR="002758DD" w:rsidRPr="002758DD" w:rsidRDefault="002758DD" w:rsidP="008C6F73">
      <w:pPr>
        <w:pStyle w:val="Galvene"/>
        <w:tabs>
          <w:tab w:val="left" w:pos="720"/>
        </w:tabs>
        <w:jc w:val="both"/>
        <w:rPr>
          <w:rFonts w:ascii="Times New Roman" w:hAnsi="Times New Roman"/>
          <w:sz w:val="24"/>
          <w:szCs w:val="24"/>
          <w:lang w:val="lv-LV"/>
        </w:rPr>
      </w:pPr>
      <w:r w:rsidRPr="002758DD">
        <w:rPr>
          <w:rFonts w:ascii="Times New Roman" w:hAnsi="Times New Roman"/>
          <w:sz w:val="24"/>
          <w:szCs w:val="24"/>
          <w:lang w:val="lv-LV"/>
        </w:rPr>
        <w:t>5.</w:t>
      </w:r>
      <w:r w:rsidRPr="002758DD">
        <w:rPr>
          <w:rFonts w:ascii="Times New Roman" w:hAnsi="Times New Roman"/>
          <w:sz w:val="24"/>
          <w:szCs w:val="24"/>
          <w:lang w:val="lv-LV"/>
        </w:rPr>
        <w:tab/>
      </w:r>
      <w:r w:rsidR="005F5900">
        <w:rPr>
          <w:rFonts w:ascii="Times New Roman" w:hAnsi="Times New Roman"/>
          <w:b/>
          <w:sz w:val="24"/>
          <w:szCs w:val="24"/>
          <w:lang w:val="lv-LV"/>
        </w:rPr>
        <w:t>Nol</w:t>
      </w:r>
      <w:r w:rsidRPr="005F5900">
        <w:rPr>
          <w:rFonts w:ascii="Times New Roman" w:hAnsi="Times New Roman"/>
          <w:b/>
          <w:sz w:val="24"/>
          <w:szCs w:val="24"/>
          <w:lang w:val="lv-LV"/>
        </w:rPr>
        <w:t>ēmuma pamatojums</w:t>
      </w:r>
      <w:r w:rsidRPr="002758DD">
        <w:rPr>
          <w:rFonts w:ascii="Times New Roman" w:hAnsi="Times New Roman"/>
          <w:sz w:val="24"/>
          <w:szCs w:val="24"/>
          <w:lang w:val="lv-LV"/>
        </w:rPr>
        <w:t xml:space="preserve"> – </w:t>
      </w:r>
      <w:r w:rsidR="00667467" w:rsidRPr="00667467">
        <w:rPr>
          <w:rFonts w:ascii="Times New Roman" w:hAnsi="Times New Roman"/>
          <w:sz w:val="24"/>
          <w:szCs w:val="24"/>
          <w:lang w:val="lv-LV"/>
        </w:rPr>
        <w:t>likuma „Par kultūras pieminekļu aizsardzību” 17., 22. un 23. pants; MK 2021. gada 26. oktobra noteikumu Nr.</w:t>
      </w:r>
      <w:r w:rsidR="008916F8">
        <w:rPr>
          <w:rFonts w:ascii="Times New Roman" w:hAnsi="Times New Roman"/>
          <w:sz w:val="24"/>
          <w:szCs w:val="24"/>
          <w:lang w:val="lv-LV"/>
        </w:rPr>
        <w:t xml:space="preserve"> </w:t>
      </w:r>
      <w:r w:rsidR="00667467" w:rsidRPr="00667467">
        <w:rPr>
          <w:rFonts w:ascii="Times New Roman" w:hAnsi="Times New Roman"/>
          <w:sz w:val="24"/>
          <w:szCs w:val="24"/>
          <w:lang w:val="lv-LV"/>
        </w:rPr>
        <w:t>720 „Kultūras pieminekļu uzskaites, aizsardzības, izmantošanas un restaurācijas noteikumi” 34. un 35.2 punkts.</w:t>
      </w:r>
    </w:p>
    <w:p w14:paraId="2A7117F5" w14:textId="7B1B4258" w:rsidR="002758DD" w:rsidRDefault="002758DD" w:rsidP="00467A65">
      <w:pPr>
        <w:pStyle w:val="Galvene"/>
        <w:tabs>
          <w:tab w:val="left" w:pos="720"/>
        </w:tabs>
        <w:jc w:val="both"/>
        <w:rPr>
          <w:rFonts w:ascii="Times New Roman" w:hAnsi="Times New Roman"/>
          <w:sz w:val="24"/>
          <w:szCs w:val="24"/>
          <w:lang w:val="lv-LV"/>
        </w:rPr>
      </w:pPr>
      <w:r w:rsidRPr="002758DD">
        <w:rPr>
          <w:rFonts w:ascii="Times New Roman" w:hAnsi="Times New Roman"/>
          <w:sz w:val="24"/>
          <w:szCs w:val="24"/>
          <w:lang w:val="lv-LV"/>
        </w:rPr>
        <w:t>6.</w:t>
      </w:r>
      <w:r w:rsidRPr="002758DD">
        <w:rPr>
          <w:rFonts w:ascii="Times New Roman" w:hAnsi="Times New Roman"/>
          <w:sz w:val="24"/>
          <w:szCs w:val="24"/>
          <w:lang w:val="lv-LV"/>
        </w:rPr>
        <w:tab/>
      </w:r>
      <w:r w:rsidR="005F5900">
        <w:rPr>
          <w:rFonts w:ascii="Times New Roman" w:hAnsi="Times New Roman"/>
          <w:b/>
          <w:sz w:val="24"/>
          <w:szCs w:val="24"/>
          <w:lang w:val="lv-LV"/>
        </w:rPr>
        <w:t>Nol</w:t>
      </w:r>
      <w:r w:rsidRPr="005F5900">
        <w:rPr>
          <w:rFonts w:ascii="Times New Roman" w:hAnsi="Times New Roman"/>
          <w:b/>
          <w:sz w:val="24"/>
          <w:szCs w:val="24"/>
          <w:lang w:val="lv-LV"/>
        </w:rPr>
        <w:t>ēmums</w:t>
      </w:r>
      <w:r w:rsidRPr="002758DD">
        <w:rPr>
          <w:rFonts w:ascii="Times New Roman" w:hAnsi="Times New Roman"/>
          <w:sz w:val="24"/>
          <w:szCs w:val="24"/>
          <w:lang w:val="lv-LV"/>
        </w:rPr>
        <w:t xml:space="preserve"> – </w:t>
      </w:r>
      <w:r w:rsidR="00B66271" w:rsidRPr="00B66271">
        <w:rPr>
          <w:rFonts w:ascii="Times New Roman" w:hAnsi="Times New Roman"/>
          <w:sz w:val="24"/>
          <w:szCs w:val="24"/>
          <w:lang w:val="lv-LV"/>
        </w:rPr>
        <w:t>neiebi</w:t>
      </w:r>
      <w:r w:rsidR="00B66271">
        <w:rPr>
          <w:rFonts w:ascii="Times New Roman" w:hAnsi="Times New Roman"/>
          <w:sz w:val="24"/>
          <w:szCs w:val="24"/>
          <w:lang w:val="lv-LV"/>
        </w:rPr>
        <w:t xml:space="preserve">lst </w:t>
      </w:r>
      <w:r w:rsidR="00E8287F">
        <w:rPr>
          <w:rFonts w:ascii="Times New Roman" w:hAnsi="Times New Roman"/>
          <w:sz w:val="24"/>
          <w:szCs w:val="24"/>
          <w:lang w:val="lv-LV"/>
        </w:rPr>
        <w:t>koku ciršanai</w:t>
      </w:r>
      <w:r w:rsidR="00A10531">
        <w:rPr>
          <w:rFonts w:ascii="Times New Roman" w:hAnsi="Times New Roman"/>
          <w:sz w:val="24"/>
          <w:szCs w:val="24"/>
          <w:lang w:val="lv-LV"/>
        </w:rPr>
        <w:t xml:space="preserve"> kultūras pieminekļ</w:t>
      </w:r>
      <w:r w:rsidR="00477947">
        <w:rPr>
          <w:rFonts w:ascii="Times New Roman" w:hAnsi="Times New Roman"/>
          <w:sz w:val="24"/>
          <w:szCs w:val="24"/>
          <w:lang w:val="lv-LV"/>
        </w:rPr>
        <w:t>u</w:t>
      </w:r>
      <w:r w:rsidR="00A10531">
        <w:rPr>
          <w:rFonts w:ascii="Times New Roman" w:hAnsi="Times New Roman"/>
          <w:sz w:val="24"/>
          <w:szCs w:val="24"/>
          <w:lang w:val="lv-LV"/>
        </w:rPr>
        <w:t xml:space="preserve"> aizsargjoslā</w:t>
      </w:r>
      <w:r w:rsidR="00477947">
        <w:rPr>
          <w:rFonts w:ascii="Times New Roman" w:hAnsi="Times New Roman"/>
          <w:sz w:val="24"/>
          <w:szCs w:val="24"/>
          <w:lang w:val="lv-LV"/>
        </w:rPr>
        <w:t>s</w:t>
      </w:r>
      <w:r w:rsidR="00A10531">
        <w:rPr>
          <w:rFonts w:ascii="Times New Roman" w:hAnsi="Times New Roman"/>
          <w:sz w:val="24"/>
          <w:szCs w:val="24"/>
          <w:lang w:val="lv-LV"/>
        </w:rPr>
        <w:t>,</w:t>
      </w:r>
      <w:r w:rsidR="008916F8">
        <w:rPr>
          <w:rFonts w:ascii="Times New Roman" w:hAnsi="Times New Roman"/>
          <w:sz w:val="24"/>
          <w:szCs w:val="24"/>
          <w:lang w:val="lv-LV"/>
        </w:rPr>
        <w:t xml:space="preserve"> iesniegumā norādītaj</w:t>
      </w:r>
      <w:r w:rsidR="000D307F">
        <w:rPr>
          <w:rFonts w:ascii="Times New Roman" w:hAnsi="Times New Roman"/>
          <w:sz w:val="24"/>
          <w:szCs w:val="24"/>
          <w:lang w:val="lv-LV"/>
        </w:rPr>
        <w:t>ā</w:t>
      </w:r>
      <w:r w:rsidR="00CA4B76">
        <w:rPr>
          <w:rFonts w:ascii="Times New Roman" w:hAnsi="Times New Roman"/>
          <w:sz w:val="24"/>
          <w:szCs w:val="24"/>
          <w:lang w:val="lv-LV"/>
        </w:rPr>
        <w:t xml:space="preserve"> </w:t>
      </w:r>
      <w:r w:rsidR="00E8287F">
        <w:rPr>
          <w:rFonts w:ascii="Times New Roman" w:hAnsi="Times New Roman"/>
          <w:sz w:val="24"/>
          <w:szCs w:val="24"/>
          <w:lang w:val="lv-LV"/>
        </w:rPr>
        <w:t>cirtes veid</w:t>
      </w:r>
      <w:r w:rsidR="00CA4B76">
        <w:rPr>
          <w:rFonts w:ascii="Times New Roman" w:hAnsi="Times New Roman"/>
          <w:sz w:val="24"/>
          <w:szCs w:val="24"/>
          <w:lang w:val="lv-LV"/>
        </w:rPr>
        <w:t>ā</w:t>
      </w:r>
      <w:r w:rsidR="000547FD">
        <w:rPr>
          <w:rFonts w:ascii="Times New Roman" w:hAnsi="Times New Roman"/>
          <w:sz w:val="24"/>
          <w:szCs w:val="24"/>
          <w:lang w:val="lv-LV"/>
        </w:rPr>
        <w:t xml:space="preserve"> un </w:t>
      </w:r>
      <w:r w:rsidR="00E8287F">
        <w:rPr>
          <w:rFonts w:ascii="Times New Roman" w:hAnsi="Times New Roman"/>
          <w:sz w:val="24"/>
          <w:szCs w:val="24"/>
          <w:lang w:val="lv-LV"/>
        </w:rPr>
        <w:t>meža nogabal</w:t>
      </w:r>
      <w:r w:rsidR="00477947">
        <w:rPr>
          <w:rFonts w:ascii="Times New Roman" w:hAnsi="Times New Roman"/>
          <w:sz w:val="24"/>
          <w:szCs w:val="24"/>
          <w:lang w:val="lv-LV"/>
        </w:rPr>
        <w:t>ā</w:t>
      </w:r>
      <w:r w:rsidR="00B66271" w:rsidRPr="00B66271">
        <w:rPr>
          <w:rFonts w:ascii="Times New Roman" w:hAnsi="Times New Roman"/>
          <w:sz w:val="24"/>
          <w:szCs w:val="24"/>
          <w:lang w:val="lv-LV"/>
        </w:rPr>
        <w:t>, īpašumā „</w:t>
      </w:r>
      <w:proofErr w:type="spellStart"/>
      <w:r w:rsidR="00477947">
        <w:rPr>
          <w:rFonts w:ascii="Times New Roman" w:hAnsi="Times New Roman"/>
          <w:sz w:val="24"/>
          <w:szCs w:val="24"/>
          <w:lang w:val="lv-LV"/>
        </w:rPr>
        <w:t>Upuralas</w:t>
      </w:r>
      <w:proofErr w:type="spellEnd"/>
      <w:r w:rsidR="00B66271" w:rsidRPr="00B66271">
        <w:rPr>
          <w:rFonts w:ascii="Times New Roman" w:hAnsi="Times New Roman"/>
          <w:sz w:val="24"/>
          <w:szCs w:val="24"/>
          <w:lang w:val="lv-LV"/>
        </w:rPr>
        <w:t>”</w:t>
      </w:r>
      <w:r w:rsidR="000208FB">
        <w:rPr>
          <w:rFonts w:ascii="Times New Roman" w:hAnsi="Times New Roman"/>
          <w:sz w:val="24"/>
          <w:szCs w:val="24"/>
          <w:lang w:val="lv-LV"/>
        </w:rPr>
        <w:t>,</w:t>
      </w:r>
      <w:r w:rsidR="00B66271" w:rsidRPr="00B66271">
        <w:rPr>
          <w:rFonts w:ascii="Times New Roman" w:hAnsi="Times New Roman"/>
          <w:sz w:val="24"/>
          <w:szCs w:val="24"/>
          <w:lang w:val="lv-LV"/>
        </w:rPr>
        <w:t xml:space="preserve"> </w:t>
      </w:r>
      <w:r w:rsidR="00477947">
        <w:rPr>
          <w:rFonts w:ascii="Times New Roman" w:hAnsi="Times New Roman"/>
          <w:sz w:val="24"/>
          <w:szCs w:val="24"/>
          <w:lang w:val="lv-LV"/>
        </w:rPr>
        <w:t>Salacgrīvas</w:t>
      </w:r>
      <w:r w:rsidR="00B66271">
        <w:rPr>
          <w:rFonts w:ascii="Times New Roman" w:hAnsi="Times New Roman"/>
          <w:sz w:val="24"/>
          <w:szCs w:val="24"/>
          <w:lang w:val="lv-LV"/>
        </w:rPr>
        <w:t xml:space="preserve"> </w:t>
      </w:r>
      <w:r w:rsidR="00B66271" w:rsidRPr="00B66271">
        <w:rPr>
          <w:rFonts w:ascii="Times New Roman" w:hAnsi="Times New Roman"/>
          <w:sz w:val="24"/>
          <w:szCs w:val="24"/>
          <w:lang w:val="lv-LV"/>
        </w:rPr>
        <w:t xml:space="preserve">pagastā, </w:t>
      </w:r>
      <w:r w:rsidR="00477947">
        <w:rPr>
          <w:rFonts w:ascii="Times New Roman" w:hAnsi="Times New Roman"/>
          <w:sz w:val="24"/>
          <w:szCs w:val="24"/>
          <w:lang w:val="lv-LV"/>
        </w:rPr>
        <w:t>Limbažu</w:t>
      </w:r>
      <w:r w:rsidR="00B66271" w:rsidRPr="00B66271">
        <w:rPr>
          <w:rFonts w:ascii="Times New Roman" w:hAnsi="Times New Roman"/>
          <w:sz w:val="24"/>
          <w:szCs w:val="24"/>
          <w:lang w:val="lv-LV"/>
        </w:rPr>
        <w:t xml:space="preserve"> novadā</w:t>
      </w:r>
      <w:r w:rsidR="00467A65">
        <w:rPr>
          <w:rFonts w:ascii="Times New Roman" w:hAnsi="Times New Roman"/>
          <w:sz w:val="24"/>
          <w:szCs w:val="24"/>
          <w:lang w:val="lv-LV"/>
        </w:rPr>
        <w:t>, un īpašus nosacījumus neizvirzīt.</w:t>
      </w:r>
    </w:p>
    <w:p w14:paraId="2137CCDB" w14:textId="77777777" w:rsidR="00DF6327" w:rsidRPr="00A10531" w:rsidRDefault="00DF6327" w:rsidP="008C6F73">
      <w:pPr>
        <w:pStyle w:val="Galvene"/>
        <w:tabs>
          <w:tab w:val="left" w:pos="720"/>
        </w:tabs>
        <w:jc w:val="both"/>
        <w:rPr>
          <w:rFonts w:ascii="Times New Roman" w:hAnsi="Times New Roman"/>
          <w:sz w:val="16"/>
          <w:szCs w:val="16"/>
          <w:lang w:val="lv-LV"/>
        </w:rPr>
      </w:pPr>
    </w:p>
    <w:p w14:paraId="75D16F3F" w14:textId="26661BDA" w:rsidR="002758DD" w:rsidRPr="00E876EA" w:rsidRDefault="002758DD" w:rsidP="008C6F73">
      <w:pPr>
        <w:pStyle w:val="Galvene"/>
        <w:tabs>
          <w:tab w:val="left" w:pos="720"/>
        </w:tabs>
        <w:jc w:val="both"/>
        <w:rPr>
          <w:rFonts w:ascii="Times New Roman" w:hAnsi="Times New Roman"/>
          <w:sz w:val="24"/>
          <w:szCs w:val="24"/>
          <w:lang w:val="lv-LV"/>
        </w:rPr>
      </w:pPr>
      <w:r w:rsidRPr="002758DD">
        <w:rPr>
          <w:rFonts w:ascii="Times New Roman" w:hAnsi="Times New Roman"/>
          <w:sz w:val="24"/>
          <w:szCs w:val="24"/>
          <w:lang w:val="lv-LV"/>
        </w:rPr>
        <w:t>Vienlaikus atgādinām, ka pamatojoties uz likuma „Par kultūras pieminekļu aizsardzību” 17. un 22. pantu, darbu laikā, atsedzoties jaunām kultūrvēsturiskajām vērtībām, piemēram, apbedījumiem, liecībām par tiem vai apbedījumu akmens konstrukcijām, darbi šajā vietā pārtraucami un, par atradumiem nekavējoties, jāziņo Nacionālajai kultūras mantojuma pārvaldei, paredzot vietas izpēti.</w:t>
      </w:r>
    </w:p>
    <w:p w14:paraId="39FC82B2" w14:textId="6080D2CE" w:rsidR="00DF6327" w:rsidRDefault="00DF6327" w:rsidP="008C6F73">
      <w:pPr>
        <w:pStyle w:val="Galvene"/>
        <w:tabs>
          <w:tab w:val="left" w:pos="720"/>
        </w:tabs>
        <w:jc w:val="both"/>
        <w:rPr>
          <w:rFonts w:ascii="Times New Roman" w:hAnsi="Times New Roman"/>
          <w:sz w:val="24"/>
          <w:szCs w:val="24"/>
          <w:lang w:val="lv-LV"/>
        </w:rPr>
      </w:pPr>
    </w:p>
    <w:p w14:paraId="49241F72" w14:textId="77777777" w:rsidR="007C58C6" w:rsidRPr="002758DD" w:rsidRDefault="007C58C6" w:rsidP="008C6F73">
      <w:pPr>
        <w:pStyle w:val="Galvene"/>
        <w:tabs>
          <w:tab w:val="left" w:pos="720"/>
        </w:tabs>
        <w:jc w:val="both"/>
        <w:rPr>
          <w:rFonts w:ascii="Times New Roman" w:hAnsi="Times New Roman"/>
          <w:sz w:val="24"/>
          <w:szCs w:val="24"/>
          <w:lang w:val="lv-LV"/>
        </w:rPr>
      </w:pPr>
    </w:p>
    <w:p w14:paraId="6CBE3930" w14:textId="77777777" w:rsidR="002758DD" w:rsidRPr="002758DD" w:rsidRDefault="002758DD" w:rsidP="008C6F73">
      <w:pPr>
        <w:pStyle w:val="Galvene"/>
        <w:tabs>
          <w:tab w:val="left" w:pos="720"/>
        </w:tabs>
        <w:jc w:val="both"/>
        <w:rPr>
          <w:rFonts w:ascii="Times New Roman" w:hAnsi="Times New Roman"/>
          <w:sz w:val="24"/>
          <w:szCs w:val="24"/>
          <w:lang w:val="lv-LV"/>
        </w:rPr>
      </w:pPr>
      <w:r w:rsidRPr="002758DD">
        <w:rPr>
          <w:rFonts w:ascii="Times New Roman" w:hAnsi="Times New Roman"/>
          <w:sz w:val="24"/>
          <w:szCs w:val="24"/>
          <w:lang w:val="lv-LV"/>
        </w:rPr>
        <w:t>Vidzemes reģionālās nodaļas vadītāja –</w:t>
      </w:r>
    </w:p>
    <w:p w14:paraId="58A4CBAA" w14:textId="3BFC5CB1" w:rsidR="005F5900" w:rsidRDefault="005F5900" w:rsidP="008C6F73">
      <w:pPr>
        <w:pStyle w:val="Galvene"/>
        <w:tabs>
          <w:tab w:val="left" w:pos="720"/>
        </w:tabs>
        <w:jc w:val="both"/>
        <w:rPr>
          <w:rFonts w:ascii="Times New Roman" w:hAnsi="Times New Roman"/>
          <w:sz w:val="24"/>
          <w:szCs w:val="24"/>
          <w:lang w:val="lv-LV"/>
        </w:rPr>
      </w:pPr>
      <w:r>
        <w:rPr>
          <w:rFonts w:ascii="Times New Roman" w:hAnsi="Times New Roman"/>
          <w:sz w:val="24"/>
          <w:szCs w:val="24"/>
          <w:lang w:val="lv-LV"/>
        </w:rPr>
        <w:t>galvenā valsts inspektore</w:t>
      </w:r>
      <w:r>
        <w:rPr>
          <w:rFonts w:ascii="Times New Roman" w:hAnsi="Times New Roman"/>
          <w:sz w:val="24"/>
          <w:szCs w:val="24"/>
          <w:lang w:val="lv-LV"/>
        </w:rPr>
        <w:tab/>
      </w:r>
      <w:r w:rsidR="00D04B8B" w:rsidRPr="00D04B8B">
        <w:rPr>
          <w:rFonts w:ascii="Times New Roman" w:hAnsi="Times New Roman"/>
          <w:sz w:val="24"/>
          <w:szCs w:val="24"/>
          <w:lang w:val="lv-LV"/>
        </w:rPr>
        <w:t>*(paraksts)</w:t>
      </w:r>
      <w:r>
        <w:rPr>
          <w:rFonts w:ascii="Times New Roman" w:hAnsi="Times New Roman"/>
          <w:sz w:val="24"/>
          <w:szCs w:val="24"/>
          <w:lang w:val="lv-LV"/>
        </w:rPr>
        <w:tab/>
      </w:r>
      <w:r w:rsidR="002758DD" w:rsidRPr="002758DD">
        <w:rPr>
          <w:rFonts w:ascii="Times New Roman" w:hAnsi="Times New Roman"/>
          <w:sz w:val="24"/>
          <w:szCs w:val="24"/>
          <w:lang w:val="lv-LV"/>
        </w:rPr>
        <w:t xml:space="preserve">Ilze </w:t>
      </w:r>
      <w:proofErr w:type="spellStart"/>
      <w:r w:rsidR="002758DD" w:rsidRPr="002758DD">
        <w:rPr>
          <w:rFonts w:ascii="Times New Roman" w:hAnsi="Times New Roman"/>
          <w:sz w:val="24"/>
          <w:szCs w:val="24"/>
          <w:lang w:val="lv-LV"/>
        </w:rPr>
        <w:t>Liekniņa</w:t>
      </w:r>
      <w:proofErr w:type="spellEnd"/>
    </w:p>
    <w:p w14:paraId="452621E2" w14:textId="5B7CD6B4" w:rsidR="005F5900" w:rsidRDefault="00241A7A" w:rsidP="008C6F73">
      <w:pPr>
        <w:pStyle w:val="Galvene"/>
        <w:tabs>
          <w:tab w:val="left" w:pos="720"/>
        </w:tabs>
        <w:jc w:val="both"/>
        <w:rPr>
          <w:rFonts w:ascii="Times New Roman" w:hAnsi="Times New Roman"/>
          <w:sz w:val="24"/>
          <w:szCs w:val="16"/>
          <w:lang w:val="lv-LV"/>
        </w:rPr>
      </w:pPr>
      <w:r>
        <w:rPr>
          <w:rFonts w:ascii="Times New Roman" w:hAnsi="Times New Roman"/>
          <w:sz w:val="24"/>
          <w:szCs w:val="16"/>
          <w:lang w:val="lv-LV"/>
        </w:rPr>
        <w:tab/>
      </w:r>
    </w:p>
    <w:p w14:paraId="762EFE7B" w14:textId="77777777" w:rsidR="00241A7A" w:rsidRPr="00805DB4" w:rsidRDefault="00241A7A" w:rsidP="008C6F73">
      <w:pPr>
        <w:pStyle w:val="Galvene"/>
        <w:tabs>
          <w:tab w:val="left" w:pos="720"/>
        </w:tabs>
        <w:jc w:val="both"/>
        <w:rPr>
          <w:rFonts w:ascii="Times New Roman" w:hAnsi="Times New Roman"/>
          <w:sz w:val="24"/>
          <w:szCs w:val="16"/>
          <w:lang w:val="lv-LV"/>
        </w:rPr>
      </w:pPr>
    </w:p>
    <w:p w14:paraId="598DFF11" w14:textId="769C43D6" w:rsidR="002758DD" w:rsidRDefault="002758DD" w:rsidP="002758DD">
      <w:pPr>
        <w:pStyle w:val="Galvene"/>
        <w:tabs>
          <w:tab w:val="left" w:pos="720"/>
        </w:tabs>
        <w:rPr>
          <w:rFonts w:ascii="Times New Roman" w:hAnsi="Times New Roman"/>
          <w:sz w:val="24"/>
          <w:szCs w:val="24"/>
          <w:lang w:val="lv-LV"/>
        </w:rPr>
      </w:pPr>
      <w:r w:rsidRPr="002758DD">
        <w:rPr>
          <w:rFonts w:ascii="Times New Roman" w:hAnsi="Times New Roman"/>
          <w:sz w:val="24"/>
          <w:szCs w:val="24"/>
          <w:lang w:val="lv-LV"/>
        </w:rPr>
        <w:tab/>
        <w:t>*Šis dokuments ir parakstīts ar drošu elektronisko parakstu un satur laika zīmogu</w:t>
      </w:r>
      <w:r w:rsidRPr="002758DD">
        <w:rPr>
          <w:rFonts w:ascii="Times New Roman" w:hAnsi="Times New Roman"/>
          <w:sz w:val="24"/>
          <w:szCs w:val="24"/>
          <w:lang w:val="lv-LV"/>
        </w:rPr>
        <w:tab/>
      </w:r>
    </w:p>
    <w:p w14:paraId="4D81871F" w14:textId="77777777" w:rsidR="00AD528B" w:rsidRPr="00805DB4" w:rsidRDefault="00AD528B" w:rsidP="002758DD">
      <w:pPr>
        <w:pStyle w:val="Galvene"/>
        <w:tabs>
          <w:tab w:val="left" w:pos="720"/>
        </w:tabs>
        <w:rPr>
          <w:rFonts w:ascii="Times New Roman" w:hAnsi="Times New Roman"/>
          <w:sz w:val="24"/>
          <w:szCs w:val="12"/>
          <w:lang w:val="lv-LV"/>
        </w:rPr>
      </w:pPr>
    </w:p>
    <w:p w14:paraId="23D69E98" w14:textId="1D981B9D" w:rsidR="00C12A8C" w:rsidRPr="00E8287F" w:rsidRDefault="002758DD" w:rsidP="00E7353C">
      <w:pPr>
        <w:pStyle w:val="Galvene"/>
        <w:tabs>
          <w:tab w:val="left" w:pos="720"/>
        </w:tabs>
        <w:rPr>
          <w:rFonts w:ascii="Times New Roman" w:hAnsi="Times New Roman"/>
          <w:sz w:val="20"/>
          <w:szCs w:val="20"/>
          <w:lang w:val="lv-LV"/>
        </w:rPr>
      </w:pPr>
      <w:r w:rsidRPr="00E8287F">
        <w:rPr>
          <w:rFonts w:ascii="Times New Roman" w:hAnsi="Times New Roman"/>
          <w:sz w:val="20"/>
          <w:szCs w:val="20"/>
          <w:lang w:val="lv-LV"/>
        </w:rPr>
        <w:t xml:space="preserve">J. </w:t>
      </w:r>
      <w:proofErr w:type="spellStart"/>
      <w:r w:rsidRPr="00E8287F">
        <w:rPr>
          <w:rFonts w:ascii="Times New Roman" w:hAnsi="Times New Roman"/>
          <w:sz w:val="20"/>
          <w:szCs w:val="20"/>
          <w:lang w:val="lv-LV"/>
        </w:rPr>
        <w:t>Plūksnis</w:t>
      </w:r>
      <w:proofErr w:type="spellEnd"/>
      <w:r w:rsidR="00A817B6" w:rsidRPr="00E8287F">
        <w:rPr>
          <w:rFonts w:ascii="Times New Roman" w:hAnsi="Times New Roman"/>
          <w:sz w:val="20"/>
          <w:szCs w:val="20"/>
          <w:lang w:val="lv-LV"/>
        </w:rPr>
        <w:t xml:space="preserve">   </w:t>
      </w:r>
      <w:r w:rsidRPr="00E8287F">
        <w:rPr>
          <w:rFonts w:ascii="Times New Roman" w:hAnsi="Times New Roman"/>
          <w:sz w:val="20"/>
          <w:szCs w:val="20"/>
          <w:lang w:val="lv-LV"/>
        </w:rPr>
        <w:t>64123834</w:t>
      </w:r>
    </w:p>
    <w:p w14:paraId="58080EF0" w14:textId="19F554B5" w:rsidR="00B66271" w:rsidRPr="00E8287F" w:rsidRDefault="00C309EC" w:rsidP="00E876EA">
      <w:pPr>
        <w:pStyle w:val="Galvene"/>
        <w:tabs>
          <w:tab w:val="left" w:pos="720"/>
        </w:tabs>
        <w:rPr>
          <w:rFonts w:ascii="Times New Roman" w:hAnsi="Times New Roman"/>
          <w:sz w:val="20"/>
          <w:szCs w:val="20"/>
          <w:lang w:val="lv-LV"/>
        </w:rPr>
      </w:pPr>
      <w:hyperlink r:id="rId10" w:history="1">
        <w:r w:rsidRPr="00E8287F">
          <w:rPr>
            <w:rStyle w:val="Hipersaite"/>
            <w:rFonts w:ascii="Times New Roman" w:hAnsi="Times New Roman"/>
            <w:sz w:val="20"/>
            <w:szCs w:val="20"/>
            <w:lang w:val="lv-LV"/>
          </w:rPr>
          <w:t>vidzeme@nkmp.gov.lv</w:t>
        </w:r>
      </w:hyperlink>
    </w:p>
    <w:sectPr w:rsidR="00B66271" w:rsidRPr="00E8287F" w:rsidSect="00791696">
      <w:headerReference w:type="default" r:id="rId11"/>
      <w:headerReference w:type="first" r:id="rId12"/>
      <w:type w:val="continuous"/>
      <w:pgSz w:w="11920" w:h="16840"/>
      <w:pgMar w:top="1134" w:right="851" w:bottom="1134" w:left="1701" w:header="56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72CD8" w14:textId="77777777" w:rsidR="001E2559" w:rsidRDefault="001E2559">
      <w:pPr>
        <w:spacing w:after="0" w:line="240" w:lineRule="auto"/>
      </w:pPr>
      <w:r>
        <w:separator/>
      </w:r>
    </w:p>
  </w:endnote>
  <w:endnote w:type="continuationSeparator" w:id="0">
    <w:p w14:paraId="75E505D5" w14:textId="77777777" w:rsidR="001E2559" w:rsidRDefault="001E2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0072B" w14:textId="77777777" w:rsidR="001E2559" w:rsidRDefault="001E2559">
      <w:pPr>
        <w:spacing w:after="0" w:line="240" w:lineRule="auto"/>
      </w:pPr>
      <w:r>
        <w:separator/>
      </w:r>
    </w:p>
  </w:footnote>
  <w:footnote w:type="continuationSeparator" w:id="0">
    <w:p w14:paraId="2E0098FC" w14:textId="77777777" w:rsidR="001E2559" w:rsidRDefault="001E2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0094" w14:textId="77777777" w:rsidR="00815277" w:rsidRDefault="00815277" w:rsidP="007D2A6E">
    <w:pPr>
      <w:pStyle w:val="Galvene"/>
      <w:rPr>
        <w:lang w:val="lv-LV"/>
      </w:rPr>
    </w:pPr>
  </w:p>
  <w:p w14:paraId="29B002A9" w14:textId="77777777" w:rsidR="007D2A6E" w:rsidRPr="007D2A6E" w:rsidRDefault="007D2A6E" w:rsidP="007D2A6E">
    <w:pPr>
      <w:pStyle w:val="Galvene"/>
      <w:rPr>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5A7CA" w14:textId="77777777" w:rsidR="007D2A6E" w:rsidRDefault="00942A6A">
    <w:pPr>
      <w:pStyle w:val="Galvene"/>
      <w:rPr>
        <w:rFonts w:ascii="Times New Roman" w:hAnsi="Times New Roman"/>
      </w:rPr>
    </w:pPr>
    <w:r>
      <w:rPr>
        <w:rFonts w:ascii="Times New Roman" w:hAnsi="Times New Roman"/>
        <w:noProof/>
        <w:lang w:val="lv-LV" w:eastAsia="lv-LV"/>
      </w:rPr>
      <w:drawing>
        <wp:anchor distT="0" distB="0" distL="114300" distR="114300" simplePos="0" relativeHeight="251658239" behindDoc="1" locked="0" layoutInCell="1" allowOverlap="1" wp14:anchorId="4CAC47C3" wp14:editId="0849D524">
          <wp:simplePos x="0" y="0"/>
          <wp:positionH relativeFrom="column">
            <wp:posOffset>1624965</wp:posOffset>
          </wp:positionH>
          <wp:positionV relativeFrom="paragraph">
            <wp:posOffset>-78105</wp:posOffset>
          </wp:positionV>
          <wp:extent cx="2771775" cy="1623477"/>
          <wp:effectExtent l="0" t="0" r="0" b="0"/>
          <wp:wrapNone/>
          <wp:docPr id="4" name="Attēls 4" descr="C:\Users\admin.VKPAI0\AppData\Local\Microsoft\Windows\INetCache\Content.Word\50_vienkarsa_vienkrasu_rgb_h_L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VKPAI0\AppData\Local\Microsoft\Windows\INetCache\Content.Word\50_vienkarsa_vienkrasu_rgb_h_LV.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71775" cy="16234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A2CC3E" w14:textId="77777777" w:rsidR="007D2A6E" w:rsidRDefault="007D2A6E">
    <w:pPr>
      <w:pStyle w:val="Galvene"/>
      <w:rPr>
        <w:rFonts w:ascii="Times New Roman" w:hAnsi="Times New Roman"/>
      </w:rPr>
    </w:pPr>
  </w:p>
  <w:p w14:paraId="0F825AE4" w14:textId="77777777" w:rsidR="007D2A6E" w:rsidRDefault="007D2A6E">
    <w:pPr>
      <w:pStyle w:val="Galvene"/>
      <w:rPr>
        <w:rFonts w:ascii="Times New Roman" w:hAnsi="Times New Roman"/>
      </w:rPr>
    </w:pPr>
  </w:p>
  <w:p w14:paraId="16E593AE" w14:textId="77777777" w:rsidR="007D2A6E" w:rsidRDefault="007D2A6E">
    <w:pPr>
      <w:pStyle w:val="Galvene"/>
      <w:rPr>
        <w:rFonts w:ascii="Times New Roman" w:hAnsi="Times New Roman"/>
      </w:rPr>
    </w:pPr>
  </w:p>
  <w:p w14:paraId="005F2C31" w14:textId="77777777" w:rsidR="007D2A6E" w:rsidRDefault="007D2A6E">
    <w:pPr>
      <w:pStyle w:val="Galvene"/>
      <w:rPr>
        <w:rFonts w:ascii="Times New Roman" w:hAnsi="Times New Roman"/>
      </w:rPr>
    </w:pPr>
  </w:p>
  <w:p w14:paraId="5E2F0D32" w14:textId="77777777" w:rsidR="007D2A6E" w:rsidRDefault="007D2A6E">
    <w:pPr>
      <w:pStyle w:val="Galvene"/>
      <w:rPr>
        <w:rFonts w:ascii="Times New Roman" w:hAnsi="Times New Roman"/>
      </w:rPr>
    </w:pPr>
  </w:p>
  <w:p w14:paraId="4E1A1640" w14:textId="77777777" w:rsidR="007D2A6E" w:rsidRDefault="007D2A6E">
    <w:pPr>
      <w:pStyle w:val="Galvene"/>
      <w:rPr>
        <w:rFonts w:ascii="Times New Roman" w:hAnsi="Times New Roman"/>
      </w:rPr>
    </w:pPr>
  </w:p>
  <w:p w14:paraId="59D46A5E" w14:textId="77777777" w:rsidR="00942A6A" w:rsidRDefault="00942A6A" w:rsidP="00C12A8C">
    <w:pPr>
      <w:pStyle w:val="Galvene"/>
      <w:rPr>
        <w:rFonts w:ascii="Times New Roman" w:hAnsi="Times New Roman"/>
      </w:rPr>
    </w:pPr>
  </w:p>
  <w:p w14:paraId="45017F2D" w14:textId="77777777" w:rsidR="007D2A6E" w:rsidRDefault="007D2A6E">
    <w:pPr>
      <w:pStyle w:val="Galvene"/>
      <w:rPr>
        <w:rFonts w:ascii="Times New Roman" w:hAnsi="Times New Roman"/>
      </w:rPr>
    </w:pPr>
  </w:p>
  <w:p w14:paraId="6578B1D2" w14:textId="77777777" w:rsidR="007D2A6E" w:rsidRDefault="006D774E">
    <w:pPr>
      <w:pStyle w:val="Galvene"/>
      <w:rPr>
        <w:rFonts w:ascii="Times New Roman" w:hAnsi="Times New Roman"/>
      </w:rPr>
    </w:pPr>
    <w:r>
      <w:rPr>
        <w:rFonts w:ascii="Times New Roman" w:hAnsi="Times New Roman"/>
        <w:noProof/>
        <w:lang w:val="lv-LV" w:eastAsia="lv-LV"/>
      </w:rPr>
      <mc:AlternateContent>
        <mc:Choice Requires="wps">
          <w:drawing>
            <wp:anchor distT="0" distB="0" distL="114300" distR="114300" simplePos="0" relativeHeight="251660288" behindDoc="1" locked="0" layoutInCell="1" allowOverlap="1" wp14:anchorId="13827CA1" wp14:editId="0FF3E8F5">
              <wp:simplePos x="0" y="0"/>
              <wp:positionH relativeFrom="page">
                <wp:posOffset>1171575</wp:posOffset>
              </wp:positionH>
              <wp:positionV relativeFrom="page">
                <wp:posOffset>1951990</wp:posOffset>
              </wp:positionV>
              <wp:extent cx="5838825" cy="33337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42BC1" w14:textId="77777777" w:rsidR="00631ADF" w:rsidRDefault="00631ADF" w:rsidP="00631ADF">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VIDZEMES</w:t>
                          </w:r>
                          <w:r w:rsidRPr="00F42938">
                            <w:rPr>
                              <w:rFonts w:ascii="Times New Roman" w:eastAsia="Times New Roman" w:hAnsi="Times New Roman"/>
                              <w:sz w:val="18"/>
                              <w:szCs w:val="18"/>
                            </w:rPr>
                            <w:t xml:space="preserve"> RE</w:t>
                          </w:r>
                          <w:r>
                            <w:rPr>
                              <w:rFonts w:ascii="Times New Roman" w:eastAsia="Times New Roman" w:hAnsi="Times New Roman"/>
                              <w:sz w:val="18"/>
                              <w:szCs w:val="18"/>
                            </w:rPr>
                            <w:t>Ģ</w:t>
                          </w:r>
                          <w:r w:rsidRPr="00F42938">
                            <w:rPr>
                              <w:rFonts w:ascii="Times New Roman" w:eastAsia="Times New Roman" w:hAnsi="Times New Roman"/>
                              <w:sz w:val="18"/>
                              <w:szCs w:val="18"/>
                            </w:rPr>
                            <w:t>ION</w:t>
                          </w:r>
                          <w:r>
                            <w:rPr>
                              <w:rFonts w:ascii="Times New Roman" w:eastAsia="Times New Roman" w:hAnsi="Times New Roman"/>
                              <w:sz w:val="18"/>
                              <w:szCs w:val="18"/>
                            </w:rPr>
                            <w:t>Ā</w:t>
                          </w:r>
                          <w:r w:rsidRPr="00F42938">
                            <w:rPr>
                              <w:rFonts w:ascii="Times New Roman" w:eastAsia="Times New Roman" w:hAnsi="Times New Roman"/>
                              <w:sz w:val="18"/>
                              <w:szCs w:val="18"/>
                            </w:rPr>
                            <w:t>L</w:t>
                          </w:r>
                          <w:r>
                            <w:rPr>
                              <w:rFonts w:ascii="Times New Roman" w:eastAsia="Times New Roman" w:hAnsi="Times New Roman"/>
                              <w:sz w:val="18"/>
                              <w:szCs w:val="18"/>
                            </w:rPr>
                            <w:t>Ā</w:t>
                          </w:r>
                          <w:r w:rsidRPr="00F42938">
                            <w:rPr>
                              <w:rFonts w:ascii="Times New Roman" w:eastAsia="Times New Roman" w:hAnsi="Times New Roman"/>
                              <w:sz w:val="18"/>
                              <w:szCs w:val="18"/>
                            </w:rPr>
                            <w:t xml:space="preserve"> NODA</w:t>
                          </w:r>
                          <w:r>
                            <w:rPr>
                              <w:rFonts w:ascii="Times New Roman" w:eastAsia="Times New Roman" w:hAnsi="Times New Roman"/>
                              <w:sz w:val="18"/>
                              <w:szCs w:val="18"/>
                            </w:rPr>
                            <w:t>Ļ</w:t>
                          </w:r>
                          <w:r w:rsidRPr="00F42938">
                            <w:rPr>
                              <w:rFonts w:ascii="Times New Roman" w:eastAsia="Times New Roman" w:hAnsi="Times New Roman"/>
                              <w:sz w:val="18"/>
                              <w:szCs w:val="18"/>
                            </w:rPr>
                            <w:t>A</w:t>
                          </w:r>
                        </w:p>
                        <w:p w14:paraId="034F7CA2" w14:textId="4D62F396" w:rsidR="00631ADF" w:rsidRPr="002A72A8" w:rsidRDefault="002A72A8" w:rsidP="00631ADF">
                          <w:pPr>
                            <w:spacing w:before="82" w:after="0" w:line="240" w:lineRule="auto"/>
                            <w:ind w:left="-13" w:right="-33"/>
                            <w:jc w:val="center"/>
                            <w:rPr>
                              <w:rFonts w:ascii="Times New Roman" w:eastAsia="Times New Roman" w:hAnsi="Times New Roman"/>
                              <w:sz w:val="17"/>
                              <w:szCs w:val="17"/>
                              <w:lang w:val="lv-LV"/>
                            </w:rPr>
                          </w:pPr>
                          <w:r w:rsidRPr="002A72A8">
                            <w:rPr>
                              <w:rFonts w:ascii="Times New Roman" w:eastAsia="Times New Roman" w:hAnsi="Times New Roman"/>
                              <w:color w:val="231F20"/>
                              <w:sz w:val="17"/>
                              <w:szCs w:val="17"/>
                              <w:lang w:val="lv-LV"/>
                            </w:rPr>
                            <w:t xml:space="preserve">Jāņa </w:t>
                          </w:r>
                          <w:proofErr w:type="spellStart"/>
                          <w:r w:rsidRPr="002A72A8">
                            <w:rPr>
                              <w:rFonts w:ascii="Times New Roman" w:eastAsia="Times New Roman" w:hAnsi="Times New Roman"/>
                              <w:color w:val="231F20"/>
                              <w:sz w:val="17"/>
                              <w:szCs w:val="17"/>
                              <w:lang w:val="lv-LV"/>
                            </w:rPr>
                            <w:t>Poruka</w:t>
                          </w:r>
                          <w:proofErr w:type="spellEnd"/>
                          <w:r w:rsidRPr="002A72A8">
                            <w:rPr>
                              <w:rFonts w:ascii="Times New Roman" w:eastAsia="Times New Roman" w:hAnsi="Times New Roman"/>
                              <w:color w:val="231F20"/>
                              <w:sz w:val="17"/>
                              <w:szCs w:val="17"/>
                              <w:lang w:val="lv-LV"/>
                            </w:rPr>
                            <w:t xml:space="preserve"> iela 8, 350. kabinets</w:t>
                          </w:r>
                          <w:r w:rsidR="00631ADF" w:rsidRPr="002A72A8">
                            <w:rPr>
                              <w:rFonts w:ascii="Times New Roman" w:eastAsia="Times New Roman" w:hAnsi="Times New Roman"/>
                              <w:color w:val="231F20"/>
                              <w:sz w:val="17"/>
                              <w:szCs w:val="17"/>
                              <w:lang w:val="lv-LV"/>
                            </w:rPr>
                            <w:t xml:space="preserve">, Cēsis, </w:t>
                          </w:r>
                          <w:proofErr w:type="spellStart"/>
                          <w:r w:rsidR="00631ADF" w:rsidRPr="002A72A8">
                            <w:rPr>
                              <w:rFonts w:ascii="Times New Roman" w:eastAsia="Times New Roman" w:hAnsi="Times New Roman"/>
                              <w:color w:val="231F20"/>
                              <w:sz w:val="17"/>
                              <w:szCs w:val="17"/>
                              <w:lang w:val="lv-LV"/>
                            </w:rPr>
                            <w:t>Cēsu</w:t>
                          </w:r>
                          <w:proofErr w:type="spellEnd"/>
                          <w:r w:rsidR="00631ADF" w:rsidRPr="002A72A8">
                            <w:rPr>
                              <w:rFonts w:ascii="Times New Roman" w:eastAsia="Times New Roman" w:hAnsi="Times New Roman"/>
                              <w:color w:val="231F20"/>
                              <w:sz w:val="17"/>
                              <w:szCs w:val="17"/>
                              <w:lang w:val="lv-LV"/>
                            </w:rPr>
                            <w:t xml:space="preserve"> novads, LV - 4101, tālr. 64123834, e-pasts vidzeme@</w:t>
                          </w:r>
                          <w:r w:rsidR="00C309EC" w:rsidRPr="002A72A8">
                            <w:rPr>
                              <w:rFonts w:ascii="Times New Roman" w:eastAsia="Times New Roman" w:hAnsi="Times New Roman"/>
                              <w:color w:val="231F20"/>
                              <w:sz w:val="17"/>
                              <w:szCs w:val="17"/>
                              <w:lang w:val="lv-LV"/>
                            </w:rPr>
                            <w:t>nkmp.gov</w:t>
                          </w:r>
                          <w:r w:rsidR="00631ADF" w:rsidRPr="002A72A8">
                            <w:rPr>
                              <w:rFonts w:ascii="Times New Roman" w:eastAsia="Times New Roman" w:hAnsi="Times New Roman"/>
                              <w:color w:val="231F20"/>
                              <w:sz w:val="17"/>
                              <w:szCs w:val="17"/>
                              <w:lang w:val="lv-LV"/>
                            </w:rPr>
                            <w:t>.lv, www.</w:t>
                          </w:r>
                          <w:r w:rsidR="00093F36" w:rsidRPr="002A72A8">
                            <w:rPr>
                              <w:rFonts w:ascii="Times New Roman" w:eastAsia="Times New Roman" w:hAnsi="Times New Roman"/>
                              <w:color w:val="231F20"/>
                              <w:sz w:val="17"/>
                              <w:szCs w:val="17"/>
                              <w:lang w:val="lv-LV"/>
                            </w:rPr>
                            <w:t>nkmp.gov</w:t>
                          </w:r>
                          <w:r w:rsidR="00631ADF" w:rsidRPr="002A72A8">
                            <w:rPr>
                              <w:rFonts w:ascii="Times New Roman" w:eastAsia="Times New Roman" w:hAnsi="Times New Roman"/>
                              <w:color w:val="231F20"/>
                              <w:sz w:val="17"/>
                              <w:szCs w:val="17"/>
                              <w:lang w:val="lv-LV"/>
                            </w:rPr>
                            <w:t>.lv</w:t>
                          </w:r>
                        </w:p>
                        <w:p w14:paraId="1B6D0D73" w14:textId="77777777" w:rsidR="007D2A6E" w:rsidRPr="002A72A8" w:rsidRDefault="007D2A6E" w:rsidP="00716CE1">
                          <w:pPr>
                            <w:spacing w:after="0" w:line="194" w:lineRule="exact"/>
                            <w:ind w:left="20" w:right="-45"/>
                            <w:jc w:val="center"/>
                            <w:rPr>
                              <w:rFonts w:ascii="Times New Roman" w:eastAsia="Times New Roman" w:hAnsi="Times New Roman"/>
                              <w:sz w:val="17"/>
                              <w:szCs w:val="17"/>
                              <w:lang w:val="lv-LV"/>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827CA1" id="_x0000_t202" coordsize="21600,21600" o:spt="202" path="m,l,21600r21600,l21600,xe">
              <v:stroke joinstyle="miter"/>
              <v:path gradientshapeok="t" o:connecttype="rect"/>
            </v:shapetype>
            <v:shape id="Text Box 43" o:spid="_x0000_s1026" type="#_x0000_t202" style="position:absolute;margin-left:92.25pt;margin-top:153.7pt;width:459.75pt;height:26.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" filled="f" stroked="f">
              <v:textbox inset="0,0,0,0">
                <w:txbxContent>
                  <w:p w14:paraId="65442BC1" w14:textId="77777777" w:rsidR="00631ADF" w:rsidRDefault="00631ADF" w:rsidP="00631ADF">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VIDZEMES</w:t>
                    </w:r>
                    <w:r w:rsidRPr="00F42938">
                      <w:rPr>
                        <w:rFonts w:ascii="Times New Roman" w:eastAsia="Times New Roman" w:hAnsi="Times New Roman"/>
                        <w:sz w:val="18"/>
                        <w:szCs w:val="18"/>
                      </w:rPr>
                      <w:t xml:space="preserve"> RE</w:t>
                    </w:r>
                    <w:r>
                      <w:rPr>
                        <w:rFonts w:ascii="Times New Roman" w:eastAsia="Times New Roman" w:hAnsi="Times New Roman"/>
                        <w:sz w:val="18"/>
                        <w:szCs w:val="18"/>
                      </w:rPr>
                      <w:t>Ģ</w:t>
                    </w:r>
                    <w:r w:rsidRPr="00F42938">
                      <w:rPr>
                        <w:rFonts w:ascii="Times New Roman" w:eastAsia="Times New Roman" w:hAnsi="Times New Roman"/>
                        <w:sz w:val="18"/>
                        <w:szCs w:val="18"/>
                      </w:rPr>
                      <w:t>ION</w:t>
                    </w:r>
                    <w:r>
                      <w:rPr>
                        <w:rFonts w:ascii="Times New Roman" w:eastAsia="Times New Roman" w:hAnsi="Times New Roman"/>
                        <w:sz w:val="18"/>
                        <w:szCs w:val="18"/>
                      </w:rPr>
                      <w:t>Ā</w:t>
                    </w:r>
                    <w:r w:rsidRPr="00F42938">
                      <w:rPr>
                        <w:rFonts w:ascii="Times New Roman" w:eastAsia="Times New Roman" w:hAnsi="Times New Roman"/>
                        <w:sz w:val="18"/>
                        <w:szCs w:val="18"/>
                      </w:rPr>
                      <w:t>L</w:t>
                    </w:r>
                    <w:r>
                      <w:rPr>
                        <w:rFonts w:ascii="Times New Roman" w:eastAsia="Times New Roman" w:hAnsi="Times New Roman"/>
                        <w:sz w:val="18"/>
                        <w:szCs w:val="18"/>
                      </w:rPr>
                      <w:t>Ā</w:t>
                    </w:r>
                    <w:r w:rsidRPr="00F42938">
                      <w:rPr>
                        <w:rFonts w:ascii="Times New Roman" w:eastAsia="Times New Roman" w:hAnsi="Times New Roman"/>
                        <w:sz w:val="18"/>
                        <w:szCs w:val="18"/>
                      </w:rPr>
                      <w:t xml:space="preserve"> NODA</w:t>
                    </w:r>
                    <w:r>
                      <w:rPr>
                        <w:rFonts w:ascii="Times New Roman" w:eastAsia="Times New Roman" w:hAnsi="Times New Roman"/>
                        <w:sz w:val="18"/>
                        <w:szCs w:val="18"/>
                      </w:rPr>
                      <w:t>Ļ</w:t>
                    </w:r>
                    <w:r w:rsidRPr="00F42938">
                      <w:rPr>
                        <w:rFonts w:ascii="Times New Roman" w:eastAsia="Times New Roman" w:hAnsi="Times New Roman"/>
                        <w:sz w:val="18"/>
                        <w:szCs w:val="18"/>
                      </w:rPr>
                      <w:t>A</w:t>
                    </w:r>
                  </w:p>
                  <w:p w14:paraId="034F7CA2" w14:textId="4D62F396" w:rsidR="00631ADF" w:rsidRPr="002A72A8" w:rsidRDefault="002A72A8" w:rsidP="00631ADF">
                    <w:pPr>
                      <w:spacing w:before="82" w:after="0" w:line="240" w:lineRule="auto"/>
                      <w:ind w:left="-13" w:right="-33"/>
                      <w:jc w:val="center"/>
                      <w:rPr>
                        <w:rFonts w:ascii="Times New Roman" w:eastAsia="Times New Roman" w:hAnsi="Times New Roman"/>
                        <w:sz w:val="17"/>
                        <w:szCs w:val="17"/>
                        <w:lang w:val="lv-LV"/>
                      </w:rPr>
                    </w:pPr>
                    <w:r w:rsidRPr="002A72A8">
                      <w:rPr>
                        <w:rFonts w:ascii="Times New Roman" w:eastAsia="Times New Roman" w:hAnsi="Times New Roman"/>
                        <w:color w:val="231F20"/>
                        <w:sz w:val="17"/>
                        <w:szCs w:val="17"/>
                        <w:lang w:val="lv-LV"/>
                      </w:rPr>
                      <w:t>Jāņa Poruka iela 8, 350. kabinets</w:t>
                    </w:r>
                    <w:r w:rsidR="00631ADF" w:rsidRPr="002A72A8">
                      <w:rPr>
                        <w:rFonts w:ascii="Times New Roman" w:eastAsia="Times New Roman" w:hAnsi="Times New Roman"/>
                        <w:color w:val="231F20"/>
                        <w:sz w:val="17"/>
                        <w:szCs w:val="17"/>
                        <w:lang w:val="lv-LV"/>
                      </w:rPr>
                      <w:t>, Cēsis, Cēsu novads, LV - 4101, tālr. 64123834, e-pasts vidzeme@</w:t>
                    </w:r>
                    <w:r w:rsidR="00C309EC" w:rsidRPr="002A72A8">
                      <w:rPr>
                        <w:rFonts w:ascii="Times New Roman" w:eastAsia="Times New Roman" w:hAnsi="Times New Roman"/>
                        <w:color w:val="231F20"/>
                        <w:sz w:val="17"/>
                        <w:szCs w:val="17"/>
                        <w:lang w:val="lv-LV"/>
                      </w:rPr>
                      <w:t>nkmp.gov</w:t>
                    </w:r>
                    <w:r w:rsidR="00631ADF" w:rsidRPr="002A72A8">
                      <w:rPr>
                        <w:rFonts w:ascii="Times New Roman" w:eastAsia="Times New Roman" w:hAnsi="Times New Roman"/>
                        <w:color w:val="231F20"/>
                        <w:sz w:val="17"/>
                        <w:szCs w:val="17"/>
                        <w:lang w:val="lv-LV"/>
                      </w:rPr>
                      <w:t>.lv, www.</w:t>
                    </w:r>
                    <w:r w:rsidR="00093F36" w:rsidRPr="002A72A8">
                      <w:rPr>
                        <w:rFonts w:ascii="Times New Roman" w:eastAsia="Times New Roman" w:hAnsi="Times New Roman"/>
                        <w:color w:val="231F20"/>
                        <w:sz w:val="17"/>
                        <w:szCs w:val="17"/>
                        <w:lang w:val="lv-LV"/>
                      </w:rPr>
                      <w:t>nkmp.gov</w:t>
                    </w:r>
                    <w:r w:rsidR="00631ADF" w:rsidRPr="002A72A8">
                      <w:rPr>
                        <w:rFonts w:ascii="Times New Roman" w:eastAsia="Times New Roman" w:hAnsi="Times New Roman"/>
                        <w:color w:val="231F20"/>
                        <w:sz w:val="17"/>
                        <w:szCs w:val="17"/>
                        <w:lang w:val="lv-LV"/>
                      </w:rPr>
                      <w:t>.lv</w:t>
                    </w:r>
                  </w:p>
                  <w:p w14:paraId="1B6D0D73" w14:textId="77777777" w:rsidR="007D2A6E" w:rsidRPr="002A72A8" w:rsidRDefault="007D2A6E" w:rsidP="00716CE1">
                    <w:pPr>
                      <w:spacing w:after="0" w:line="194" w:lineRule="exact"/>
                      <w:ind w:left="20" w:right="-45"/>
                      <w:jc w:val="center"/>
                      <w:rPr>
                        <w:rFonts w:ascii="Times New Roman" w:eastAsia="Times New Roman" w:hAnsi="Times New Roman"/>
                        <w:sz w:val="17"/>
                        <w:szCs w:val="17"/>
                        <w:lang w:val="lv-LV"/>
                      </w:rPr>
                    </w:pPr>
                  </w:p>
                </w:txbxContent>
              </v:textbox>
              <w10:wrap anchorx="page" anchory="page"/>
            </v:shape>
          </w:pict>
        </mc:Fallback>
      </mc:AlternateContent>
    </w:r>
    <w:r w:rsidR="008A3B20">
      <w:rPr>
        <w:rFonts w:ascii="Times New Roman" w:hAnsi="Times New Roman"/>
        <w:noProof/>
        <w:lang w:val="lv-LV" w:eastAsia="lv-LV"/>
      </w:rPr>
      <mc:AlternateContent>
        <mc:Choice Requires="wpg">
          <w:drawing>
            <wp:anchor distT="0" distB="0" distL="114300" distR="114300" simplePos="0" relativeHeight="251659264" behindDoc="1" locked="0" layoutInCell="1" allowOverlap="1" wp14:anchorId="1B3CC8E3" wp14:editId="05F363B1">
              <wp:simplePos x="0" y="0"/>
              <wp:positionH relativeFrom="page">
                <wp:posOffset>1914525</wp:posOffset>
              </wp:positionH>
              <wp:positionV relativeFrom="page">
                <wp:posOffset>1914525</wp:posOffset>
              </wp:positionV>
              <wp:extent cx="4378960" cy="121285"/>
              <wp:effectExtent l="0" t="0" r="2159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8960" cy="121285"/>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A3346" id="Group 41" o:spid="_x0000_s1026" style="position:absolute;margin-left:150.75pt;margin-top:150.75pt;width:344.8pt;height:9.55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624AA246" w14:textId="77777777" w:rsidR="007D2A6E" w:rsidRPr="007D2A6E" w:rsidRDefault="007D2A6E">
    <w:pPr>
      <w:pStyle w:val="Galvene"/>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257833891">
    <w:abstractNumId w:val="10"/>
  </w:num>
  <w:num w:numId="2" w16cid:durableId="972490274">
    <w:abstractNumId w:val="8"/>
  </w:num>
  <w:num w:numId="3" w16cid:durableId="1089815927">
    <w:abstractNumId w:val="7"/>
  </w:num>
  <w:num w:numId="4" w16cid:durableId="1160003866">
    <w:abstractNumId w:val="6"/>
  </w:num>
  <w:num w:numId="5" w16cid:durableId="899708839">
    <w:abstractNumId w:val="5"/>
  </w:num>
  <w:num w:numId="6" w16cid:durableId="1680043926">
    <w:abstractNumId w:val="9"/>
  </w:num>
  <w:num w:numId="7" w16cid:durableId="487090980">
    <w:abstractNumId w:val="4"/>
  </w:num>
  <w:num w:numId="8" w16cid:durableId="783113454">
    <w:abstractNumId w:val="3"/>
  </w:num>
  <w:num w:numId="9" w16cid:durableId="1642729400">
    <w:abstractNumId w:val="2"/>
  </w:num>
  <w:num w:numId="10" w16cid:durableId="483084414">
    <w:abstractNumId w:val="1"/>
  </w:num>
  <w:num w:numId="11" w16cid:durableId="2000618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8DD"/>
    <w:rsid w:val="00006384"/>
    <w:rsid w:val="000208FB"/>
    <w:rsid w:val="00030349"/>
    <w:rsid w:val="000375A4"/>
    <w:rsid w:val="00040AB9"/>
    <w:rsid w:val="00040C9E"/>
    <w:rsid w:val="00042BA5"/>
    <w:rsid w:val="00045665"/>
    <w:rsid w:val="000547FD"/>
    <w:rsid w:val="0006633F"/>
    <w:rsid w:val="00074EA1"/>
    <w:rsid w:val="000818B6"/>
    <w:rsid w:val="00090BEC"/>
    <w:rsid w:val="00093F36"/>
    <w:rsid w:val="000B0682"/>
    <w:rsid w:val="000D299D"/>
    <w:rsid w:val="000D307F"/>
    <w:rsid w:val="000F53A8"/>
    <w:rsid w:val="0010297B"/>
    <w:rsid w:val="0010702E"/>
    <w:rsid w:val="00112ED9"/>
    <w:rsid w:val="00124173"/>
    <w:rsid w:val="001366FE"/>
    <w:rsid w:val="00136F60"/>
    <w:rsid w:val="001715B2"/>
    <w:rsid w:val="00174201"/>
    <w:rsid w:val="00182635"/>
    <w:rsid w:val="00183E79"/>
    <w:rsid w:val="0019136C"/>
    <w:rsid w:val="001968D8"/>
    <w:rsid w:val="001A57CA"/>
    <w:rsid w:val="001C349B"/>
    <w:rsid w:val="001E2559"/>
    <w:rsid w:val="001F0D2D"/>
    <w:rsid w:val="00241A7A"/>
    <w:rsid w:val="00246807"/>
    <w:rsid w:val="0025421D"/>
    <w:rsid w:val="002601F2"/>
    <w:rsid w:val="002758DD"/>
    <w:rsid w:val="00275B9E"/>
    <w:rsid w:val="00277E4F"/>
    <w:rsid w:val="00282AA9"/>
    <w:rsid w:val="00286D12"/>
    <w:rsid w:val="0029646F"/>
    <w:rsid w:val="002A72A8"/>
    <w:rsid w:val="002C44B9"/>
    <w:rsid w:val="002E1474"/>
    <w:rsid w:val="0030036C"/>
    <w:rsid w:val="0031639B"/>
    <w:rsid w:val="00322F08"/>
    <w:rsid w:val="00340A32"/>
    <w:rsid w:val="00342E53"/>
    <w:rsid w:val="00345C70"/>
    <w:rsid w:val="00350930"/>
    <w:rsid w:val="00356B14"/>
    <w:rsid w:val="003601CF"/>
    <w:rsid w:val="003658CB"/>
    <w:rsid w:val="00372DCB"/>
    <w:rsid w:val="0039514B"/>
    <w:rsid w:val="003A4446"/>
    <w:rsid w:val="003B3F73"/>
    <w:rsid w:val="003F78C5"/>
    <w:rsid w:val="00401A0E"/>
    <w:rsid w:val="00414AF6"/>
    <w:rsid w:val="00425BF8"/>
    <w:rsid w:val="00427372"/>
    <w:rsid w:val="00430BE8"/>
    <w:rsid w:val="00450554"/>
    <w:rsid w:val="00462B63"/>
    <w:rsid w:val="00466F87"/>
    <w:rsid w:val="00467A65"/>
    <w:rsid w:val="00477947"/>
    <w:rsid w:val="00497A23"/>
    <w:rsid w:val="004A67EA"/>
    <w:rsid w:val="004B0715"/>
    <w:rsid w:val="004D054E"/>
    <w:rsid w:val="004D06F2"/>
    <w:rsid w:val="004D2627"/>
    <w:rsid w:val="004D5847"/>
    <w:rsid w:val="004F29E1"/>
    <w:rsid w:val="00525EE4"/>
    <w:rsid w:val="00535564"/>
    <w:rsid w:val="00564C9A"/>
    <w:rsid w:val="005653D3"/>
    <w:rsid w:val="005708DE"/>
    <w:rsid w:val="005873DF"/>
    <w:rsid w:val="0059148B"/>
    <w:rsid w:val="005A2B82"/>
    <w:rsid w:val="005B10C4"/>
    <w:rsid w:val="005D173B"/>
    <w:rsid w:val="005E1F8C"/>
    <w:rsid w:val="005F5900"/>
    <w:rsid w:val="00626CC8"/>
    <w:rsid w:val="00631ADF"/>
    <w:rsid w:val="0063265C"/>
    <w:rsid w:val="006341D0"/>
    <w:rsid w:val="006402A0"/>
    <w:rsid w:val="00641571"/>
    <w:rsid w:val="00643657"/>
    <w:rsid w:val="006568BF"/>
    <w:rsid w:val="0066043F"/>
    <w:rsid w:val="00663C3A"/>
    <w:rsid w:val="0066614B"/>
    <w:rsid w:val="00667467"/>
    <w:rsid w:val="00687169"/>
    <w:rsid w:val="006A1C56"/>
    <w:rsid w:val="006B48E9"/>
    <w:rsid w:val="006C557A"/>
    <w:rsid w:val="006D040E"/>
    <w:rsid w:val="006D774E"/>
    <w:rsid w:val="007051F8"/>
    <w:rsid w:val="00707D30"/>
    <w:rsid w:val="0071603E"/>
    <w:rsid w:val="00716CE1"/>
    <w:rsid w:val="00721DA2"/>
    <w:rsid w:val="00727D7E"/>
    <w:rsid w:val="00736F1E"/>
    <w:rsid w:val="00752B09"/>
    <w:rsid w:val="007531D8"/>
    <w:rsid w:val="00755CC8"/>
    <w:rsid w:val="00761D09"/>
    <w:rsid w:val="00767264"/>
    <w:rsid w:val="00791696"/>
    <w:rsid w:val="00797771"/>
    <w:rsid w:val="007A202C"/>
    <w:rsid w:val="007A3340"/>
    <w:rsid w:val="007B3BA5"/>
    <w:rsid w:val="007B6152"/>
    <w:rsid w:val="007C3604"/>
    <w:rsid w:val="007C58C6"/>
    <w:rsid w:val="007D1ECA"/>
    <w:rsid w:val="007D2A6E"/>
    <w:rsid w:val="007E4D1F"/>
    <w:rsid w:val="007E5F0D"/>
    <w:rsid w:val="007F26DC"/>
    <w:rsid w:val="00805DB4"/>
    <w:rsid w:val="0081126D"/>
    <w:rsid w:val="00815277"/>
    <w:rsid w:val="00817434"/>
    <w:rsid w:val="0083172E"/>
    <w:rsid w:val="00876C21"/>
    <w:rsid w:val="008916F8"/>
    <w:rsid w:val="00897CE9"/>
    <w:rsid w:val="008A3B20"/>
    <w:rsid w:val="008C04D7"/>
    <w:rsid w:val="008C6F73"/>
    <w:rsid w:val="008D3347"/>
    <w:rsid w:val="008E1529"/>
    <w:rsid w:val="008F27A5"/>
    <w:rsid w:val="00913CD1"/>
    <w:rsid w:val="00931AB0"/>
    <w:rsid w:val="00942A6A"/>
    <w:rsid w:val="00960C5E"/>
    <w:rsid w:val="00970E8A"/>
    <w:rsid w:val="009809AF"/>
    <w:rsid w:val="0098631D"/>
    <w:rsid w:val="00994764"/>
    <w:rsid w:val="009C0544"/>
    <w:rsid w:val="009C2FFF"/>
    <w:rsid w:val="009D1F7A"/>
    <w:rsid w:val="009F48BB"/>
    <w:rsid w:val="00A021EC"/>
    <w:rsid w:val="00A03DD8"/>
    <w:rsid w:val="00A0491F"/>
    <w:rsid w:val="00A10531"/>
    <w:rsid w:val="00A10B5F"/>
    <w:rsid w:val="00A1363F"/>
    <w:rsid w:val="00A35292"/>
    <w:rsid w:val="00A454DE"/>
    <w:rsid w:val="00A5686B"/>
    <w:rsid w:val="00A67798"/>
    <w:rsid w:val="00A817B6"/>
    <w:rsid w:val="00A81DFA"/>
    <w:rsid w:val="00A86749"/>
    <w:rsid w:val="00A9541F"/>
    <w:rsid w:val="00A95BEA"/>
    <w:rsid w:val="00AA38A9"/>
    <w:rsid w:val="00AC263A"/>
    <w:rsid w:val="00AD497C"/>
    <w:rsid w:val="00AD528B"/>
    <w:rsid w:val="00AD71D6"/>
    <w:rsid w:val="00B00749"/>
    <w:rsid w:val="00B010AB"/>
    <w:rsid w:val="00B01977"/>
    <w:rsid w:val="00B12C26"/>
    <w:rsid w:val="00B270B7"/>
    <w:rsid w:val="00B46A7C"/>
    <w:rsid w:val="00B6209E"/>
    <w:rsid w:val="00B66271"/>
    <w:rsid w:val="00B70EF0"/>
    <w:rsid w:val="00BB7646"/>
    <w:rsid w:val="00BD3848"/>
    <w:rsid w:val="00BE50A2"/>
    <w:rsid w:val="00C12A8C"/>
    <w:rsid w:val="00C309EC"/>
    <w:rsid w:val="00C47F57"/>
    <w:rsid w:val="00C82649"/>
    <w:rsid w:val="00C9619E"/>
    <w:rsid w:val="00CA4B76"/>
    <w:rsid w:val="00CB59E0"/>
    <w:rsid w:val="00CC3E36"/>
    <w:rsid w:val="00CD71B3"/>
    <w:rsid w:val="00CE23C0"/>
    <w:rsid w:val="00CE5CEA"/>
    <w:rsid w:val="00D01851"/>
    <w:rsid w:val="00D04B8B"/>
    <w:rsid w:val="00D11B1F"/>
    <w:rsid w:val="00D21FA6"/>
    <w:rsid w:val="00D5080B"/>
    <w:rsid w:val="00D64222"/>
    <w:rsid w:val="00DC3F45"/>
    <w:rsid w:val="00DE11ED"/>
    <w:rsid w:val="00DF6327"/>
    <w:rsid w:val="00E1543A"/>
    <w:rsid w:val="00E27C89"/>
    <w:rsid w:val="00E31AA8"/>
    <w:rsid w:val="00E365CE"/>
    <w:rsid w:val="00E46C6B"/>
    <w:rsid w:val="00E57211"/>
    <w:rsid w:val="00E66743"/>
    <w:rsid w:val="00E726A9"/>
    <w:rsid w:val="00E7353C"/>
    <w:rsid w:val="00E81B96"/>
    <w:rsid w:val="00E8287F"/>
    <w:rsid w:val="00E863C0"/>
    <w:rsid w:val="00E876EA"/>
    <w:rsid w:val="00EA3555"/>
    <w:rsid w:val="00EB47F4"/>
    <w:rsid w:val="00EC22CE"/>
    <w:rsid w:val="00ED3B95"/>
    <w:rsid w:val="00ED4394"/>
    <w:rsid w:val="00EE025F"/>
    <w:rsid w:val="00EF6EA4"/>
    <w:rsid w:val="00F00A9C"/>
    <w:rsid w:val="00F00D8C"/>
    <w:rsid w:val="00F146B6"/>
    <w:rsid w:val="00F2274D"/>
    <w:rsid w:val="00F25BC5"/>
    <w:rsid w:val="00F419FF"/>
    <w:rsid w:val="00F42B03"/>
    <w:rsid w:val="00F46908"/>
    <w:rsid w:val="00F565ED"/>
    <w:rsid w:val="00F57861"/>
    <w:rsid w:val="00F839B7"/>
    <w:rsid w:val="00FA03F2"/>
    <w:rsid w:val="00FB35DD"/>
    <w:rsid w:val="00FD0F15"/>
    <w:rsid w:val="00FF3DB0"/>
    <w:rsid w:val="00FF6698"/>
    <w:rsid w:val="00FF66F5"/>
  </w:rsids>
  <m:mathPr>
    <m:mathFont m:val="Cambria Math"/>
    <m:brkBin m:val="before"/>
    <m:brkBinSub m:val="--"/>
    <m:smallFrac m:val="0"/>
    <m:dispDef m:val="0"/>
    <m:lMargin m:val="0"/>
    <m:rMargin m:val="0"/>
    <m:defJc m:val="centerGroup"/>
    <m:wrapRight/>
    <m:intLim m:val="subSup"/>
    <m:naryLim m:val="subSup"/>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32DC3"/>
  <w15:docId w15:val="{A79C1CD5-421B-4C2B-B9DE-B59931097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5F0D"/>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customStyle="1" w:styleId="UnresolvedMention1">
    <w:name w:val="Unresolved Mention1"/>
    <w:basedOn w:val="Noklusjumarindkopasfonts"/>
    <w:uiPriority w:val="99"/>
    <w:semiHidden/>
    <w:unhideWhenUsed/>
    <w:rsid w:val="00A10531"/>
    <w:rPr>
      <w:color w:val="605E5C"/>
      <w:shd w:val="clear" w:color="auto" w:fill="E1DFDD"/>
    </w:rPr>
  </w:style>
  <w:style w:type="character" w:styleId="Neatrisintapieminana">
    <w:name w:val="Unresolved Mention"/>
    <w:basedOn w:val="Noklusjumarindkopasfonts"/>
    <w:uiPriority w:val="99"/>
    <w:semiHidden/>
    <w:unhideWhenUsed/>
    <w:rsid w:val="00C30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vidzeme@nkmp.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rens.pluksnis\Desktop\VEIDLAPAS\veidlapa_vidzeme.dotx"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8D5C48735B0EB4E824764C6F04B4EE8" ma:contentTypeVersion="2" ma:contentTypeDescription="Izveidot jaunu dokumentu." ma:contentTypeScope="" ma:versionID="b6010204be1b515f5413c006590b9db8">
  <xsd:schema xmlns:xsd="http://www.w3.org/2001/XMLSchema" xmlns:xs="http://www.w3.org/2001/XMLSchema" xmlns:p="http://schemas.microsoft.com/office/2006/metadata/properties" targetNamespace="http://schemas.microsoft.com/office/2006/metadata/properties" ma:root="true" ma:fieldsID="42f3ebadf4df4018715367d55117385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10A433-FB58-49E0-957F-6634053A4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346AF4B-7766-4A7A-889C-9DB280C4DCE6}">
  <ds:schemaRefs>
    <ds:schemaRef ds:uri="http://schemas.microsoft.com/sharepoint/v3/contenttype/forms"/>
  </ds:schemaRefs>
</ds:datastoreItem>
</file>

<file path=customXml/itemProps3.xml><?xml version="1.0" encoding="utf-8"?>
<ds:datastoreItem xmlns:ds="http://schemas.openxmlformats.org/officeDocument/2006/customXml" ds:itemID="{7C3DD8D1-4925-4EDD-8D39-D07D90FC4B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veidlapa_vidzeme</Template>
  <TotalTime>1</TotalTime>
  <Pages>1</Pages>
  <Words>1350</Words>
  <Characters>771</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Jorens Plūksnis</dc:creator>
  <cp:lastModifiedBy>Digna Būmane</cp:lastModifiedBy>
  <cp:revision>2</cp:revision>
  <cp:lastPrinted>2018-06-13T09:24:00Z</cp:lastPrinted>
  <dcterms:created xsi:type="dcterms:W3CDTF">2026-07-01T10:50:00Z</dcterms:created>
  <dcterms:modified xsi:type="dcterms:W3CDTF">2026-07-01T10:50:00Z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0x010100C8D5C48735B0EB4E824764C6F04B4EE8</vt:lpwstr>
  </property>
</Properties>
</file>