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atabula"/>
        <w:tblW w:w="9963" w:type="dxa"/>
        <w:jc w:val="center"/>
        <w:tblLook w:val="04A0" w:firstRow="1" w:lastRow="0" w:firstColumn="1" w:lastColumn="0" w:noHBand="0" w:noVBand="1"/>
      </w:tblPr>
      <w:tblGrid>
        <w:gridCol w:w="1206"/>
        <w:gridCol w:w="4250"/>
        <w:gridCol w:w="1157"/>
        <w:gridCol w:w="1454"/>
        <w:gridCol w:w="993"/>
        <w:gridCol w:w="903"/>
      </w:tblGrid>
      <w:tr w:rsidR="005B5408" w:rsidRPr="006B1008" w14:paraId="3ADD8D04" w14:textId="7D7B35BD" w:rsidTr="00FB1F8A">
        <w:trPr>
          <w:trHeight w:val="375"/>
          <w:tblHeader/>
          <w:jc w:val="center"/>
        </w:trPr>
        <w:tc>
          <w:tcPr>
            <w:tcW w:w="1206" w:type="dxa"/>
            <w:noWrap/>
            <w:vAlign w:val="center"/>
          </w:tcPr>
          <w:p w14:paraId="4C80A466" w14:textId="49C3818D" w:rsidR="005B5408" w:rsidRPr="005B5408" w:rsidRDefault="005B5408" w:rsidP="005B540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5408">
              <w:rPr>
                <w:rFonts w:ascii="Times New Roman" w:hAnsi="Times New Roman" w:cs="Times New Roman"/>
                <w:color w:val="000000"/>
              </w:rPr>
              <w:t>Uzskaites numurs</w:t>
            </w:r>
          </w:p>
        </w:tc>
        <w:tc>
          <w:tcPr>
            <w:tcW w:w="4250" w:type="dxa"/>
            <w:noWrap/>
            <w:vAlign w:val="center"/>
          </w:tcPr>
          <w:p w14:paraId="7E2FC2BB" w14:textId="04690CD4" w:rsidR="005B5408" w:rsidRPr="005B5408" w:rsidRDefault="005B5408" w:rsidP="005B540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5408">
              <w:rPr>
                <w:rFonts w:ascii="Times New Roman" w:hAnsi="Times New Roman" w:cs="Times New Roman"/>
                <w:color w:val="000000"/>
              </w:rPr>
              <w:t xml:space="preserve"> Nosaukums</w:t>
            </w:r>
          </w:p>
        </w:tc>
        <w:tc>
          <w:tcPr>
            <w:tcW w:w="1157" w:type="dxa"/>
            <w:vAlign w:val="center"/>
          </w:tcPr>
          <w:p w14:paraId="4AB8229A" w14:textId="57BD2830" w:rsidR="00DA2231" w:rsidRPr="00DA2231" w:rsidRDefault="00DA2231" w:rsidP="00DA2231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DA2231">
              <w:rPr>
                <w:rFonts w:ascii="Times New Roman" w:hAnsi="Times New Roman" w:cs="Times New Roman"/>
                <w:color w:val="000000"/>
              </w:rPr>
              <w:t xml:space="preserve">Telpa ēkā K. Valdemāra  </w:t>
            </w:r>
            <w:r w:rsidR="008A58A5">
              <w:rPr>
                <w:rFonts w:ascii="Times New Roman" w:hAnsi="Times New Roman" w:cs="Times New Roman"/>
                <w:color w:val="000000"/>
              </w:rPr>
              <w:t>1B</w:t>
            </w:r>
            <w:r w:rsidRPr="00DA2231">
              <w:rPr>
                <w:rFonts w:ascii="Times New Roman" w:hAnsi="Times New Roman" w:cs="Times New Roman"/>
                <w:color w:val="000000"/>
              </w:rPr>
              <w:t>*</w:t>
            </w:r>
          </w:p>
          <w:p w14:paraId="546859D9" w14:textId="30B46846" w:rsidR="005B5408" w:rsidRPr="005B5408" w:rsidRDefault="005B5408" w:rsidP="008A58A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54" w:type="dxa"/>
            <w:vAlign w:val="center"/>
          </w:tcPr>
          <w:p w14:paraId="20A29267" w14:textId="34BE6E6F" w:rsidR="005B5408" w:rsidRPr="005B5408" w:rsidRDefault="005B5408" w:rsidP="005B540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5408">
              <w:rPr>
                <w:rFonts w:ascii="Times New Roman" w:hAnsi="Times New Roman" w:cs="Times New Roman"/>
                <w:color w:val="000000"/>
              </w:rPr>
              <w:t>Komplekta vai vienības/ izsoles objekta</w:t>
            </w:r>
            <w:r w:rsidRPr="005B5408">
              <w:rPr>
                <w:rFonts w:ascii="Times New Roman" w:hAnsi="Times New Roman" w:cs="Times New Roman"/>
                <w:color w:val="000000"/>
              </w:rPr>
              <w:br/>
              <w:t>Nr.</w:t>
            </w:r>
          </w:p>
        </w:tc>
        <w:tc>
          <w:tcPr>
            <w:tcW w:w="993" w:type="dxa"/>
            <w:noWrap/>
            <w:vAlign w:val="center"/>
          </w:tcPr>
          <w:p w14:paraId="3643AEF5" w14:textId="6644F9F0" w:rsidR="005B5408" w:rsidRPr="005B5408" w:rsidRDefault="005B5408" w:rsidP="005B540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5408">
              <w:rPr>
                <w:rFonts w:ascii="Times New Roman" w:hAnsi="Times New Roman" w:cs="Times New Roman"/>
                <w:color w:val="000000"/>
              </w:rPr>
              <w:t>Izsoles sākum-cena (EUR)</w:t>
            </w:r>
          </w:p>
        </w:tc>
        <w:tc>
          <w:tcPr>
            <w:tcW w:w="903" w:type="dxa"/>
            <w:vAlign w:val="center"/>
          </w:tcPr>
          <w:p w14:paraId="5D9BBE3A" w14:textId="2A4881EA" w:rsidR="005B5408" w:rsidRPr="005B5408" w:rsidRDefault="005B5408" w:rsidP="005B540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5408">
              <w:rPr>
                <w:rFonts w:ascii="Times New Roman" w:hAnsi="Times New Roman" w:cs="Times New Roman"/>
                <w:color w:val="000000"/>
              </w:rPr>
              <w:t>Izsoles solis (</w:t>
            </w:r>
            <w:r w:rsidR="00596E95">
              <w:rPr>
                <w:rFonts w:ascii="Times New Roman" w:hAnsi="Times New Roman" w:cs="Times New Roman"/>
                <w:color w:val="000000"/>
              </w:rPr>
              <w:t>EUR</w:t>
            </w:r>
            <w:r w:rsidRPr="005B5408">
              <w:rPr>
                <w:rFonts w:ascii="Times New Roman" w:hAnsi="Times New Roman" w:cs="Times New Roman"/>
                <w:color w:val="000000"/>
              </w:rPr>
              <w:t>)</w:t>
            </w:r>
          </w:p>
        </w:tc>
      </w:tr>
      <w:tr w:rsidR="00FB1F8A" w:rsidRPr="00FB1F8A" w14:paraId="289054B5" w14:textId="77777777" w:rsidTr="00FB1F8A">
        <w:tblPrEx>
          <w:jc w:val="left"/>
        </w:tblPrEx>
        <w:trPr>
          <w:trHeight w:val="300"/>
        </w:trPr>
        <w:tc>
          <w:tcPr>
            <w:tcW w:w="1206" w:type="dxa"/>
            <w:noWrap/>
            <w:hideMark/>
          </w:tcPr>
          <w:p w14:paraId="44D14BB9" w14:textId="77777777" w:rsidR="00FB1F8A" w:rsidRPr="00FB1F8A" w:rsidRDefault="00FB1F8A" w:rsidP="00FB1F8A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FB1F8A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8601</w:t>
            </w:r>
          </w:p>
        </w:tc>
        <w:tc>
          <w:tcPr>
            <w:tcW w:w="4250" w:type="dxa"/>
            <w:hideMark/>
          </w:tcPr>
          <w:p w14:paraId="2C52E36E" w14:textId="77777777" w:rsidR="00FB1F8A" w:rsidRPr="00FB1F8A" w:rsidRDefault="00FB1F8A" w:rsidP="00FB1F8A">
            <w:pPr>
              <w:jc w:val="both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FB1F8A">
              <w:rPr>
                <w:rFonts w:ascii="Times New Roman" w:hAnsi="Times New Roman" w:cs="Times New Roman"/>
                <w:kern w:val="0"/>
                <w14:ligatures w14:val="none"/>
              </w:rPr>
              <w:t>Galds G8 500X800 mm</w:t>
            </w:r>
          </w:p>
        </w:tc>
        <w:tc>
          <w:tcPr>
            <w:tcW w:w="1157" w:type="dxa"/>
            <w:noWrap/>
            <w:hideMark/>
          </w:tcPr>
          <w:p w14:paraId="02EBCA08" w14:textId="77777777" w:rsidR="00FB1F8A" w:rsidRPr="00FB1F8A" w:rsidRDefault="00FB1F8A" w:rsidP="00FB1F8A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FB1F8A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311</w:t>
            </w:r>
          </w:p>
        </w:tc>
        <w:tc>
          <w:tcPr>
            <w:tcW w:w="1454" w:type="dxa"/>
            <w:vMerge w:val="restart"/>
            <w:noWrap/>
            <w:hideMark/>
          </w:tcPr>
          <w:p w14:paraId="2AB24AEE" w14:textId="77777777" w:rsidR="00FB1F8A" w:rsidRPr="00FB1F8A" w:rsidRDefault="00FB1F8A" w:rsidP="00FB1F8A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FB1F8A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17</w:t>
            </w:r>
          </w:p>
        </w:tc>
        <w:tc>
          <w:tcPr>
            <w:tcW w:w="993" w:type="dxa"/>
            <w:vMerge w:val="restart"/>
            <w:noWrap/>
            <w:hideMark/>
          </w:tcPr>
          <w:p w14:paraId="14F164E2" w14:textId="77777777" w:rsidR="00FB1F8A" w:rsidRPr="00FB1F8A" w:rsidRDefault="00FB1F8A" w:rsidP="00FB1F8A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FB1F8A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100.00</w:t>
            </w:r>
          </w:p>
        </w:tc>
        <w:tc>
          <w:tcPr>
            <w:tcW w:w="903" w:type="dxa"/>
            <w:vMerge w:val="restart"/>
            <w:noWrap/>
            <w:hideMark/>
          </w:tcPr>
          <w:p w14:paraId="0BB7E31C" w14:textId="77777777" w:rsidR="00FB1F8A" w:rsidRPr="00FB1F8A" w:rsidRDefault="00FB1F8A" w:rsidP="00FB1F8A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FB1F8A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10.00</w:t>
            </w:r>
          </w:p>
        </w:tc>
      </w:tr>
      <w:tr w:rsidR="00FB1F8A" w:rsidRPr="00FB1F8A" w14:paraId="157A0795" w14:textId="77777777" w:rsidTr="00FB1F8A">
        <w:tblPrEx>
          <w:jc w:val="left"/>
        </w:tblPrEx>
        <w:trPr>
          <w:trHeight w:val="300"/>
        </w:trPr>
        <w:tc>
          <w:tcPr>
            <w:tcW w:w="1206" w:type="dxa"/>
            <w:noWrap/>
            <w:hideMark/>
          </w:tcPr>
          <w:p w14:paraId="440E6BAF" w14:textId="77777777" w:rsidR="00FB1F8A" w:rsidRPr="00FB1F8A" w:rsidRDefault="00FB1F8A" w:rsidP="00FB1F8A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FB1F8A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8602</w:t>
            </w:r>
          </w:p>
        </w:tc>
        <w:tc>
          <w:tcPr>
            <w:tcW w:w="4250" w:type="dxa"/>
            <w:hideMark/>
          </w:tcPr>
          <w:p w14:paraId="784600CC" w14:textId="77777777" w:rsidR="00FB1F8A" w:rsidRPr="00FB1F8A" w:rsidRDefault="00FB1F8A" w:rsidP="00FB1F8A">
            <w:pPr>
              <w:jc w:val="both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FB1F8A">
              <w:rPr>
                <w:rFonts w:ascii="Times New Roman" w:hAnsi="Times New Roman" w:cs="Times New Roman"/>
                <w:kern w:val="0"/>
                <w14:ligatures w14:val="none"/>
              </w:rPr>
              <w:t>Galds G8 500X800 mm</w:t>
            </w:r>
          </w:p>
        </w:tc>
        <w:tc>
          <w:tcPr>
            <w:tcW w:w="1157" w:type="dxa"/>
            <w:noWrap/>
            <w:hideMark/>
          </w:tcPr>
          <w:p w14:paraId="3099855A" w14:textId="77777777" w:rsidR="00FB1F8A" w:rsidRPr="00FB1F8A" w:rsidRDefault="00FB1F8A" w:rsidP="00FB1F8A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FB1F8A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401</w:t>
            </w:r>
          </w:p>
        </w:tc>
        <w:tc>
          <w:tcPr>
            <w:tcW w:w="1454" w:type="dxa"/>
            <w:vMerge/>
            <w:hideMark/>
          </w:tcPr>
          <w:p w14:paraId="0C9D8F43" w14:textId="77777777" w:rsidR="00FB1F8A" w:rsidRPr="00FB1F8A" w:rsidRDefault="00FB1F8A" w:rsidP="00FB1F8A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993" w:type="dxa"/>
            <w:vMerge/>
            <w:hideMark/>
          </w:tcPr>
          <w:p w14:paraId="138DAE59" w14:textId="77777777" w:rsidR="00FB1F8A" w:rsidRPr="00FB1F8A" w:rsidRDefault="00FB1F8A" w:rsidP="00FB1F8A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903" w:type="dxa"/>
            <w:vMerge/>
            <w:hideMark/>
          </w:tcPr>
          <w:p w14:paraId="3D6637DE" w14:textId="77777777" w:rsidR="00FB1F8A" w:rsidRPr="00FB1F8A" w:rsidRDefault="00FB1F8A" w:rsidP="00FB1F8A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FB1F8A" w:rsidRPr="00FB1F8A" w14:paraId="7AAF6709" w14:textId="77777777" w:rsidTr="00FB1F8A">
        <w:tblPrEx>
          <w:jc w:val="left"/>
        </w:tblPrEx>
        <w:trPr>
          <w:trHeight w:val="300"/>
        </w:trPr>
        <w:tc>
          <w:tcPr>
            <w:tcW w:w="1206" w:type="dxa"/>
            <w:noWrap/>
            <w:hideMark/>
          </w:tcPr>
          <w:p w14:paraId="0581A0FF" w14:textId="77777777" w:rsidR="00FB1F8A" w:rsidRPr="00FB1F8A" w:rsidRDefault="00FB1F8A" w:rsidP="00FB1F8A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FB1F8A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9747</w:t>
            </w:r>
          </w:p>
        </w:tc>
        <w:tc>
          <w:tcPr>
            <w:tcW w:w="4250" w:type="dxa"/>
            <w:hideMark/>
          </w:tcPr>
          <w:p w14:paraId="5909FD26" w14:textId="77777777" w:rsidR="00FB1F8A" w:rsidRPr="00FB1F8A" w:rsidRDefault="00FB1F8A" w:rsidP="00FB1F8A">
            <w:pPr>
              <w:jc w:val="both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FB1F8A">
              <w:rPr>
                <w:rFonts w:ascii="Times New Roman" w:hAnsi="Times New Roman" w:cs="Times New Roman"/>
                <w:kern w:val="0"/>
                <w14:ligatures w14:val="none"/>
              </w:rPr>
              <w:t>Galds G8 500X800 mm</w:t>
            </w:r>
          </w:p>
        </w:tc>
        <w:tc>
          <w:tcPr>
            <w:tcW w:w="1157" w:type="dxa"/>
            <w:noWrap/>
            <w:hideMark/>
          </w:tcPr>
          <w:p w14:paraId="6F418294" w14:textId="77777777" w:rsidR="00FB1F8A" w:rsidRPr="00FB1F8A" w:rsidRDefault="00FB1F8A" w:rsidP="00FB1F8A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FB1F8A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403</w:t>
            </w:r>
          </w:p>
        </w:tc>
        <w:tc>
          <w:tcPr>
            <w:tcW w:w="1454" w:type="dxa"/>
            <w:vMerge/>
            <w:hideMark/>
          </w:tcPr>
          <w:p w14:paraId="3F3B578F" w14:textId="77777777" w:rsidR="00FB1F8A" w:rsidRPr="00FB1F8A" w:rsidRDefault="00FB1F8A" w:rsidP="00FB1F8A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993" w:type="dxa"/>
            <w:vMerge/>
            <w:hideMark/>
          </w:tcPr>
          <w:p w14:paraId="629AE316" w14:textId="77777777" w:rsidR="00FB1F8A" w:rsidRPr="00FB1F8A" w:rsidRDefault="00FB1F8A" w:rsidP="00FB1F8A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903" w:type="dxa"/>
            <w:vMerge/>
            <w:hideMark/>
          </w:tcPr>
          <w:p w14:paraId="6B06B089" w14:textId="77777777" w:rsidR="00FB1F8A" w:rsidRPr="00FB1F8A" w:rsidRDefault="00FB1F8A" w:rsidP="00FB1F8A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FB1F8A" w:rsidRPr="00FB1F8A" w14:paraId="6D7F3645" w14:textId="77777777" w:rsidTr="00FB1F8A">
        <w:tblPrEx>
          <w:jc w:val="left"/>
        </w:tblPrEx>
        <w:trPr>
          <w:trHeight w:val="300"/>
        </w:trPr>
        <w:tc>
          <w:tcPr>
            <w:tcW w:w="1206" w:type="dxa"/>
            <w:noWrap/>
            <w:hideMark/>
          </w:tcPr>
          <w:p w14:paraId="3610BA6F" w14:textId="77777777" w:rsidR="00FB1F8A" w:rsidRPr="00FB1F8A" w:rsidRDefault="00FB1F8A" w:rsidP="00FB1F8A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FB1F8A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8618</w:t>
            </w:r>
          </w:p>
        </w:tc>
        <w:tc>
          <w:tcPr>
            <w:tcW w:w="4250" w:type="dxa"/>
            <w:hideMark/>
          </w:tcPr>
          <w:p w14:paraId="3ACCF909" w14:textId="77777777" w:rsidR="00FB1F8A" w:rsidRPr="00FB1F8A" w:rsidRDefault="00FB1F8A" w:rsidP="00FB1F8A">
            <w:pPr>
              <w:jc w:val="both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FB1F8A">
              <w:rPr>
                <w:rFonts w:ascii="Times New Roman" w:hAnsi="Times New Roman" w:cs="Times New Roman"/>
                <w:kern w:val="0"/>
                <w14:ligatures w14:val="none"/>
              </w:rPr>
              <w:t>Galds G9 500X1000mm</w:t>
            </w:r>
          </w:p>
        </w:tc>
        <w:tc>
          <w:tcPr>
            <w:tcW w:w="1157" w:type="dxa"/>
            <w:noWrap/>
            <w:hideMark/>
          </w:tcPr>
          <w:p w14:paraId="647A9766" w14:textId="77777777" w:rsidR="00FB1F8A" w:rsidRPr="00FB1F8A" w:rsidRDefault="00FB1F8A" w:rsidP="00FB1F8A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FB1F8A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311</w:t>
            </w:r>
          </w:p>
        </w:tc>
        <w:tc>
          <w:tcPr>
            <w:tcW w:w="1454" w:type="dxa"/>
            <w:vMerge/>
            <w:hideMark/>
          </w:tcPr>
          <w:p w14:paraId="4E0F08AF" w14:textId="77777777" w:rsidR="00FB1F8A" w:rsidRPr="00FB1F8A" w:rsidRDefault="00FB1F8A" w:rsidP="00FB1F8A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993" w:type="dxa"/>
            <w:vMerge/>
            <w:hideMark/>
          </w:tcPr>
          <w:p w14:paraId="31CCF93E" w14:textId="77777777" w:rsidR="00FB1F8A" w:rsidRPr="00FB1F8A" w:rsidRDefault="00FB1F8A" w:rsidP="00FB1F8A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903" w:type="dxa"/>
            <w:vMerge/>
            <w:hideMark/>
          </w:tcPr>
          <w:p w14:paraId="1F8286EF" w14:textId="77777777" w:rsidR="00FB1F8A" w:rsidRPr="00FB1F8A" w:rsidRDefault="00FB1F8A" w:rsidP="00FB1F8A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FB1F8A" w:rsidRPr="00FB1F8A" w14:paraId="640A208D" w14:textId="77777777" w:rsidTr="00FB1F8A">
        <w:tblPrEx>
          <w:jc w:val="left"/>
        </w:tblPrEx>
        <w:trPr>
          <w:trHeight w:val="300"/>
        </w:trPr>
        <w:tc>
          <w:tcPr>
            <w:tcW w:w="1206" w:type="dxa"/>
            <w:noWrap/>
            <w:hideMark/>
          </w:tcPr>
          <w:p w14:paraId="4451DECA" w14:textId="77777777" w:rsidR="00FB1F8A" w:rsidRPr="00FB1F8A" w:rsidRDefault="00FB1F8A" w:rsidP="00FB1F8A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FB1F8A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14405</w:t>
            </w:r>
          </w:p>
        </w:tc>
        <w:tc>
          <w:tcPr>
            <w:tcW w:w="4250" w:type="dxa"/>
            <w:noWrap/>
            <w:hideMark/>
          </w:tcPr>
          <w:p w14:paraId="13DCD09D" w14:textId="77777777" w:rsidR="00FB1F8A" w:rsidRPr="00FB1F8A" w:rsidRDefault="00FB1F8A" w:rsidP="00FB1F8A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FB1F8A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Galds G11* 500X1800mm</w:t>
            </w:r>
          </w:p>
        </w:tc>
        <w:tc>
          <w:tcPr>
            <w:tcW w:w="1157" w:type="dxa"/>
            <w:noWrap/>
            <w:hideMark/>
          </w:tcPr>
          <w:p w14:paraId="193BD9B9" w14:textId="77777777" w:rsidR="00FB1F8A" w:rsidRPr="00FB1F8A" w:rsidRDefault="00FB1F8A" w:rsidP="00FB1F8A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FB1F8A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113</w:t>
            </w:r>
          </w:p>
        </w:tc>
        <w:tc>
          <w:tcPr>
            <w:tcW w:w="1454" w:type="dxa"/>
            <w:vMerge/>
            <w:hideMark/>
          </w:tcPr>
          <w:p w14:paraId="281C5B03" w14:textId="77777777" w:rsidR="00FB1F8A" w:rsidRPr="00FB1F8A" w:rsidRDefault="00FB1F8A" w:rsidP="00FB1F8A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993" w:type="dxa"/>
            <w:vMerge/>
            <w:hideMark/>
          </w:tcPr>
          <w:p w14:paraId="62DC3C88" w14:textId="77777777" w:rsidR="00FB1F8A" w:rsidRPr="00FB1F8A" w:rsidRDefault="00FB1F8A" w:rsidP="00FB1F8A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903" w:type="dxa"/>
            <w:vMerge/>
            <w:hideMark/>
          </w:tcPr>
          <w:p w14:paraId="360B2152" w14:textId="77777777" w:rsidR="00FB1F8A" w:rsidRPr="00FB1F8A" w:rsidRDefault="00FB1F8A" w:rsidP="00FB1F8A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FB1F8A" w:rsidRPr="00FB1F8A" w14:paraId="7D46DCB0" w14:textId="77777777" w:rsidTr="00FB1F8A">
        <w:tblPrEx>
          <w:jc w:val="left"/>
        </w:tblPrEx>
        <w:trPr>
          <w:trHeight w:val="300"/>
        </w:trPr>
        <w:tc>
          <w:tcPr>
            <w:tcW w:w="1206" w:type="dxa"/>
            <w:noWrap/>
            <w:hideMark/>
          </w:tcPr>
          <w:p w14:paraId="738FB249" w14:textId="77777777" w:rsidR="00FB1F8A" w:rsidRPr="00FB1F8A" w:rsidRDefault="00FB1F8A" w:rsidP="00FB1F8A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FB1F8A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8708</w:t>
            </w:r>
          </w:p>
        </w:tc>
        <w:tc>
          <w:tcPr>
            <w:tcW w:w="4250" w:type="dxa"/>
            <w:hideMark/>
          </w:tcPr>
          <w:p w14:paraId="6AB79E64" w14:textId="77777777" w:rsidR="00FB1F8A" w:rsidRPr="00FB1F8A" w:rsidRDefault="00FB1F8A" w:rsidP="00FB1F8A">
            <w:pPr>
              <w:jc w:val="both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FB1F8A">
              <w:rPr>
                <w:rFonts w:ascii="Times New Roman" w:hAnsi="Times New Roman" w:cs="Times New Roman"/>
                <w:kern w:val="0"/>
                <w14:ligatures w14:val="none"/>
              </w:rPr>
              <w:t>Galds G14 1/4 no apļa 800X800 mm</w:t>
            </w:r>
          </w:p>
        </w:tc>
        <w:tc>
          <w:tcPr>
            <w:tcW w:w="1157" w:type="dxa"/>
            <w:noWrap/>
            <w:hideMark/>
          </w:tcPr>
          <w:p w14:paraId="2144568B" w14:textId="77777777" w:rsidR="00FB1F8A" w:rsidRPr="00FB1F8A" w:rsidRDefault="00FB1F8A" w:rsidP="00FB1F8A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FB1F8A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204</w:t>
            </w:r>
          </w:p>
        </w:tc>
        <w:tc>
          <w:tcPr>
            <w:tcW w:w="1454" w:type="dxa"/>
            <w:vMerge/>
            <w:hideMark/>
          </w:tcPr>
          <w:p w14:paraId="55B8E1C5" w14:textId="77777777" w:rsidR="00FB1F8A" w:rsidRPr="00FB1F8A" w:rsidRDefault="00FB1F8A" w:rsidP="00FB1F8A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993" w:type="dxa"/>
            <w:vMerge/>
            <w:hideMark/>
          </w:tcPr>
          <w:p w14:paraId="30BA2326" w14:textId="77777777" w:rsidR="00FB1F8A" w:rsidRPr="00FB1F8A" w:rsidRDefault="00FB1F8A" w:rsidP="00FB1F8A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903" w:type="dxa"/>
            <w:vMerge/>
            <w:hideMark/>
          </w:tcPr>
          <w:p w14:paraId="6FE347D0" w14:textId="77777777" w:rsidR="00FB1F8A" w:rsidRPr="00FB1F8A" w:rsidRDefault="00FB1F8A" w:rsidP="00FB1F8A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FB1F8A" w:rsidRPr="00FB1F8A" w14:paraId="0714D94F" w14:textId="77777777" w:rsidTr="00FB1F8A">
        <w:tblPrEx>
          <w:jc w:val="left"/>
        </w:tblPrEx>
        <w:trPr>
          <w:trHeight w:val="300"/>
        </w:trPr>
        <w:tc>
          <w:tcPr>
            <w:tcW w:w="1206" w:type="dxa"/>
            <w:noWrap/>
            <w:hideMark/>
          </w:tcPr>
          <w:p w14:paraId="228D3BF5" w14:textId="77777777" w:rsidR="00FB1F8A" w:rsidRPr="00FB1F8A" w:rsidRDefault="00FB1F8A" w:rsidP="00FB1F8A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FB1F8A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8700</w:t>
            </w:r>
          </w:p>
        </w:tc>
        <w:tc>
          <w:tcPr>
            <w:tcW w:w="4250" w:type="dxa"/>
            <w:hideMark/>
          </w:tcPr>
          <w:p w14:paraId="1F41EEC3" w14:textId="77777777" w:rsidR="00FB1F8A" w:rsidRPr="00FB1F8A" w:rsidRDefault="00FB1F8A" w:rsidP="00FB1F8A">
            <w:pPr>
              <w:jc w:val="both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FB1F8A">
              <w:rPr>
                <w:rFonts w:ascii="Times New Roman" w:hAnsi="Times New Roman" w:cs="Times New Roman"/>
                <w:kern w:val="0"/>
                <w14:ligatures w14:val="none"/>
              </w:rPr>
              <w:t>Galds G14 1/4 no apļa 800X800 mm</w:t>
            </w:r>
          </w:p>
        </w:tc>
        <w:tc>
          <w:tcPr>
            <w:tcW w:w="1157" w:type="dxa"/>
            <w:noWrap/>
            <w:hideMark/>
          </w:tcPr>
          <w:p w14:paraId="3F7170A1" w14:textId="77777777" w:rsidR="00FB1F8A" w:rsidRPr="00FB1F8A" w:rsidRDefault="00FB1F8A" w:rsidP="00FB1F8A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FB1F8A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308</w:t>
            </w:r>
          </w:p>
        </w:tc>
        <w:tc>
          <w:tcPr>
            <w:tcW w:w="1454" w:type="dxa"/>
            <w:vMerge/>
            <w:hideMark/>
          </w:tcPr>
          <w:p w14:paraId="7DFA9665" w14:textId="77777777" w:rsidR="00FB1F8A" w:rsidRPr="00FB1F8A" w:rsidRDefault="00FB1F8A" w:rsidP="00FB1F8A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993" w:type="dxa"/>
            <w:vMerge/>
            <w:hideMark/>
          </w:tcPr>
          <w:p w14:paraId="11688C97" w14:textId="77777777" w:rsidR="00FB1F8A" w:rsidRPr="00FB1F8A" w:rsidRDefault="00FB1F8A" w:rsidP="00FB1F8A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903" w:type="dxa"/>
            <w:vMerge/>
            <w:hideMark/>
          </w:tcPr>
          <w:p w14:paraId="72E645E8" w14:textId="77777777" w:rsidR="00FB1F8A" w:rsidRPr="00FB1F8A" w:rsidRDefault="00FB1F8A" w:rsidP="00FB1F8A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FB1F8A" w:rsidRPr="00FB1F8A" w14:paraId="641C382A" w14:textId="77777777" w:rsidTr="00FB1F8A">
        <w:tblPrEx>
          <w:jc w:val="left"/>
        </w:tblPrEx>
        <w:trPr>
          <w:trHeight w:val="300"/>
        </w:trPr>
        <w:tc>
          <w:tcPr>
            <w:tcW w:w="1206" w:type="dxa"/>
            <w:noWrap/>
            <w:hideMark/>
          </w:tcPr>
          <w:p w14:paraId="45E16146" w14:textId="77777777" w:rsidR="00FB1F8A" w:rsidRPr="00FB1F8A" w:rsidRDefault="00FB1F8A" w:rsidP="00FB1F8A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FB1F8A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4347</w:t>
            </w:r>
          </w:p>
        </w:tc>
        <w:tc>
          <w:tcPr>
            <w:tcW w:w="4250" w:type="dxa"/>
            <w:noWrap/>
            <w:hideMark/>
          </w:tcPr>
          <w:p w14:paraId="725D8F65" w14:textId="77777777" w:rsidR="00FB1F8A" w:rsidRPr="00FB1F8A" w:rsidRDefault="00FB1F8A" w:rsidP="00FB1F8A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FB1F8A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Galds žurnālu ZG d=700 mm</w:t>
            </w:r>
          </w:p>
        </w:tc>
        <w:tc>
          <w:tcPr>
            <w:tcW w:w="1157" w:type="dxa"/>
            <w:noWrap/>
            <w:hideMark/>
          </w:tcPr>
          <w:p w14:paraId="0A531526" w14:textId="77777777" w:rsidR="00FB1F8A" w:rsidRPr="00FB1F8A" w:rsidRDefault="00FB1F8A" w:rsidP="00FB1F8A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FB1F8A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204</w:t>
            </w:r>
          </w:p>
        </w:tc>
        <w:tc>
          <w:tcPr>
            <w:tcW w:w="1454" w:type="dxa"/>
            <w:vMerge/>
            <w:hideMark/>
          </w:tcPr>
          <w:p w14:paraId="305F053C" w14:textId="77777777" w:rsidR="00FB1F8A" w:rsidRPr="00FB1F8A" w:rsidRDefault="00FB1F8A" w:rsidP="00FB1F8A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993" w:type="dxa"/>
            <w:vMerge/>
            <w:hideMark/>
          </w:tcPr>
          <w:p w14:paraId="48588BA3" w14:textId="77777777" w:rsidR="00FB1F8A" w:rsidRPr="00FB1F8A" w:rsidRDefault="00FB1F8A" w:rsidP="00FB1F8A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903" w:type="dxa"/>
            <w:vMerge/>
            <w:hideMark/>
          </w:tcPr>
          <w:p w14:paraId="07F1D8F1" w14:textId="77777777" w:rsidR="00FB1F8A" w:rsidRPr="00FB1F8A" w:rsidRDefault="00FB1F8A" w:rsidP="00FB1F8A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</w:tbl>
    <w:p w14:paraId="32CA90AD" w14:textId="3BFF2B6F" w:rsidR="005B5408" w:rsidRPr="000821ED" w:rsidRDefault="005B5408" w:rsidP="005B5408">
      <w:pPr>
        <w:ind w:left="-709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* - pirmais cipars apzīmē stāvu</w:t>
      </w:r>
    </w:p>
    <w:sectPr w:rsidR="005B5408" w:rsidRPr="000821E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C56"/>
    <w:rsid w:val="00000352"/>
    <w:rsid w:val="00012056"/>
    <w:rsid w:val="00024F48"/>
    <w:rsid w:val="00041813"/>
    <w:rsid w:val="000821ED"/>
    <w:rsid w:val="00085C9E"/>
    <w:rsid w:val="000943E4"/>
    <w:rsid w:val="001357BA"/>
    <w:rsid w:val="00137946"/>
    <w:rsid w:val="00142DFB"/>
    <w:rsid w:val="001932F4"/>
    <w:rsid w:val="001A3A48"/>
    <w:rsid w:val="001E2642"/>
    <w:rsid w:val="00205343"/>
    <w:rsid w:val="00210DED"/>
    <w:rsid w:val="00265AEF"/>
    <w:rsid w:val="00293104"/>
    <w:rsid w:val="002B0FDF"/>
    <w:rsid w:val="002C271D"/>
    <w:rsid w:val="002D70CB"/>
    <w:rsid w:val="002E153D"/>
    <w:rsid w:val="00310ED6"/>
    <w:rsid w:val="00364245"/>
    <w:rsid w:val="00384C56"/>
    <w:rsid w:val="0039644C"/>
    <w:rsid w:val="003A43E8"/>
    <w:rsid w:val="003C0A9F"/>
    <w:rsid w:val="003C6981"/>
    <w:rsid w:val="0040285F"/>
    <w:rsid w:val="0042478A"/>
    <w:rsid w:val="004262B1"/>
    <w:rsid w:val="004801F2"/>
    <w:rsid w:val="004E5EFF"/>
    <w:rsid w:val="00530806"/>
    <w:rsid w:val="00564604"/>
    <w:rsid w:val="005669A0"/>
    <w:rsid w:val="00595258"/>
    <w:rsid w:val="00596E95"/>
    <w:rsid w:val="005A1842"/>
    <w:rsid w:val="005A5592"/>
    <w:rsid w:val="005B5408"/>
    <w:rsid w:val="005C1023"/>
    <w:rsid w:val="005D116B"/>
    <w:rsid w:val="005E135B"/>
    <w:rsid w:val="005E2230"/>
    <w:rsid w:val="005E3044"/>
    <w:rsid w:val="005E7E7F"/>
    <w:rsid w:val="006456A3"/>
    <w:rsid w:val="006543ED"/>
    <w:rsid w:val="0067152F"/>
    <w:rsid w:val="006C4308"/>
    <w:rsid w:val="006F7B51"/>
    <w:rsid w:val="007D60C2"/>
    <w:rsid w:val="007F4B86"/>
    <w:rsid w:val="008248BC"/>
    <w:rsid w:val="008A408B"/>
    <w:rsid w:val="008A58A5"/>
    <w:rsid w:val="008C432A"/>
    <w:rsid w:val="008F059E"/>
    <w:rsid w:val="00956230"/>
    <w:rsid w:val="00956E50"/>
    <w:rsid w:val="00977E52"/>
    <w:rsid w:val="009E412C"/>
    <w:rsid w:val="009F17EA"/>
    <w:rsid w:val="00A15B93"/>
    <w:rsid w:val="00A25A88"/>
    <w:rsid w:val="00A45E85"/>
    <w:rsid w:val="00A57F5F"/>
    <w:rsid w:val="00AB670F"/>
    <w:rsid w:val="00B4578D"/>
    <w:rsid w:val="00B56B85"/>
    <w:rsid w:val="00B82CD4"/>
    <w:rsid w:val="00B83362"/>
    <w:rsid w:val="00BB4091"/>
    <w:rsid w:val="00BC4043"/>
    <w:rsid w:val="00C52B9C"/>
    <w:rsid w:val="00C6540B"/>
    <w:rsid w:val="00C80233"/>
    <w:rsid w:val="00CA7D07"/>
    <w:rsid w:val="00D264BB"/>
    <w:rsid w:val="00D35F82"/>
    <w:rsid w:val="00DA2231"/>
    <w:rsid w:val="00DE2731"/>
    <w:rsid w:val="00DE617C"/>
    <w:rsid w:val="00E105CD"/>
    <w:rsid w:val="00E55342"/>
    <w:rsid w:val="00E55976"/>
    <w:rsid w:val="00EB2D99"/>
    <w:rsid w:val="00EC0597"/>
    <w:rsid w:val="00EC22F8"/>
    <w:rsid w:val="00EE04EA"/>
    <w:rsid w:val="00EE7655"/>
    <w:rsid w:val="00EF1AE0"/>
    <w:rsid w:val="00F86CDD"/>
    <w:rsid w:val="00F9012C"/>
    <w:rsid w:val="00FA7056"/>
    <w:rsid w:val="00FB117C"/>
    <w:rsid w:val="00FB1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E00FEF"/>
  <w15:chartTrackingRefBased/>
  <w15:docId w15:val="{47C1329A-964F-4F02-824A-A7F5AF35B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84C56"/>
    <w:rPr>
      <w:kern w:val="2"/>
      <w14:ligatures w14:val="standardContextual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59"/>
    <w:rsid w:val="00384C56"/>
    <w:pPr>
      <w:spacing w:after="0" w:line="240" w:lineRule="auto"/>
    </w:pPr>
    <w:rPr>
      <w:rFonts w:eastAsia="Times New Roman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e">
    <w:name w:val="Hyperlink"/>
    <w:basedOn w:val="Noklusjumarindkopasfonts"/>
    <w:uiPriority w:val="99"/>
    <w:semiHidden/>
    <w:unhideWhenUsed/>
    <w:rsid w:val="001932F4"/>
    <w:rPr>
      <w:color w:val="467886"/>
      <w:u w:val="single"/>
    </w:rPr>
  </w:style>
  <w:style w:type="character" w:styleId="Izmantotahipersaite">
    <w:name w:val="FollowedHyperlink"/>
    <w:basedOn w:val="Noklusjumarindkopasfonts"/>
    <w:uiPriority w:val="99"/>
    <w:semiHidden/>
    <w:unhideWhenUsed/>
    <w:rsid w:val="001932F4"/>
    <w:rPr>
      <w:color w:val="96607D"/>
      <w:u w:val="single"/>
    </w:rPr>
  </w:style>
  <w:style w:type="paragraph" w:customStyle="1" w:styleId="msonormal0">
    <w:name w:val="msonormal"/>
    <w:basedOn w:val="Parasts"/>
    <w:rsid w:val="001932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65">
    <w:name w:val="xl65"/>
    <w:basedOn w:val="Parasts"/>
    <w:rsid w:val="001932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66">
    <w:name w:val="xl66"/>
    <w:basedOn w:val="Parasts"/>
    <w:rsid w:val="00193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67">
    <w:name w:val="xl67"/>
    <w:basedOn w:val="Parasts"/>
    <w:rsid w:val="00193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68">
    <w:name w:val="xl68"/>
    <w:basedOn w:val="Parasts"/>
    <w:rsid w:val="00193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69">
    <w:name w:val="xl69"/>
    <w:basedOn w:val="Parasts"/>
    <w:rsid w:val="00193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70">
    <w:name w:val="xl70"/>
    <w:basedOn w:val="Parasts"/>
    <w:rsid w:val="00193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71">
    <w:name w:val="xl71"/>
    <w:basedOn w:val="Parasts"/>
    <w:rsid w:val="00193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72">
    <w:name w:val="xl72"/>
    <w:basedOn w:val="Parasts"/>
    <w:rsid w:val="001932F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73">
    <w:name w:val="xl73"/>
    <w:basedOn w:val="Parasts"/>
    <w:rsid w:val="001932F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74">
    <w:name w:val="xl74"/>
    <w:basedOn w:val="Parasts"/>
    <w:rsid w:val="00193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BE2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75">
    <w:name w:val="xl75"/>
    <w:basedOn w:val="Parasts"/>
    <w:rsid w:val="001932F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76">
    <w:name w:val="xl76"/>
    <w:basedOn w:val="Parasts"/>
    <w:rsid w:val="001932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77">
    <w:name w:val="xl77"/>
    <w:basedOn w:val="Parasts"/>
    <w:rsid w:val="001932F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78">
    <w:name w:val="xl78"/>
    <w:basedOn w:val="Parasts"/>
    <w:rsid w:val="00193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79">
    <w:name w:val="xl79"/>
    <w:basedOn w:val="Parasts"/>
    <w:rsid w:val="00193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80">
    <w:name w:val="xl80"/>
    <w:basedOn w:val="Parasts"/>
    <w:rsid w:val="001932F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BE2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81">
    <w:name w:val="xl81"/>
    <w:basedOn w:val="Parasts"/>
    <w:rsid w:val="001932F4"/>
    <w:pPr>
      <w:pBdr>
        <w:left w:val="single" w:sz="4" w:space="0" w:color="auto"/>
        <w:right w:val="single" w:sz="4" w:space="0" w:color="auto"/>
      </w:pBdr>
      <w:shd w:val="clear" w:color="000000" w:fill="FBE2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82">
    <w:name w:val="xl82"/>
    <w:basedOn w:val="Parasts"/>
    <w:rsid w:val="001932F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BE2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81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2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4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06BDAF-E426-47B3-BE36-8D3CA4FA30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312</Words>
  <Characters>179</Characters>
  <Application>Microsoft Office Word</Application>
  <DocSecurity>0</DocSecurity>
  <Lines>1</Lines>
  <Paragraphs>1</Paragraphs>
  <ScaleCrop>false</ScaleCrop>
  <Company>Latvijas Banka</Company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Einārs Cišs</dc:creator>
  <cp:keywords/>
  <dc:description/>
  <cp:lastModifiedBy>Einārs Cišs</cp:lastModifiedBy>
  <cp:revision>4</cp:revision>
  <dcterms:created xsi:type="dcterms:W3CDTF">2026-01-20T14:22:00Z</dcterms:created>
  <dcterms:modified xsi:type="dcterms:W3CDTF">2026-01-20T14:22:00Z</dcterms:modified>
</cp:coreProperties>
</file>