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9A58" w14:textId="77777777" w:rsidR="00894214" w:rsidRPr="006B6776" w:rsidRDefault="00894214" w:rsidP="00894214">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C540327" w14:textId="77777777" w:rsidR="00894214" w:rsidRPr="006B6776" w:rsidRDefault="00894214" w:rsidP="00894214">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E09B932" w14:textId="77777777" w:rsidR="00894214" w:rsidRPr="006B6776" w:rsidRDefault="00894214" w:rsidP="0089421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6129EB0" w14:textId="77777777" w:rsidR="00894214" w:rsidRPr="006B6776" w:rsidRDefault="00894214" w:rsidP="0089421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3839ABE9" w14:textId="77777777" w:rsidR="008C7D86" w:rsidRPr="008C7D86" w:rsidRDefault="008C7D86" w:rsidP="008C7D86">
      <w:pPr>
        <w:spacing w:after="0" w:line="240" w:lineRule="auto"/>
        <w:jc w:val="right"/>
        <w:rPr>
          <w:rFonts w:ascii="Times New Roman" w:eastAsia="Times New Roman" w:hAnsi="Times New Roman" w:cs="Times New Roman"/>
          <w:kern w:val="0"/>
          <w:sz w:val="24"/>
          <w:szCs w:val="20"/>
          <w14:ligatures w14:val="none"/>
        </w:rPr>
      </w:pPr>
      <w:r w:rsidRPr="008C7D86">
        <w:rPr>
          <w:rFonts w:ascii="Times New Roman" w:eastAsia="Times New Roman" w:hAnsi="Times New Roman" w:cs="Times New Roman"/>
          <w:kern w:val="0"/>
          <w:sz w:val="24"/>
          <w:szCs w:val="20"/>
          <w14:ligatures w14:val="none"/>
        </w:rPr>
        <w:t>2025.gada 9.decembra sēdes lēmumu</w:t>
      </w:r>
    </w:p>
    <w:p w14:paraId="5E279DDB" w14:textId="73E4E3AA" w:rsidR="00894214" w:rsidRPr="006B6776" w:rsidRDefault="008C7D86" w:rsidP="008C7D86">
      <w:pPr>
        <w:spacing w:after="0" w:line="240" w:lineRule="auto"/>
        <w:jc w:val="right"/>
        <w:rPr>
          <w:rFonts w:ascii="Times New Roman" w:eastAsia="Times New Roman" w:hAnsi="Times New Roman" w:cs="Times New Roman"/>
          <w:kern w:val="0"/>
          <w:sz w:val="24"/>
          <w:szCs w:val="20"/>
          <w:lang w:val="x-none"/>
          <w14:ligatures w14:val="none"/>
        </w:rPr>
      </w:pPr>
      <w:r w:rsidRPr="008C7D86">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22</w:t>
      </w:r>
      <w:r w:rsidRPr="008C7D86">
        <w:rPr>
          <w:rFonts w:ascii="Times New Roman" w:eastAsia="Times New Roman" w:hAnsi="Times New Roman" w:cs="Times New Roman"/>
          <w:kern w:val="0"/>
          <w:sz w:val="24"/>
          <w:szCs w:val="20"/>
          <w14:ligatures w14:val="none"/>
        </w:rPr>
        <w:t>.§)</w:t>
      </w:r>
    </w:p>
    <w:p w14:paraId="30DFB479" w14:textId="77777777" w:rsidR="00894214" w:rsidRPr="006B6776" w:rsidRDefault="00894214" w:rsidP="00894214">
      <w:pPr>
        <w:spacing w:after="0" w:line="240" w:lineRule="auto"/>
        <w:jc w:val="center"/>
        <w:rPr>
          <w:rFonts w:ascii="Times New Roman" w:eastAsia="Times New Roman" w:hAnsi="Times New Roman" w:cs="Times New Roman"/>
          <w:b/>
          <w:bCs/>
          <w:kern w:val="0"/>
          <w:sz w:val="28"/>
          <w:szCs w:val="24"/>
          <w14:ligatures w14:val="none"/>
        </w:rPr>
      </w:pPr>
    </w:p>
    <w:p w14:paraId="111B5E9A" w14:textId="77777777" w:rsidR="00894214" w:rsidRPr="006B6776" w:rsidRDefault="00894214" w:rsidP="0089421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208E8D9" w14:textId="0FB77BF4" w:rsidR="00894214" w:rsidRPr="006B6776" w:rsidRDefault="00894214" w:rsidP="0089421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Miltiņlauki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Ezeres</w:t>
      </w:r>
      <w:r w:rsidRPr="006B6776">
        <w:rPr>
          <w:rFonts w:ascii="Times New Roman" w:eastAsia="Times New Roman" w:hAnsi="Times New Roman" w:cs="Times New Roman"/>
          <w:b/>
          <w:bCs/>
          <w:kern w:val="0"/>
          <w:sz w:val="24"/>
          <w:szCs w:val="24"/>
          <w14:ligatures w14:val="none"/>
        </w:rPr>
        <w:t xml:space="preserve"> pag., Saldus nov.</w:t>
      </w:r>
    </w:p>
    <w:p w14:paraId="0AD9C1CC" w14:textId="0A8B5D62" w:rsidR="00894214" w:rsidRPr="006B6776" w:rsidRDefault="00894214" w:rsidP="0089421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48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6</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549</w:t>
      </w:r>
      <w:r w:rsidRPr="006B6776">
        <w:rPr>
          <w:rFonts w:ascii="Times New Roman" w:eastAsia="Times New Roman" w:hAnsi="Times New Roman" w:cs="Times New Roman"/>
          <w:b/>
          <w:bCs/>
          <w:kern w:val="0"/>
          <w:sz w:val="24"/>
          <w:szCs w:val="24"/>
          <w14:ligatures w14:val="none"/>
        </w:rPr>
        <w:t>)</w:t>
      </w:r>
    </w:p>
    <w:p w14:paraId="5EEC7757" w14:textId="77777777" w:rsidR="00894214" w:rsidRPr="006B6776" w:rsidRDefault="00894214" w:rsidP="0089421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0AB2258" w14:textId="77777777" w:rsidR="00894214" w:rsidRPr="006B6776"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051465D" w14:textId="77777777" w:rsidR="00894214" w:rsidRPr="006B6776"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390520B2" w14:textId="15BEE3F9" w:rsidR="00894214" w:rsidRPr="006B6776"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Miltiņlauki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Ezeres</w:t>
      </w:r>
      <w:r w:rsidRPr="006B6776">
        <w:rPr>
          <w:rFonts w:ascii="Times New Roman" w:eastAsia="Times New Roman" w:hAnsi="Times New Roman" w:cs="Times New Roman"/>
          <w:kern w:val="0"/>
          <w:sz w:val="24"/>
          <w:szCs w:val="24"/>
          <w14:ligatures w14:val="none"/>
        </w:rPr>
        <w:t xml:space="preserve"> pag., Saldus nov.</w:t>
      </w:r>
    </w:p>
    <w:p w14:paraId="14C42E60" w14:textId="77777777" w:rsidR="00894214"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4533C6F5" w14:textId="2DEAFCDD" w:rsidR="00894214" w:rsidRPr="00A352E9"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48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6</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325</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1.6985 ha;</w:t>
      </w:r>
    </w:p>
    <w:p w14:paraId="6E6473AD" w14:textId="726DBB19" w:rsidR="00894214" w:rsidRPr="006B6776"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1.3. Īpašuma tiesība: īpašnieks – Saldus novada pašvaldība, reģistrācijas numurs 90009114646, reģistrēts</w:t>
      </w:r>
      <w:r>
        <w:rPr>
          <w:rFonts w:ascii="Times New Roman" w:eastAsia="Times New Roman" w:hAnsi="Times New Roman" w:cs="Times New Roman"/>
          <w:kern w:val="0"/>
          <w:sz w:val="24"/>
          <w:szCs w:val="24"/>
          <w14:ligatures w14:val="none"/>
        </w:rPr>
        <w:t xml:space="preserve"> Ezeres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00000947952</w:t>
      </w:r>
      <w:r w:rsidRPr="006B6776">
        <w:rPr>
          <w:rFonts w:ascii="Times New Roman" w:eastAsia="Times New Roman" w:hAnsi="Times New Roman" w:cs="Times New Roman"/>
          <w:kern w:val="0"/>
          <w:sz w:val="24"/>
          <w:szCs w:val="24"/>
          <w14:ligatures w14:val="none"/>
        </w:rPr>
        <w:t>.</w:t>
      </w:r>
    </w:p>
    <w:p w14:paraId="1EB6A96A" w14:textId="77777777" w:rsidR="00894214"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2D65D2D8" w14:textId="2EEB38AD" w:rsidR="00894214" w:rsidRDefault="00894214" w:rsidP="00894214">
      <w:p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894214">
        <w:rPr>
          <w:rFonts w:ascii="Times New Roman" w:eastAsia="Times New Roman" w:hAnsi="Times New Roman" w:cs="Times New Roman"/>
          <w:kern w:val="0"/>
          <w:sz w:val="24"/>
          <w:szCs w:val="24"/>
          <w14:ligatures w14:val="none"/>
        </w:rPr>
        <w:t xml:space="preserve">1.4.1. </w:t>
      </w:r>
      <w:r w:rsidRPr="00894214">
        <w:rPr>
          <w:rFonts w:ascii="Times New Roman" w:hAnsi="Times New Roman" w:cs="Times New Roman"/>
          <w:kern w:val="0"/>
          <w:sz w:val="24"/>
          <w:szCs w:val="24"/>
        </w:rPr>
        <w:t>ekspluatācijas aizsargjoslas teritorija gar elektrisko tīklu kabeļu līniju - 0.0036ha;</w:t>
      </w:r>
    </w:p>
    <w:p w14:paraId="608DFAD5" w14:textId="2B15E87E" w:rsidR="00894214" w:rsidRDefault="00894214" w:rsidP="00894214">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1.4.2. noslēgts Zemes nomas </w:t>
      </w:r>
      <w:r w:rsidRPr="00C753A9">
        <w:rPr>
          <w:rFonts w:ascii="Times New Roman" w:eastAsia="Times New Roman" w:hAnsi="Times New Roman" w:cs="Times New Roman"/>
          <w:color w:val="000000" w:themeColor="text1"/>
          <w:kern w:val="0"/>
          <w:sz w:val="24"/>
          <w:szCs w:val="24"/>
          <w14:ligatures w14:val="none"/>
        </w:rPr>
        <w:t xml:space="preserve">līgums līdz </w:t>
      </w:r>
      <w:r w:rsidRPr="00C753A9">
        <w:rPr>
          <w:rFonts w:ascii="Times New Roman" w:eastAsia="Times New Roman" w:hAnsi="Times New Roman" w:cs="Times New Roman"/>
          <w:b/>
          <w:bCs/>
          <w:color w:val="000000" w:themeColor="text1"/>
          <w:kern w:val="0"/>
          <w:sz w:val="24"/>
          <w:szCs w:val="24"/>
          <w14:ligatures w14:val="none"/>
        </w:rPr>
        <w:t>31.08.2030</w:t>
      </w:r>
      <w:r w:rsidRPr="00C753A9">
        <w:rPr>
          <w:rFonts w:ascii="Times New Roman" w:eastAsia="Times New Roman" w:hAnsi="Times New Roman" w:cs="Times New Roman"/>
          <w:color w:val="000000" w:themeColor="text1"/>
          <w:kern w:val="0"/>
          <w:sz w:val="24"/>
          <w:szCs w:val="24"/>
          <w14:ligatures w14:val="none"/>
        </w:rPr>
        <w:t>.</w:t>
      </w:r>
    </w:p>
    <w:p w14:paraId="41DCA77A" w14:textId="77777777" w:rsidR="00894214" w:rsidRPr="00D52C38" w:rsidRDefault="00894214" w:rsidP="00894214">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4911D4F4" w14:textId="76AFA225" w:rsidR="00894214" w:rsidRPr="00427E38" w:rsidRDefault="00894214" w:rsidP="00894214">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B2678E">
        <w:rPr>
          <w:rFonts w:ascii="Times New Roman" w:eastAsia="Times New Roman" w:hAnsi="Times New Roman" w:cs="Times New Roman"/>
          <w:color w:val="000000" w:themeColor="text1"/>
          <w:kern w:val="0"/>
          <w:sz w:val="24"/>
          <w:szCs w:val="24"/>
          <w14:ligatures w14:val="none"/>
        </w:rPr>
        <w:t xml:space="preserve">noteikta </w:t>
      </w:r>
      <w:r w:rsidRPr="00C753A9">
        <w:rPr>
          <w:rFonts w:ascii="Times New Roman" w:eastAsia="Times New Roman" w:hAnsi="Times New Roman" w:cs="Times New Roman"/>
          <w:color w:val="000000" w:themeColor="text1"/>
          <w:kern w:val="0"/>
          <w:sz w:val="24"/>
          <w:szCs w:val="24"/>
          <w14:ligatures w14:val="none"/>
        </w:rPr>
        <w:t xml:space="preserve">kā </w:t>
      </w:r>
      <w:r w:rsidRPr="00C753A9">
        <w:rPr>
          <w:rFonts w:ascii="Times New Roman" w:hAnsi="Times New Roman" w:cs="Times New Roman"/>
          <w:sz w:val="24"/>
          <w:szCs w:val="24"/>
        </w:rPr>
        <w:t>Lauku zeme ( L1)</w:t>
      </w:r>
      <w:r w:rsidRPr="00C753A9">
        <w:rPr>
          <w:rFonts w:ascii="Times New Roman" w:hAnsi="Times New Roman" w:cs="Times New Roman"/>
          <w:color w:val="000000" w:themeColor="text1"/>
          <w:sz w:val="24"/>
          <w:szCs w:val="24"/>
        </w:rPr>
        <w:t>.</w:t>
      </w:r>
    </w:p>
    <w:p w14:paraId="4C23621E" w14:textId="77777777" w:rsidR="00894214" w:rsidRDefault="00894214" w:rsidP="00894214">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0477EBB3" w14:textId="77777777" w:rsidR="00894214" w:rsidRPr="006B6776"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0799DA7E" w14:textId="77777777" w:rsidR="00894214" w:rsidRPr="006B6776"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345FCA8C" w14:textId="77777777" w:rsidR="00894214" w:rsidRPr="004D023C"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59EA2E3B" w14:textId="06DD7355" w:rsidR="00894214" w:rsidRPr="00C753A9"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C753A9">
        <w:rPr>
          <w:rFonts w:ascii="Times New Roman" w:eastAsia="Times New Roman" w:hAnsi="Times New Roman" w:cs="Times New Roman"/>
          <w:kern w:val="0"/>
          <w:sz w:val="24"/>
          <w:szCs w:val="24"/>
          <w14:ligatures w14:val="none"/>
        </w:rPr>
        <w:t xml:space="preserve">): </w:t>
      </w:r>
      <w:r w:rsidRPr="00C753A9">
        <w:rPr>
          <w:rFonts w:ascii="Times New Roman" w:eastAsia="Times New Roman" w:hAnsi="Times New Roman" w:cs="Times New Roman"/>
          <w:b/>
          <w:bCs/>
          <w:kern w:val="0"/>
          <w:sz w:val="24"/>
          <w:szCs w:val="24"/>
          <w14:ligatures w14:val="none"/>
        </w:rPr>
        <w:t xml:space="preserve">8 800 </w:t>
      </w:r>
      <w:proofErr w:type="spellStart"/>
      <w:r w:rsidRPr="00C753A9">
        <w:rPr>
          <w:rFonts w:ascii="Times New Roman" w:eastAsia="Times New Roman" w:hAnsi="Times New Roman" w:cs="Times New Roman"/>
          <w:b/>
          <w:bCs/>
          <w:i/>
          <w:kern w:val="0"/>
          <w:sz w:val="24"/>
          <w:szCs w:val="24"/>
          <w14:ligatures w14:val="none"/>
        </w:rPr>
        <w:t>euro</w:t>
      </w:r>
      <w:proofErr w:type="spellEnd"/>
      <w:r w:rsidRPr="00C753A9">
        <w:rPr>
          <w:rFonts w:ascii="Times New Roman" w:eastAsia="Times New Roman" w:hAnsi="Times New Roman" w:cs="Times New Roman"/>
          <w:kern w:val="0"/>
          <w:sz w:val="24"/>
          <w:szCs w:val="24"/>
          <w14:ligatures w14:val="none"/>
        </w:rPr>
        <w:t xml:space="preserve"> (astoņi tūkstoši astoņi simti eiro).</w:t>
      </w:r>
    </w:p>
    <w:p w14:paraId="07FC7151" w14:textId="143C860A" w:rsidR="00894214" w:rsidRPr="00C753A9"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753A9">
        <w:rPr>
          <w:rFonts w:ascii="Times New Roman" w:eastAsia="Times New Roman" w:hAnsi="Times New Roman" w:cs="Times New Roman"/>
          <w:kern w:val="0"/>
          <w:sz w:val="24"/>
          <w:szCs w:val="24"/>
          <w14:ligatures w14:val="none"/>
        </w:rPr>
        <w:t xml:space="preserve">2.4. Izsoles solis noteikts </w:t>
      </w:r>
      <w:r w:rsidRPr="00C753A9">
        <w:rPr>
          <w:rFonts w:ascii="Times New Roman" w:eastAsia="Times New Roman" w:hAnsi="Times New Roman" w:cs="Times New Roman"/>
          <w:b/>
          <w:bCs/>
          <w:kern w:val="0"/>
          <w:sz w:val="24"/>
          <w:szCs w:val="24"/>
          <w14:ligatures w14:val="none"/>
        </w:rPr>
        <w:t>880</w:t>
      </w:r>
      <w:r w:rsidRPr="00C753A9">
        <w:rPr>
          <w:rFonts w:ascii="Times New Roman" w:eastAsia="Times New Roman" w:hAnsi="Times New Roman" w:cs="Times New Roman"/>
          <w:kern w:val="0"/>
          <w:sz w:val="24"/>
          <w:szCs w:val="24"/>
          <w14:ligatures w14:val="none"/>
        </w:rPr>
        <w:t xml:space="preserve"> </w:t>
      </w:r>
      <w:proofErr w:type="spellStart"/>
      <w:r w:rsidRPr="00C753A9">
        <w:rPr>
          <w:rFonts w:ascii="Times New Roman" w:eastAsia="Times New Roman" w:hAnsi="Times New Roman" w:cs="Times New Roman"/>
          <w:b/>
          <w:bCs/>
          <w:i/>
          <w:iCs/>
          <w:kern w:val="0"/>
          <w:sz w:val="24"/>
          <w:szCs w:val="24"/>
          <w14:ligatures w14:val="none"/>
        </w:rPr>
        <w:t>euro</w:t>
      </w:r>
      <w:proofErr w:type="spellEnd"/>
      <w:r w:rsidRPr="00C753A9">
        <w:rPr>
          <w:rFonts w:ascii="Times New Roman" w:eastAsia="Times New Roman" w:hAnsi="Times New Roman" w:cs="Times New Roman"/>
          <w:b/>
          <w:bCs/>
          <w:i/>
          <w:iCs/>
          <w:kern w:val="0"/>
          <w:sz w:val="24"/>
          <w:szCs w:val="24"/>
          <w14:ligatures w14:val="none"/>
        </w:rPr>
        <w:t xml:space="preserve"> </w:t>
      </w:r>
      <w:r w:rsidRPr="00C753A9">
        <w:rPr>
          <w:rFonts w:ascii="Times New Roman" w:eastAsia="Times New Roman" w:hAnsi="Times New Roman" w:cs="Times New Roman"/>
          <w:kern w:val="0"/>
          <w:sz w:val="24"/>
          <w:szCs w:val="24"/>
          <w14:ligatures w14:val="none"/>
        </w:rPr>
        <w:t>(astoņi simti astoņdesmit eiro)</w:t>
      </w:r>
      <w:r w:rsidRPr="00C753A9">
        <w:rPr>
          <w:rFonts w:ascii="Times New Roman" w:eastAsia="Times New Roman" w:hAnsi="Times New Roman" w:cs="Times New Roman"/>
          <w:bCs/>
          <w:sz w:val="24"/>
          <w:szCs w:val="24"/>
          <w:lang w:eastAsia="lv-LV"/>
        </w:rPr>
        <w:t>.</w:t>
      </w:r>
    </w:p>
    <w:p w14:paraId="7A93E8C5" w14:textId="7DDB7083" w:rsidR="00894214" w:rsidRPr="004D023C" w:rsidRDefault="00894214" w:rsidP="00894214">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C753A9">
        <w:rPr>
          <w:rFonts w:ascii="Times New Roman" w:eastAsia="Times New Roman" w:hAnsi="Times New Roman" w:cs="Times New Roman"/>
          <w:kern w:val="0"/>
          <w:sz w:val="24"/>
          <w:szCs w:val="24"/>
          <w14:ligatures w14:val="none"/>
        </w:rPr>
        <w:t xml:space="preserve">2.5. Izsoles nodrošinājums – </w:t>
      </w:r>
      <w:r w:rsidRPr="00C753A9">
        <w:rPr>
          <w:rFonts w:ascii="Times New Roman" w:eastAsia="Times New Roman" w:hAnsi="Times New Roman" w:cs="Times New Roman"/>
          <w:b/>
          <w:bCs/>
          <w:kern w:val="0"/>
          <w:sz w:val="24"/>
          <w:szCs w:val="24"/>
          <w14:ligatures w14:val="none"/>
        </w:rPr>
        <w:t xml:space="preserve"> 880</w:t>
      </w:r>
      <w:r w:rsidRPr="00C753A9">
        <w:rPr>
          <w:rFonts w:ascii="Times New Roman" w:eastAsia="Times New Roman" w:hAnsi="Times New Roman" w:cs="Times New Roman"/>
          <w:kern w:val="0"/>
          <w:sz w:val="24"/>
          <w:szCs w:val="24"/>
          <w14:ligatures w14:val="none"/>
        </w:rPr>
        <w:t xml:space="preserve"> </w:t>
      </w:r>
      <w:proofErr w:type="spellStart"/>
      <w:r w:rsidRPr="00C753A9">
        <w:rPr>
          <w:rFonts w:ascii="Times New Roman" w:eastAsia="Times New Roman" w:hAnsi="Times New Roman" w:cs="Times New Roman"/>
          <w:b/>
          <w:bCs/>
          <w:i/>
          <w:iCs/>
          <w:kern w:val="0"/>
          <w:sz w:val="24"/>
          <w:szCs w:val="24"/>
          <w14:ligatures w14:val="none"/>
        </w:rPr>
        <w:t>euro</w:t>
      </w:r>
      <w:proofErr w:type="spellEnd"/>
      <w:r w:rsidRPr="00C753A9">
        <w:rPr>
          <w:rFonts w:ascii="Times New Roman" w:eastAsia="Times New Roman" w:hAnsi="Times New Roman" w:cs="Times New Roman"/>
          <w:b/>
          <w:bCs/>
          <w:i/>
          <w:iCs/>
          <w:kern w:val="0"/>
          <w:sz w:val="24"/>
          <w:szCs w:val="24"/>
          <w14:ligatures w14:val="none"/>
        </w:rPr>
        <w:t xml:space="preserve"> </w:t>
      </w:r>
      <w:r w:rsidRPr="00C753A9">
        <w:rPr>
          <w:rFonts w:ascii="Times New Roman" w:eastAsia="Times New Roman" w:hAnsi="Times New Roman" w:cs="Times New Roman"/>
          <w:kern w:val="0"/>
          <w:sz w:val="24"/>
          <w:szCs w:val="24"/>
          <w14:ligatures w14:val="none"/>
        </w:rPr>
        <w:t>(astoņi simti astoņdesmit eiro) (10% apmērā no izsolāmā objekta sākuma cenas - nosacītās cenas) no izsoles sākuma 20</w:t>
      </w:r>
      <w:r w:rsidRPr="00B2678E">
        <w:rPr>
          <w:rFonts w:ascii="Times New Roman" w:eastAsia="Times New Roman" w:hAnsi="Times New Roman" w:cs="Times New Roman"/>
          <w:kern w:val="0"/>
          <w:sz w:val="24"/>
          <w:szCs w:val="24"/>
          <w14:ligatures w14:val="none"/>
        </w:rPr>
        <w:t xml:space="preserve"> (divdesmit) dienu laikā izsoles dalībniekam jāpārskaita Saldus novada pašvaldībai</w:t>
      </w:r>
      <w:r w:rsidRPr="004D023C">
        <w:rPr>
          <w:rFonts w:ascii="Times New Roman" w:eastAsia="Times New Roman" w:hAnsi="Times New Roman" w:cs="Times New Roman"/>
          <w:kern w:val="0"/>
          <w:sz w:val="24"/>
          <w:szCs w:val="24"/>
          <w14:ligatures w14:val="none"/>
        </w:rPr>
        <w:t xml:space="preserve"> ar atzīmi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Pr>
          <w:rFonts w:ascii="Times New Roman" w:eastAsia="Times New Roman" w:hAnsi="Times New Roman" w:cs="Times New Roman"/>
          <w:b/>
          <w:bCs/>
          <w:i/>
          <w:iCs/>
          <w:kern w:val="0"/>
          <w:sz w:val="24"/>
          <w:szCs w:val="24"/>
          <w14:ligatures w14:val="none"/>
        </w:rPr>
        <w:t>Miltiņlauki</w:t>
      </w:r>
      <w:proofErr w:type="spellEnd"/>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Ezeres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1755BE30"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F6DEB36"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6E5642A"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9406829"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oktobra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14</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25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6E8E2FB"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p>
    <w:p w14:paraId="0F589B3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5475343" w14:textId="34C682B4"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C7D86" w:rsidRPr="008C7D86">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w:t>
      </w:r>
      <w:r w:rsidRPr="00157A2F">
        <w:rPr>
          <w:rFonts w:ascii="Times New Roman" w:eastAsia="Times New Roman" w:hAnsi="Times New Roman" w:cs="Times New Roman"/>
          <w:kern w:val="0"/>
          <w:sz w:val="24"/>
          <w:szCs w:val="24"/>
          <w14:ligatures w14:val="none"/>
        </w:rPr>
        <w:lastRenderedPageBreak/>
        <w:t xml:space="preserve">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C5219B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64B15C4B" w14:textId="77777777" w:rsidR="00894214" w:rsidRPr="00157A2F" w:rsidRDefault="00894214" w:rsidP="0089421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032E88C9" w14:textId="77777777" w:rsidR="00894214" w:rsidRDefault="00894214" w:rsidP="0089421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2B422AD6"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bookmarkStart w:id="1" w:name="_Hlk203471992"/>
      <w:r w:rsidRPr="00B84B52">
        <w:rPr>
          <w:rFonts w:ascii="Times New Roman" w:eastAsia="Times New Roman" w:hAnsi="Times New Roman" w:cs="Times New Roman"/>
          <w:kern w:val="0"/>
          <w:sz w:val="24"/>
          <w:szCs w:val="24"/>
          <w:lang w:eastAsia="lv-LV"/>
          <w14:ligatures w14:val="none"/>
        </w:rPr>
        <w:t xml:space="preserve">3.5. Saskaņā ar </w:t>
      </w:r>
      <w:r w:rsidRPr="00B84B5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B84B52">
        <w:rPr>
          <w:rFonts w:ascii="Times New Roman" w:eastAsia="Times New Roman" w:hAnsi="Times New Roman" w:cs="Times New Roman"/>
          <w:kern w:val="0"/>
          <w:sz w:val="24"/>
          <w:szCs w:val="24"/>
          <w:lang w:eastAsia="lv-LV"/>
          <w14:ligatures w14:val="none"/>
        </w:rPr>
        <w:t>nekustamo īpašumu vai tā daļu Latvijas Republikā ir aizliegts:</w:t>
      </w:r>
    </w:p>
    <w:p w14:paraId="247226D8"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1) Krievijas Federācijai un Baltkrievijas Republikai;</w:t>
      </w:r>
    </w:p>
    <w:p w14:paraId="4A48E171"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2) Krievijas Federācijas un Baltkrievijas Republikas pilsoņiem;</w:t>
      </w:r>
    </w:p>
    <w:p w14:paraId="68FD95FF"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637051B1"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66FAEF61"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B84B52">
        <w:rPr>
          <w:rFonts w:ascii="Times New Roman" w:eastAsia="Times New Roman" w:hAnsi="Times New Roman" w:cs="Times New Roman"/>
          <w:kern w:val="0"/>
          <w:sz w:val="24"/>
          <w:szCs w:val="24"/>
          <w:lang w:eastAsia="lv-LV"/>
          <w14:ligatures w14:val="none"/>
        </w:rPr>
        <w:t>valstspiederīgajiem</w:t>
      </w:r>
      <w:proofErr w:type="spellEnd"/>
      <w:r w:rsidRPr="00B84B5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3BE54A6" w14:textId="77777777" w:rsidR="00894214" w:rsidRPr="00B84B52" w:rsidRDefault="00894214" w:rsidP="00894214">
      <w:pPr>
        <w:spacing w:after="0" w:line="240" w:lineRule="auto"/>
        <w:jc w:val="both"/>
        <w:rPr>
          <w:rFonts w:ascii="Times New Roman" w:eastAsia="Times New Roman" w:hAnsi="Times New Roman" w:cs="Times New Roman"/>
          <w:kern w:val="0"/>
          <w:sz w:val="24"/>
          <w:szCs w:val="24"/>
          <w:lang w:eastAsia="lv-LV"/>
          <w14:ligatures w14:val="none"/>
        </w:rPr>
      </w:pPr>
      <w:r w:rsidRPr="00B84B5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bookmarkEnd w:id="1"/>
    <w:p w14:paraId="77C23A2B" w14:textId="77777777" w:rsidR="00894214" w:rsidRPr="00B84B52"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13E89F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073FBCCC" w14:textId="1606A79B"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C7D86" w:rsidRPr="008C7D86">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33A9F86"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B06A11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85F894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4238953"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257DEBC"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008CB3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C6976B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4FC33FC"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5A62F46E"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1480E68"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45D7B94"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4.2.2.3. Personas kodu vai dzimšanas datumu (ārzemniekam) fiziskai personai vai reģistrācijas numuru juridiskai personai;</w:t>
      </w:r>
    </w:p>
    <w:p w14:paraId="715AC7C3"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2AE6C5D"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3880149C"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A382E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FE2D1A2"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2B910048"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74C4881E"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2A6EF6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93BB3E9"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271DBE5"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350DA966"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8287349"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2DBB16D"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713290BD"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BE7A376"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076C8F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809C464"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9BFFD6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56A3B4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770F63A"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3A2C40C" w14:textId="1658894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C7D86" w:rsidRPr="008C7D86">
        <w:rPr>
          <w:rFonts w:ascii="Times New Roman" w:eastAsia="Times New Roman" w:hAnsi="Times New Roman" w:cs="Times New Roman"/>
          <w:b/>
          <w:bCs/>
          <w:kern w:val="0"/>
          <w:sz w:val="24"/>
          <w:szCs w:val="24"/>
          <w14:ligatures w14:val="none"/>
        </w:rPr>
        <w:t>19.12.2025. plkst.13:00 un noslēdzas 19.01.2026. plkst. 13:00.</w:t>
      </w:r>
    </w:p>
    <w:p w14:paraId="6647C3F1"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A34EE9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5.3. Ja pēdējo piecu minūšu laikā pirms izsoles noslēgšanai noteiktā laika tiek reģistrēts solījums, izsoles laiks automātiski tiek pagarināts par 5 (piecām) minūtēm.</w:t>
      </w:r>
    </w:p>
    <w:p w14:paraId="0BB2AC65"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08C4A5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10E1AB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524CB02"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3F8CD95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97B3DE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803A8B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F6CDC89"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E553BF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6EBA9BD"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9DB7421"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302DFDE"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053253D"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0C8439D"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DD6CF8C"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4E5352E"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58360159"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ADE92C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7B238F5"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7. Nenotikušās izsoles</w:t>
      </w:r>
    </w:p>
    <w:p w14:paraId="4B3FE638"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6D6FDCAA"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77715C4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2EE90D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5389CF2"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07E9B2E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2B810A3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07249C3"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B846688"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15E14B8"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14DC237" w14:textId="77777777" w:rsidR="00894214" w:rsidRPr="00157A2F" w:rsidRDefault="00894214" w:rsidP="00894214">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5F209D0F"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01362391"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4FF205C"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A89231F"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A1515FF"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35F99C89" w14:textId="77777777" w:rsidR="00894214" w:rsidRPr="00157A2F" w:rsidRDefault="00894214" w:rsidP="0089421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43F6FB24" w14:textId="77777777" w:rsidR="00894214" w:rsidRPr="00157A2F" w:rsidRDefault="00894214" w:rsidP="00894214">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750D5B42"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C72E23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E5E5AAF"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4C9D693"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4E398790"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10128811"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31FAA51B"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94214" w:rsidRPr="00157A2F" w14:paraId="0DD2E282" w14:textId="77777777" w:rsidTr="00911719">
        <w:tc>
          <w:tcPr>
            <w:tcW w:w="2287" w:type="dxa"/>
            <w:tcBorders>
              <w:top w:val="single" w:sz="4" w:space="0" w:color="auto"/>
              <w:left w:val="single" w:sz="4" w:space="0" w:color="auto"/>
              <w:bottom w:val="single" w:sz="4" w:space="0" w:color="auto"/>
              <w:right w:val="single" w:sz="4" w:space="0" w:color="auto"/>
            </w:tcBorders>
            <w:vAlign w:val="center"/>
            <w:hideMark/>
          </w:tcPr>
          <w:p w14:paraId="779CC7BC" w14:textId="77777777" w:rsidR="00894214" w:rsidRPr="00157A2F" w:rsidRDefault="00894214"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4A769B6" w14:textId="77777777" w:rsidR="00894214" w:rsidRPr="00157A2F" w:rsidRDefault="00894214" w:rsidP="009117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58F530B"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671A45D"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0BB55AE"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6E485716"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94214" w:rsidRPr="00157A2F" w14:paraId="64467047"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41DA3B"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5DF15C"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012DCA"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894214" w:rsidRPr="00157A2F" w14:paraId="154516FE"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4E4216"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A2E38"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BE74C"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894214" w:rsidRPr="00157A2F" w14:paraId="588C949B"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8FD396"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B4D5A5"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74DE9B"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894214" w:rsidRPr="00157A2F" w14:paraId="3789124A"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2DF646"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4D9E7E"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6110E"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894214" w:rsidRPr="00157A2F" w14:paraId="18E69D08"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8F704F"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44EDB"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1FE54" w14:textId="77777777" w:rsidR="00894214" w:rsidRPr="00157A2F" w:rsidRDefault="00894214" w:rsidP="009117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222FE71"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3881A47" w14:textId="77777777" w:rsidR="00894214" w:rsidRPr="00157A2F" w:rsidRDefault="00894214" w:rsidP="0089421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764FED8" w14:textId="77777777" w:rsidR="00894214" w:rsidRDefault="00894214" w:rsidP="0089421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891716C" w14:textId="77777777" w:rsidR="00894214" w:rsidRDefault="00894214" w:rsidP="00894214">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A.Grigute</w:t>
      </w:r>
      <w:proofErr w:type="spellEnd"/>
    </w:p>
    <w:p w14:paraId="4EB9049D" w14:textId="77777777" w:rsidR="00894214" w:rsidRDefault="00894214" w:rsidP="00894214"/>
    <w:p w14:paraId="706AF914" w14:textId="77777777" w:rsidR="007A340E" w:rsidRDefault="007A340E"/>
    <w:sectPr w:rsidR="007A340E" w:rsidSect="00A4675C">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14"/>
    <w:rsid w:val="006D2147"/>
    <w:rsid w:val="006D4636"/>
    <w:rsid w:val="00793356"/>
    <w:rsid w:val="007A340E"/>
    <w:rsid w:val="00842DD3"/>
    <w:rsid w:val="00894214"/>
    <w:rsid w:val="008C7D86"/>
    <w:rsid w:val="00A4675C"/>
    <w:rsid w:val="00AB7109"/>
    <w:rsid w:val="00C753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DBCF2E"/>
  <w15:chartTrackingRefBased/>
  <w15:docId w15:val="{E2D92C0E-98D3-4DFE-A24B-93F1BEE1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4214"/>
  </w:style>
  <w:style w:type="paragraph" w:styleId="Virsraksts1">
    <w:name w:val="heading 1"/>
    <w:basedOn w:val="Parasts"/>
    <w:next w:val="Parasts"/>
    <w:link w:val="Virsraksts1Rakstz"/>
    <w:uiPriority w:val="9"/>
    <w:qFormat/>
    <w:rsid w:val="00894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94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942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942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942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942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42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942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42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42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942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942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942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942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942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942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942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942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9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42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942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42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942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94214"/>
    <w:rPr>
      <w:i/>
      <w:iCs/>
      <w:color w:val="404040" w:themeColor="text1" w:themeTint="BF"/>
    </w:rPr>
  </w:style>
  <w:style w:type="paragraph" w:styleId="Sarakstarindkopa">
    <w:name w:val="List Paragraph"/>
    <w:basedOn w:val="Parasts"/>
    <w:uiPriority w:val="34"/>
    <w:qFormat/>
    <w:rsid w:val="00894214"/>
    <w:pPr>
      <w:ind w:left="720"/>
      <w:contextualSpacing/>
    </w:pPr>
  </w:style>
  <w:style w:type="character" w:styleId="Intensvsizclums">
    <w:name w:val="Intense Emphasis"/>
    <w:basedOn w:val="Noklusjumarindkopasfonts"/>
    <w:uiPriority w:val="21"/>
    <w:qFormat/>
    <w:rsid w:val="00894214"/>
    <w:rPr>
      <w:i/>
      <w:iCs/>
      <w:color w:val="2F5496" w:themeColor="accent1" w:themeShade="BF"/>
    </w:rPr>
  </w:style>
  <w:style w:type="paragraph" w:styleId="Intensvscitts">
    <w:name w:val="Intense Quote"/>
    <w:basedOn w:val="Parasts"/>
    <w:next w:val="Parasts"/>
    <w:link w:val="IntensvscittsRakstz"/>
    <w:uiPriority w:val="30"/>
    <w:qFormat/>
    <w:rsid w:val="00894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94214"/>
    <w:rPr>
      <w:i/>
      <w:iCs/>
      <w:color w:val="2F5496" w:themeColor="accent1" w:themeShade="BF"/>
    </w:rPr>
  </w:style>
  <w:style w:type="character" w:styleId="Intensvaatsauce">
    <w:name w:val="Intense Reference"/>
    <w:basedOn w:val="Noklusjumarindkopasfonts"/>
    <w:uiPriority w:val="32"/>
    <w:qFormat/>
    <w:rsid w:val="00894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11222</Words>
  <Characters>6397</Characters>
  <Application>Microsoft Office Word</Application>
  <DocSecurity>0</DocSecurity>
  <Lines>53</Lines>
  <Paragraphs>35</Paragraphs>
  <ScaleCrop>false</ScaleCrop>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2025-12-09T14:06:00Z</dcterms:created>
  <dcterms:modified xsi:type="dcterms:W3CDTF">2025-12-09T14:06:00Z</dcterms:modified>
</cp:coreProperties>
</file>