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9EB2" w14:textId="77777777" w:rsidR="00BC00F7" w:rsidRPr="006B6776" w:rsidRDefault="00BC00F7" w:rsidP="00BC00F7">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2302D55A" w14:textId="77777777" w:rsidR="00BC00F7" w:rsidRPr="006B6776" w:rsidRDefault="00BC00F7" w:rsidP="00BC00F7">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3EBFAA7F" w14:textId="77777777" w:rsidR="00BC00F7" w:rsidRPr="006B6776" w:rsidRDefault="00BC00F7" w:rsidP="00BC00F7">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9FCAAF1" w14:textId="77777777" w:rsidR="00BC00F7" w:rsidRPr="006B6776" w:rsidRDefault="00BC00F7" w:rsidP="00BC00F7">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3A407CE4" w14:textId="77777777" w:rsidR="00837783" w:rsidRPr="00837783" w:rsidRDefault="00837783" w:rsidP="00837783">
      <w:pPr>
        <w:spacing w:after="0" w:line="240" w:lineRule="auto"/>
        <w:jc w:val="right"/>
        <w:rPr>
          <w:rFonts w:ascii="Times New Roman" w:eastAsia="Times New Roman" w:hAnsi="Times New Roman" w:cs="Times New Roman"/>
          <w:kern w:val="0"/>
          <w:sz w:val="24"/>
          <w:szCs w:val="20"/>
          <w14:ligatures w14:val="none"/>
        </w:rPr>
      </w:pPr>
      <w:r w:rsidRPr="00837783">
        <w:rPr>
          <w:rFonts w:ascii="Times New Roman" w:eastAsia="Times New Roman" w:hAnsi="Times New Roman" w:cs="Times New Roman"/>
          <w:kern w:val="0"/>
          <w:sz w:val="24"/>
          <w:szCs w:val="20"/>
          <w14:ligatures w14:val="none"/>
        </w:rPr>
        <w:t>2025.gada 9.decembra sēdes lēmumu</w:t>
      </w:r>
    </w:p>
    <w:p w14:paraId="4B5B55FF" w14:textId="04A33DAC" w:rsidR="00BC00F7" w:rsidRPr="006B6776" w:rsidRDefault="00837783" w:rsidP="00837783">
      <w:pPr>
        <w:spacing w:after="0" w:line="240" w:lineRule="auto"/>
        <w:jc w:val="right"/>
        <w:rPr>
          <w:rFonts w:ascii="Times New Roman" w:eastAsia="Times New Roman" w:hAnsi="Times New Roman" w:cs="Times New Roman"/>
          <w:kern w:val="0"/>
          <w:sz w:val="24"/>
          <w:szCs w:val="20"/>
          <w:lang w:val="x-none"/>
          <w14:ligatures w14:val="none"/>
        </w:rPr>
      </w:pPr>
      <w:r w:rsidRPr="00837783">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1</w:t>
      </w:r>
      <w:r w:rsidR="00A31E8F">
        <w:rPr>
          <w:rFonts w:ascii="Times New Roman" w:eastAsia="Times New Roman" w:hAnsi="Times New Roman" w:cs="Times New Roman"/>
          <w:kern w:val="0"/>
          <w:sz w:val="24"/>
          <w:szCs w:val="20"/>
          <w14:ligatures w14:val="none"/>
        </w:rPr>
        <w:t>6</w:t>
      </w:r>
      <w:r w:rsidRPr="00837783">
        <w:rPr>
          <w:rFonts w:ascii="Times New Roman" w:eastAsia="Times New Roman" w:hAnsi="Times New Roman" w:cs="Times New Roman"/>
          <w:kern w:val="0"/>
          <w:sz w:val="24"/>
          <w:szCs w:val="20"/>
          <w14:ligatures w14:val="none"/>
        </w:rPr>
        <w:t>.§)</w:t>
      </w:r>
    </w:p>
    <w:p w14:paraId="09FEE258" w14:textId="77777777" w:rsidR="00BC00F7" w:rsidRPr="006B6776" w:rsidRDefault="00BC00F7" w:rsidP="00BC00F7">
      <w:pPr>
        <w:spacing w:after="0" w:line="240" w:lineRule="auto"/>
        <w:jc w:val="center"/>
        <w:rPr>
          <w:rFonts w:ascii="Times New Roman" w:eastAsia="Times New Roman" w:hAnsi="Times New Roman" w:cs="Times New Roman"/>
          <w:b/>
          <w:bCs/>
          <w:kern w:val="0"/>
          <w:sz w:val="28"/>
          <w:szCs w:val="24"/>
          <w14:ligatures w14:val="none"/>
        </w:rPr>
      </w:pPr>
    </w:p>
    <w:p w14:paraId="123E011E" w14:textId="77777777" w:rsidR="00BC00F7" w:rsidRPr="006B6776" w:rsidRDefault="00BC00F7" w:rsidP="00BC00F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FBDA9BF" w14:textId="3A031237" w:rsidR="00BC00F7" w:rsidRPr="006B6776" w:rsidRDefault="00BC00F7" w:rsidP="00BC00F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Jaunbūriņas</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Kursīšu</w:t>
      </w:r>
      <w:r w:rsidRPr="006B6776">
        <w:rPr>
          <w:rFonts w:ascii="Times New Roman" w:eastAsia="Times New Roman" w:hAnsi="Times New Roman" w:cs="Times New Roman"/>
          <w:b/>
          <w:bCs/>
          <w:kern w:val="0"/>
          <w:sz w:val="24"/>
          <w:szCs w:val="24"/>
          <w14:ligatures w14:val="none"/>
        </w:rPr>
        <w:t xml:space="preserve"> pag., Saldus nov.</w:t>
      </w:r>
    </w:p>
    <w:p w14:paraId="5A25FA06" w14:textId="26473552" w:rsidR="00BC00F7" w:rsidRPr="006B6776" w:rsidRDefault="00BC00F7" w:rsidP="00BC00F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62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007</w:t>
      </w:r>
      <w:r w:rsidRPr="006B6776">
        <w:rPr>
          <w:rFonts w:ascii="Times New Roman" w:eastAsia="Times New Roman" w:hAnsi="Times New Roman" w:cs="Times New Roman"/>
          <w:b/>
          <w:bCs/>
          <w:kern w:val="0"/>
          <w:sz w:val="24"/>
          <w:szCs w:val="24"/>
          <w14:ligatures w14:val="none"/>
        </w:rPr>
        <w:t>)</w:t>
      </w:r>
    </w:p>
    <w:p w14:paraId="7DF598E9" w14:textId="77777777" w:rsidR="00BC00F7" w:rsidRPr="006B6776" w:rsidRDefault="00BC00F7" w:rsidP="00BC00F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51F80F97" w14:textId="77777777" w:rsidR="00BC00F7" w:rsidRPr="006B6776"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47AF1E4" w14:textId="77777777" w:rsidR="00BC00F7" w:rsidRPr="006B6776"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B9E9017" w14:textId="06CE24D3" w:rsidR="00BC00F7" w:rsidRPr="006B6776"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Jaunbūriņas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Kursīšu</w:t>
      </w:r>
      <w:r w:rsidRPr="006B6776">
        <w:rPr>
          <w:rFonts w:ascii="Times New Roman" w:eastAsia="Times New Roman" w:hAnsi="Times New Roman" w:cs="Times New Roman"/>
          <w:kern w:val="0"/>
          <w:sz w:val="24"/>
          <w:szCs w:val="24"/>
          <w14:ligatures w14:val="none"/>
        </w:rPr>
        <w:t xml:space="preserve"> pag., Saldus nov.</w:t>
      </w:r>
    </w:p>
    <w:p w14:paraId="3D0AC182" w14:textId="77777777" w:rsidR="00BC00F7"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60AE7B81" w14:textId="51B5325C" w:rsidR="00BC00F7" w:rsidRPr="00A352E9"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62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068</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8.69 ha;</w:t>
      </w:r>
    </w:p>
    <w:p w14:paraId="20C4F78E" w14:textId="73DA9392" w:rsidR="00BC00F7" w:rsidRPr="006B6776"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Kursīšu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00000946434</w:t>
      </w:r>
      <w:r w:rsidRPr="006B6776">
        <w:rPr>
          <w:rFonts w:ascii="Times New Roman" w:eastAsia="Times New Roman" w:hAnsi="Times New Roman" w:cs="Times New Roman"/>
          <w:kern w:val="0"/>
          <w:sz w:val="24"/>
          <w:szCs w:val="24"/>
          <w14:ligatures w14:val="none"/>
        </w:rPr>
        <w:t>.</w:t>
      </w:r>
    </w:p>
    <w:p w14:paraId="3F59C772" w14:textId="77777777" w:rsidR="00BC00F7"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7582F907" w14:textId="731C6222" w:rsidR="00BC00F7" w:rsidRDefault="00BC00F7" w:rsidP="00BC00F7">
      <w:pPr>
        <w:spacing w:after="0" w:line="240" w:lineRule="auto"/>
        <w:rPr>
          <w:rFonts w:ascii="Times New Roman" w:eastAsia="Times New Roman" w:hAnsi="Times New Roman" w:cs="Times New Roman"/>
          <w:color w:val="000000" w:themeColor="text1"/>
          <w:kern w:val="0"/>
          <w:sz w:val="24"/>
          <w:szCs w:val="24"/>
          <w14:ligatures w14:val="none"/>
        </w:rPr>
      </w:pPr>
      <w:r w:rsidRPr="001738A6">
        <w:rPr>
          <w:rFonts w:ascii="Times New Roman" w:eastAsia="Times New Roman" w:hAnsi="Times New Roman" w:cs="Times New Roman"/>
          <w:color w:val="000000" w:themeColor="text1"/>
          <w:kern w:val="0"/>
          <w:sz w:val="24"/>
          <w:szCs w:val="24"/>
          <w14:ligatures w14:val="none"/>
        </w:rPr>
        <w:t xml:space="preserve">1.4.1. noslēgts Zemes nomas līgums līdz </w:t>
      </w:r>
      <w:r w:rsidRPr="001738A6">
        <w:rPr>
          <w:rFonts w:ascii="Times New Roman" w:eastAsia="Times New Roman" w:hAnsi="Times New Roman" w:cs="Times New Roman"/>
          <w:b/>
          <w:bCs/>
          <w:color w:val="000000" w:themeColor="text1"/>
          <w:kern w:val="0"/>
          <w:sz w:val="24"/>
          <w:szCs w:val="24"/>
          <w14:ligatures w14:val="none"/>
        </w:rPr>
        <w:t>31.08.2030</w:t>
      </w:r>
      <w:r w:rsidRPr="001738A6">
        <w:rPr>
          <w:rFonts w:ascii="Times New Roman" w:eastAsia="Times New Roman" w:hAnsi="Times New Roman" w:cs="Times New Roman"/>
          <w:color w:val="000000" w:themeColor="text1"/>
          <w:kern w:val="0"/>
          <w:sz w:val="24"/>
          <w:szCs w:val="24"/>
          <w14:ligatures w14:val="none"/>
        </w:rPr>
        <w:t>.</w:t>
      </w:r>
    </w:p>
    <w:p w14:paraId="3C986F3D" w14:textId="77777777" w:rsidR="00BC00F7" w:rsidRPr="00D52C38" w:rsidRDefault="00BC00F7" w:rsidP="00BC00F7">
      <w:pPr>
        <w:spacing w:after="0" w:line="240" w:lineRule="auto"/>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3EF04E01" w14:textId="1F1ED019" w:rsidR="00BC00F7" w:rsidRPr="00427E38" w:rsidRDefault="00BC00F7" w:rsidP="00BC00F7">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w:t>
      </w:r>
      <w:r w:rsidR="001738A6">
        <w:rPr>
          <w:rFonts w:ascii="Times New Roman" w:eastAsia="Times New Roman" w:hAnsi="Times New Roman" w:cs="Times New Roman"/>
          <w:color w:val="000000" w:themeColor="text1"/>
          <w:kern w:val="0"/>
          <w:sz w:val="24"/>
          <w:szCs w:val="24"/>
          <w14:ligatures w14:val="none"/>
        </w:rPr>
        <w:t xml:space="preserve">daļēji </w:t>
      </w:r>
      <w:r w:rsidRPr="00B2678E">
        <w:rPr>
          <w:rFonts w:ascii="Times New Roman" w:eastAsia="Times New Roman" w:hAnsi="Times New Roman" w:cs="Times New Roman"/>
          <w:color w:val="000000" w:themeColor="text1"/>
          <w:kern w:val="0"/>
          <w:sz w:val="24"/>
          <w:szCs w:val="24"/>
          <w14:ligatures w14:val="none"/>
        </w:rPr>
        <w:t xml:space="preserve">kā </w:t>
      </w:r>
      <w:r w:rsidRPr="001738A6">
        <w:rPr>
          <w:rFonts w:ascii="Times New Roman" w:hAnsi="Times New Roman" w:cs="Times New Roman"/>
          <w:sz w:val="24"/>
          <w:szCs w:val="24"/>
        </w:rPr>
        <w:t>Lauku zeme ( L)</w:t>
      </w:r>
      <w:r w:rsidR="001738A6">
        <w:rPr>
          <w:rFonts w:ascii="Times New Roman" w:hAnsi="Times New Roman" w:cs="Times New Roman"/>
          <w:sz w:val="24"/>
          <w:szCs w:val="24"/>
        </w:rPr>
        <w:t>, daļēji kā Ūdeņu teritorija (Ū)</w:t>
      </w:r>
      <w:r w:rsidRPr="001738A6">
        <w:rPr>
          <w:rFonts w:ascii="Times New Roman" w:hAnsi="Times New Roman" w:cs="Times New Roman"/>
          <w:color w:val="000000" w:themeColor="text1"/>
          <w:sz w:val="24"/>
          <w:szCs w:val="24"/>
        </w:rPr>
        <w:t>.</w:t>
      </w:r>
    </w:p>
    <w:p w14:paraId="23ED43D9" w14:textId="77777777" w:rsidR="00BC00F7" w:rsidRDefault="00BC00F7" w:rsidP="00BC00F7">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60509A3F" w14:textId="77777777" w:rsidR="00BC00F7" w:rsidRPr="006B6776"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0F3A487E" w14:textId="77777777" w:rsidR="00BC00F7" w:rsidRPr="006B6776"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49FBC8F0" w14:textId="77777777" w:rsidR="00BC00F7" w:rsidRPr="004D023C"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5B587DBF" w14:textId="35E3D8F4" w:rsidR="00BC00F7" w:rsidRPr="001738A6"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 xml:space="preserve">2.3. Izsoles sākuma cena (nosacītā </w:t>
      </w:r>
      <w:r w:rsidRPr="001738A6">
        <w:rPr>
          <w:rFonts w:ascii="Times New Roman" w:eastAsia="Times New Roman" w:hAnsi="Times New Roman" w:cs="Times New Roman"/>
          <w:kern w:val="0"/>
          <w:sz w:val="24"/>
          <w:szCs w:val="24"/>
          <w14:ligatures w14:val="none"/>
        </w:rPr>
        <w:t xml:space="preserve">cena): </w:t>
      </w:r>
      <w:r w:rsidRPr="001738A6">
        <w:rPr>
          <w:rFonts w:ascii="Times New Roman" w:eastAsia="Times New Roman" w:hAnsi="Times New Roman" w:cs="Times New Roman"/>
          <w:b/>
          <w:bCs/>
          <w:kern w:val="0"/>
          <w:sz w:val="24"/>
          <w:szCs w:val="24"/>
          <w14:ligatures w14:val="none"/>
        </w:rPr>
        <w:t xml:space="preserve">49 200 </w:t>
      </w:r>
      <w:r w:rsidRPr="001738A6">
        <w:rPr>
          <w:rFonts w:ascii="Times New Roman" w:eastAsia="Times New Roman" w:hAnsi="Times New Roman" w:cs="Times New Roman"/>
          <w:b/>
          <w:bCs/>
          <w:i/>
          <w:kern w:val="0"/>
          <w:sz w:val="24"/>
          <w:szCs w:val="24"/>
          <w14:ligatures w14:val="none"/>
        </w:rPr>
        <w:t>euro</w:t>
      </w:r>
      <w:r w:rsidRPr="001738A6">
        <w:rPr>
          <w:rFonts w:ascii="Times New Roman" w:eastAsia="Times New Roman" w:hAnsi="Times New Roman" w:cs="Times New Roman"/>
          <w:kern w:val="0"/>
          <w:sz w:val="24"/>
          <w:szCs w:val="24"/>
          <w14:ligatures w14:val="none"/>
        </w:rPr>
        <w:t xml:space="preserve"> (četrdesmit </w:t>
      </w:r>
      <w:r w:rsidR="004F20A0" w:rsidRPr="001738A6">
        <w:rPr>
          <w:rFonts w:ascii="Times New Roman" w:eastAsia="Times New Roman" w:hAnsi="Times New Roman" w:cs="Times New Roman"/>
          <w:kern w:val="0"/>
          <w:sz w:val="24"/>
          <w:szCs w:val="24"/>
          <w14:ligatures w14:val="none"/>
        </w:rPr>
        <w:t>d</w:t>
      </w:r>
      <w:r w:rsidRPr="001738A6">
        <w:rPr>
          <w:rFonts w:ascii="Times New Roman" w:eastAsia="Times New Roman" w:hAnsi="Times New Roman" w:cs="Times New Roman"/>
          <w:kern w:val="0"/>
          <w:sz w:val="24"/>
          <w:szCs w:val="24"/>
          <w14:ligatures w14:val="none"/>
        </w:rPr>
        <w:t>eviņi tūkstoši divi simti eiro).</w:t>
      </w:r>
    </w:p>
    <w:p w14:paraId="6CDCEB11" w14:textId="151910F4" w:rsidR="00BC00F7" w:rsidRPr="001738A6"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738A6">
        <w:rPr>
          <w:rFonts w:ascii="Times New Roman" w:eastAsia="Times New Roman" w:hAnsi="Times New Roman" w:cs="Times New Roman"/>
          <w:kern w:val="0"/>
          <w:sz w:val="24"/>
          <w:szCs w:val="24"/>
          <w14:ligatures w14:val="none"/>
        </w:rPr>
        <w:t xml:space="preserve">2.4. Izsoles solis noteikts </w:t>
      </w:r>
      <w:r w:rsidRPr="001738A6">
        <w:rPr>
          <w:rFonts w:ascii="Times New Roman" w:eastAsia="Times New Roman" w:hAnsi="Times New Roman" w:cs="Times New Roman"/>
          <w:b/>
          <w:bCs/>
          <w:kern w:val="0"/>
          <w:sz w:val="24"/>
          <w:szCs w:val="24"/>
          <w14:ligatures w14:val="none"/>
        </w:rPr>
        <w:t>4 920</w:t>
      </w:r>
      <w:r w:rsidRPr="001738A6">
        <w:rPr>
          <w:rFonts w:ascii="Times New Roman" w:eastAsia="Times New Roman" w:hAnsi="Times New Roman" w:cs="Times New Roman"/>
          <w:kern w:val="0"/>
          <w:sz w:val="24"/>
          <w:szCs w:val="24"/>
          <w14:ligatures w14:val="none"/>
        </w:rPr>
        <w:t xml:space="preserve"> </w:t>
      </w:r>
      <w:r w:rsidRPr="001738A6">
        <w:rPr>
          <w:rFonts w:ascii="Times New Roman" w:eastAsia="Times New Roman" w:hAnsi="Times New Roman" w:cs="Times New Roman"/>
          <w:b/>
          <w:bCs/>
          <w:i/>
          <w:iCs/>
          <w:kern w:val="0"/>
          <w:sz w:val="24"/>
          <w:szCs w:val="24"/>
          <w14:ligatures w14:val="none"/>
        </w:rPr>
        <w:t xml:space="preserve">euro </w:t>
      </w:r>
      <w:r w:rsidRPr="001738A6">
        <w:rPr>
          <w:rFonts w:ascii="Times New Roman" w:eastAsia="Times New Roman" w:hAnsi="Times New Roman" w:cs="Times New Roman"/>
          <w:kern w:val="0"/>
          <w:sz w:val="24"/>
          <w:szCs w:val="24"/>
          <w14:ligatures w14:val="none"/>
        </w:rPr>
        <w:t>(četri tūkstoši deviņi simti divdesmit eiro)</w:t>
      </w:r>
      <w:r w:rsidRPr="001738A6">
        <w:rPr>
          <w:rFonts w:ascii="Times New Roman" w:eastAsia="Times New Roman" w:hAnsi="Times New Roman" w:cs="Times New Roman"/>
          <w:bCs/>
          <w:sz w:val="24"/>
          <w:szCs w:val="24"/>
          <w:lang w:eastAsia="lv-LV"/>
        </w:rPr>
        <w:t>.</w:t>
      </w:r>
    </w:p>
    <w:p w14:paraId="7232CD7B" w14:textId="39AE7849" w:rsidR="00BC00F7" w:rsidRPr="004D023C" w:rsidRDefault="00BC00F7" w:rsidP="00BC00F7">
      <w:pPr>
        <w:autoSpaceDE w:val="0"/>
        <w:autoSpaceDN w:val="0"/>
        <w:adjustRightInd w:val="0"/>
        <w:spacing w:after="0" w:line="240" w:lineRule="auto"/>
        <w:rPr>
          <w:rFonts w:ascii="Times New Roman" w:eastAsia="Times New Roman" w:hAnsi="Times New Roman" w:cs="Times New Roman"/>
          <w:i/>
          <w:iCs/>
          <w:kern w:val="0"/>
          <w:sz w:val="24"/>
          <w:szCs w:val="24"/>
          <w14:ligatures w14:val="none"/>
        </w:rPr>
      </w:pPr>
      <w:r w:rsidRPr="001738A6">
        <w:rPr>
          <w:rFonts w:ascii="Times New Roman" w:eastAsia="Times New Roman" w:hAnsi="Times New Roman" w:cs="Times New Roman"/>
          <w:kern w:val="0"/>
          <w:sz w:val="24"/>
          <w:szCs w:val="24"/>
          <w14:ligatures w14:val="none"/>
        </w:rPr>
        <w:t xml:space="preserve">2.5. Izsoles nodrošinājums – </w:t>
      </w:r>
      <w:r w:rsidRPr="001738A6">
        <w:rPr>
          <w:rFonts w:ascii="Times New Roman" w:eastAsia="Times New Roman" w:hAnsi="Times New Roman" w:cs="Times New Roman"/>
          <w:b/>
          <w:bCs/>
          <w:kern w:val="0"/>
          <w:sz w:val="24"/>
          <w:szCs w:val="24"/>
          <w14:ligatures w14:val="none"/>
        </w:rPr>
        <w:t xml:space="preserve"> 4 920</w:t>
      </w:r>
      <w:r w:rsidRPr="001738A6">
        <w:rPr>
          <w:rFonts w:ascii="Times New Roman" w:eastAsia="Times New Roman" w:hAnsi="Times New Roman" w:cs="Times New Roman"/>
          <w:kern w:val="0"/>
          <w:sz w:val="24"/>
          <w:szCs w:val="24"/>
          <w14:ligatures w14:val="none"/>
        </w:rPr>
        <w:t xml:space="preserve"> </w:t>
      </w:r>
      <w:r w:rsidRPr="001738A6">
        <w:rPr>
          <w:rFonts w:ascii="Times New Roman" w:eastAsia="Times New Roman" w:hAnsi="Times New Roman" w:cs="Times New Roman"/>
          <w:b/>
          <w:bCs/>
          <w:i/>
          <w:iCs/>
          <w:kern w:val="0"/>
          <w:sz w:val="24"/>
          <w:szCs w:val="24"/>
          <w14:ligatures w14:val="none"/>
        </w:rPr>
        <w:t xml:space="preserve">euro </w:t>
      </w:r>
      <w:r w:rsidRPr="001738A6">
        <w:rPr>
          <w:rFonts w:ascii="Times New Roman" w:eastAsia="Times New Roman" w:hAnsi="Times New Roman" w:cs="Times New Roman"/>
          <w:kern w:val="0"/>
          <w:sz w:val="24"/>
          <w:szCs w:val="24"/>
          <w14:ligatures w14:val="none"/>
        </w:rPr>
        <w:t>(četri tūkstoši deviņi simti divdesmit eiro) (10% apmērā no izsolāmā objekta sākuma cenas - nosacītās cenas) no izsoles sākuma</w:t>
      </w:r>
      <w:r w:rsidRPr="00B2678E">
        <w:rPr>
          <w:rFonts w:ascii="Times New Roman" w:eastAsia="Times New Roman" w:hAnsi="Times New Roman" w:cs="Times New Roman"/>
          <w:kern w:val="0"/>
          <w:sz w:val="24"/>
          <w:szCs w:val="24"/>
          <w14:ligatures w14:val="none"/>
        </w:rPr>
        <w:t xml:space="preserve"> 20 (divdesmit) dienu laikā izsoles dalībniekam jāpārskaita Saldus novada pašvaldībai</w:t>
      </w:r>
      <w:r w:rsidRPr="004D023C">
        <w:rPr>
          <w:rFonts w:ascii="Times New Roman" w:eastAsia="Times New Roman" w:hAnsi="Times New Roman" w:cs="Times New Roman"/>
          <w:kern w:val="0"/>
          <w:sz w:val="24"/>
          <w:szCs w:val="24"/>
          <w14:ligatures w14:val="none"/>
        </w:rPr>
        <w:t xml:space="preserve"> ar atzīmi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Jaunbūriņas</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Kursīšu</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2201CD83"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A35EEBC"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42147B76"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6D13D8D"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44332257"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p>
    <w:p w14:paraId="78B92E75"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733829F3" w14:textId="41CDFD78"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837783" w:rsidRPr="00837783">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w:t>
      </w:r>
      <w:r w:rsidRPr="00157A2F">
        <w:rPr>
          <w:rFonts w:ascii="Times New Roman" w:eastAsia="Times New Roman" w:hAnsi="Times New Roman" w:cs="Times New Roman"/>
          <w:kern w:val="0"/>
          <w:sz w:val="24"/>
          <w:szCs w:val="24"/>
          <w14:ligatures w14:val="none"/>
        </w:rPr>
        <w:lastRenderedPageBreak/>
        <w:t xml:space="preserve">vai valstī, kurā tas reģistrēts, tajā skaitā, valsts sociālās apdrošināšanas iemaksu parādi, kas 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CAE3B66"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53299617" w14:textId="77777777" w:rsidR="00BC00F7" w:rsidRPr="00157A2F" w:rsidRDefault="00BC00F7" w:rsidP="00BC00F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7D6FC89E" w14:textId="77777777" w:rsidR="00BC00F7" w:rsidRDefault="00BC00F7" w:rsidP="00BC00F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4470548D" w14:textId="77777777" w:rsidR="00BC00F7" w:rsidRPr="00B84B52" w:rsidRDefault="00BC00F7" w:rsidP="00BC00F7">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24688881" w14:textId="77777777" w:rsidR="00BC00F7" w:rsidRPr="00B84B52" w:rsidRDefault="00BC00F7" w:rsidP="00BC00F7">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59498A30" w14:textId="77777777" w:rsidR="00BC00F7" w:rsidRPr="00B84B52" w:rsidRDefault="00BC00F7" w:rsidP="00BC00F7">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75473EA8" w14:textId="77777777" w:rsidR="00BC00F7" w:rsidRPr="00B84B52" w:rsidRDefault="00BC00F7" w:rsidP="00BC00F7">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493BB076" w14:textId="77777777" w:rsidR="00BC00F7" w:rsidRPr="00B84B52" w:rsidRDefault="00BC00F7" w:rsidP="00BC00F7">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11ED7B68" w14:textId="77777777" w:rsidR="00BC00F7" w:rsidRPr="00B84B52" w:rsidRDefault="00BC00F7" w:rsidP="00BC00F7">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5) 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EA404C5" w14:textId="77777777" w:rsidR="00BC00F7" w:rsidRPr="00B84B52" w:rsidRDefault="00BC00F7" w:rsidP="00BC00F7">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5557D80D" w14:textId="77777777" w:rsidR="00BC00F7" w:rsidRPr="00B84B52"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608467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2682F6C1" w14:textId="710C17E3"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837783" w:rsidRPr="00837783">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09410935"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1F0AE77C"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005F407D"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6139B6FA"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E2D7E2B"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324E2EAF"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C61BB2C"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4C5691C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0225BE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12B7425"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B138C2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4.2.2.3. Personas kodu vai dzimšanas datumu (ārzemniekam) fiziskai personai vai reģistrācijas numuru juridiskai personai;</w:t>
      </w:r>
    </w:p>
    <w:p w14:paraId="67F39BE9"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7B13641"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347B11B6"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063528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D60DB1B"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77C27625"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7A3B5363"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50FAF72C"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6E936B7"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7BE4DB4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15BC1F1D"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D024E8F"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C8CB88B"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D9051E4"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4A23D7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0F1BF8F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F29BD6B"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3F548E7C"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9EAF201"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552EABA"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4903BDA8" w14:textId="463FF045"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837783" w:rsidRPr="00837783">
        <w:rPr>
          <w:rFonts w:ascii="Times New Roman" w:eastAsia="Times New Roman" w:hAnsi="Times New Roman" w:cs="Times New Roman"/>
          <w:b/>
          <w:bCs/>
          <w:kern w:val="0"/>
          <w:sz w:val="24"/>
          <w:szCs w:val="24"/>
          <w14:ligatures w14:val="none"/>
        </w:rPr>
        <w:t>19.12.2025. plkst.13:00 un noslēdzas 19.01.2026. plkst. 13:00.</w:t>
      </w:r>
    </w:p>
    <w:p w14:paraId="2F8FB8F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37B6A009"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5.3. Ja pēdējo piecu minūšu laikā pirms izsoles noslēgšanai noteiktā laika tiek reģistrēts solījums, izsoles laiks automātiski tiek pagarināts par 5 (piecām) minūtēm.</w:t>
      </w:r>
    </w:p>
    <w:p w14:paraId="742652BB"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D40CB7D"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39CB687B"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B740A14"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DB38179"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A7AE17D"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7294CC8"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6735C5E"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2AB2F1B"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5C3AF80C"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5D4ACB02"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95B0616"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4054538"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93D5D44"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22FF76E"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5342F39"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2E0465B7"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9BEE64F"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9653D2"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7. Nenotikušās izsoles</w:t>
      </w:r>
    </w:p>
    <w:p w14:paraId="411A6127"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2C0DE20C"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2BA5A7C6"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0D22205D"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140438F"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7.3. ja tiek noskaidrots, ka nepamatoti noraidīta kāda dalībnieka piedalīšanās izsolē vai nepareizi noraidīts kāds pārsolījums;</w:t>
      </w:r>
    </w:p>
    <w:p w14:paraId="496CB27F"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6A087B31"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26AE476"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39CB5EA8"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49FB1A1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123B925" w14:textId="77777777" w:rsidR="00BC00F7" w:rsidRPr="00157A2F" w:rsidRDefault="00BC00F7" w:rsidP="00BC00F7">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12829869"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71DB110"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91E8024"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226A9EF"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0523341"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C852125" w14:textId="77777777" w:rsidR="00BC00F7" w:rsidRPr="00157A2F" w:rsidRDefault="00BC00F7" w:rsidP="00BC00F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1A559529" w14:textId="77777777" w:rsidR="00BC00F7" w:rsidRPr="00157A2F" w:rsidRDefault="00BC00F7" w:rsidP="00BC00F7">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6047FE2A"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4EE7AE8"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BEDF478"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42C85F6F"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C01F5E0"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12424FF8"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15029C69"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BC00F7" w:rsidRPr="00157A2F" w14:paraId="15BF32D7"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20372E48" w14:textId="77777777" w:rsidR="00BC00F7" w:rsidRPr="00157A2F" w:rsidRDefault="00BC00F7"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FF7343A" w14:textId="77777777" w:rsidR="00BC00F7" w:rsidRPr="00157A2F" w:rsidRDefault="00BC00F7"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Nod.maks.reģ.Nr.:</w:t>
            </w:r>
          </w:p>
        </w:tc>
        <w:tc>
          <w:tcPr>
            <w:tcW w:w="7283" w:type="dxa"/>
            <w:tcBorders>
              <w:top w:val="single" w:sz="4" w:space="0" w:color="auto"/>
              <w:left w:val="single" w:sz="4" w:space="0" w:color="auto"/>
              <w:bottom w:val="single" w:sz="4" w:space="0" w:color="auto"/>
              <w:right w:val="single" w:sz="4" w:space="0" w:color="auto"/>
            </w:tcBorders>
            <w:hideMark/>
          </w:tcPr>
          <w:p w14:paraId="499B9E7D"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721C0057"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37460F21"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630E3161"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BC00F7" w:rsidRPr="00157A2F" w14:paraId="39BAFE3E"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8936D2"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08F54C"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Bnk.Kods</w:t>
            </w:r>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B74ABC"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Bnk.Nosaukums</w:t>
            </w:r>
          </w:p>
        </w:tc>
      </w:tr>
      <w:tr w:rsidR="00BC00F7" w:rsidRPr="00157A2F" w14:paraId="768A161F"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B8523C"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37AD1A"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F8881A"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BC00F7" w:rsidRPr="00157A2F" w14:paraId="62F282AF"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7FAACF"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8914D"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7B2976"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BC00F7" w:rsidRPr="00157A2F" w14:paraId="3EBB91FE"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8C664B"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3D023F"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8BEACE"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BC00F7" w:rsidRPr="00157A2F" w14:paraId="260FCBB8"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DC823F"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7D7942"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A1D907" w14:textId="77777777" w:rsidR="00BC00F7" w:rsidRPr="00157A2F" w:rsidRDefault="00BC00F7"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47071415"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59A32FB" w14:textId="77777777" w:rsidR="00BC00F7" w:rsidRPr="00157A2F" w:rsidRDefault="00BC00F7" w:rsidP="00BC00F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37A2C0B8" w14:textId="77777777" w:rsidR="00BC00F7" w:rsidRDefault="00BC00F7" w:rsidP="00BC00F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9C81E4B" w14:textId="77777777" w:rsidR="00BC00F7" w:rsidRDefault="00BC00F7" w:rsidP="00BC00F7">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A.Grigute</w:t>
      </w:r>
    </w:p>
    <w:p w14:paraId="0D3F2014" w14:textId="77777777" w:rsidR="00BC00F7" w:rsidRDefault="00BC00F7" w:rsidP="00BC00F7"/>
    <w:p w14:paraId="49BE6A6B" w14:textId="77777777" w:rsidR="00BC00F7" w:rsidRDefault="00BC00F7" w:rsidP="00BC00F7"/>
    <w:p w14:paraId="29056BD4" w14:textId="77777777" w:rsidR="00BC00F7" w:rsidRDefault="00BC00F7" w:rsidP="00BC00F7"/>
    <w:p w14:paraId="4F0F2914" w14:textId="77777777" w:rsidR="007A340E" w:rsidRDefault="007A340E"/>
    <w:sectPr w:rsidR="007A340E" w:rsidSect="0001406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F7"/>
    <w:rsid w:val="00014063"/>
    <w:rsid w:val="001738A6"/>
    <w:rsid w:val="004F20A0"/>
    <w:rsid w:val="006D4636"/>
    <w:rsid w:val="00793356"/>
    <w:rsid w:val="007A340E"/>
    <w:rsid w:val="00837783"/>
    <w:rsid w:val="008C2510"/>
    <w:rsid w:val="009759B5"/>
    <w:rsid w:val="00A31E8F"/>
    <w:rsid w:val="00A74E24"/>
    <w:rsid w:val="00BC00F7"/>
    <w:rsid w:val="00EF5A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8294BC4"/>
  <w15:chartTrackingRefBased/>
  <w15:docId w15:val="{84284F79-68AC-4EC5-948C-E5C9060C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00F7"/>
  </w:style>
  <w:style w:type="paragraph" w:styleId="Virsraksts1">
    <w:name w:val="heading 1"/>
    <w:basedOn w:val="Parasts"/>
    <w:next w:val="Parasts"/>
    <w:link w:val="Virsraksts1Rakstz"/>
    <w:uiPriority w:val="9"/>
    <w:qFormat/>
    <w:rsid w:val="00BC0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C0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C00F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C00F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C00F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C00F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C00F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C00F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C00F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C00F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C00F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C00F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C00F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C00F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C00F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C00F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C00F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C00F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C0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C00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C00F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C00F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C00F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C00F7"/>
    <w:rPr>
      <w:i/>
      <w:iCs/>
      <w:color w:val="404040" w:themeColor="text1" w:themeTint="BF"/>
    </w:rPr>
  </w:style>
  <w:style w:type="paragraph" w:styleId="Sarakstarindkopa">
    <w:name w:val="List Paragraph"/>
    <w:basedOn w:val="Parasts"/>
    <w:uiPriority w:val="34"/>
    <w:qFormat/>
    <w:rsid w:val="00BC00F7"/>
    <w:pPr>
      <w:ind w:left="720"/>
      <w:contextualSpacing/>
    </w:pPr>
  </w:style>
  <w:style w:type="character" w:styleId="Intensvsizclums">
    <w:name w:val="Intense Emphasis"/>
    <w:basedOn w:val="Noklusjumarindkopasfonts"/>
    <w:uiPriority w:val="21"/>
    <w:qFormat/>
    <w:rsid w:val="00BC00F7"/>
    <w:rPr>
      <w:i/>
      <w:iCs/>
      <w:color w:val="2F5496" w:themeColor="accent1" w:themeShade="BF"/>
    </w:rPr>
  </w:style>
  <w:style w:type="paragraph" w:styleId="Intensvscitts">
    <w:name w:val="Intense Quote"/>
    <w:basedOn w:val="Parasts"/>
    <w:next w:val="Parasts"/>
    <w:link w:val="IntensvscittsRakstz"/>
    <w:uiPriority w:val="30"/>
    <w:qFormat/>
    <w:rsid w:val="00BC0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C00F7"/>
    <w:rPr>
      <w:i/>
      <w:iCs/>
      <w:color w:val="2F5496" w:themeColor="accent1" w:themeShade="BF"/>
    </w:rPr>
  </w:style>
  <w:style w:type="character" w:styleId="Intensvaatsauce">
    <w:name w:val="Intense Reference"/>
    <w:basedOn w:val="Noklusjumarindkopasfonts"/>
    <w:uiPriority w:val="32"/>
    <w:qFormat/>
    <w:rsid w:val="00BC00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11214</Words>
  <Characters>6393</Characters>
  <Application>Microsoft Office Word</Application>
  <DocSecurity>0</DocSecurity>
  <Lines>53</Lines>
  <Paragraphs>35</Paragraphs>
  <ScaleCrop>false</ScaleCrop>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3</cp:revision>
  <dcterms:created xsi:type="dcterms:W3CDTF">2025-12-09T13:29:00Z</dcterms:created>
  <dcterms:modified xsi:type="dcterms:W3CDTF">2025-12-10T07:40:00Z</dcterms:modified>
</cp:coreProperties>
</file>