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80AE" w14:textId="77777777" w:rsidR="00353859" w:rsidRPr="006B6776" w:rsidRDefault="00353859" w:rsidP="00353859">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194D863B" w14:textId="77777777" w:rsidR="00353859" w:rsidRPr="006B6776" w:rsidRDefault="00353859" w:rsidP="00353859">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E233204" w14:textId="77777777" w:rsidR="00353859" w:rsidRPr="006B6776" w:rsidRDefault="00353859" w:rsidP="00353859">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3742A037" w14:textId="77777777" w:rsidR="00353859" w:rsidRPr="006B6776" w:rsidRDefault="00353859" w:rsidP="00353859">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41326B5B" w14:textId="77777777" w:rsidR="00311523" w:rsidRPr="00311523" w:rsidRDefault="00311523" w:rsidP="00311523">
      <w:pPr>
        <w:spacing w:after="0" w:line="240" w:lineRule="auto"/>
        <w:jc w:val="right"/>
        <w:rPr>
          <w:rFonts w:ascii="Times New Roman" w:eastAsia="Times New Roman" w:hAnsi="Times New Roman" w:cs="Times New Roman"/>
          <w:kern w:val="0"/>
          <w:sz w:val="24"/>
          <w:szCs w:val="20"/>
          <w:lang w:val="x-none"/>
          <w14:ligatures w14:val="none"/>
        </w:rPr>
      </w:pPr>
      <w:r w:rsidRPr="00311523">
        <w:rPr>
          <w:rFonts w:ascii="Times New Roman" w:eastAsia="Times New Roman" w:hAnsi="Times New Roman" w:cs="Times New Roman"/>
          <w:kern w:val="0"/>
          <w:sz w:val="24"/>
          <w:szCs w:val="20"/>
          <w:lang w:val="x-none"/>
          <w14:ligatures w14:val="none"/>
        </w:rPr>
        <w:t>202</w:t>
      </w:r>
      <w:r w:rsidRPr="00311523">
        <w:rPr>
          <w:rFonts w:ascii="Times New Roman" w:eastAsia="Times New Roman" w:hAnsi="Times New Roman" w:cs="Times New Roman"/>
          <w:kern w:val="0"/>
          <w:sz w:val="24"/>
          <w:szCs w:val="20"/>
          <w14:ligatures w14:val="none"/>
        </w:rPr>
        <w:t>5</w:t>
      </w:r>
      <w:r w:rsidRPr="00311523">
        <w:rPr>
          <w:rFonts w:ascii="Times New Roman" w:eastAsia="Times New Roman" w:hAnsi="Times New Roman" w:cs="Times New Roman"/>
          <w:kern w:val="0"/>
          <w:sz w:val="24"/>
          <w:szCs w:val="20"/>
          <w:lang w:val="x-none"/>
          <w14:ligatures w14:val="none"/>
        </w:rPr>
        <w:t>.gada 14.maija sēdes lēmumu</w:t>
      </w:r>
    </w:p>
    <w:p w14:paraId="05F18D80" w14:textId="36618C53" w:rsidR="00353859" w:rsidRPr="006B6776" w:rsidRDefault="00311523" w:rsidP="00311523">
      <w:pPr>
        <w:spacing w:after="0" w:line="240" w:lineRule="auto"/>
        <w:jc w:val="right"/>
        <w:rPr>
          <w:rFonts w:ascii="Times New Roman" w:eastAsia="Times New Roman" w:hAnsi="Times New Roman" w:cs="Times New Roman"/>
          <w:kern w:val="0"/>
          <w:sz w:val="24"/>
          <w:szCs w:val="20"/>
          <w:lang w:val="x-none"/>
          <w14:ligatures w14:val="none"/>
        </w:rPr>
      </w:pPr>
      <w:r w:rsidRPr="00311523">
        <w:rPr>
          <w:rFonts w:ascii="Times New Roman" w:eastAsia="Times New Roman" w:hAnsi="Times New Roman" w:cs="Times New Roman"/>
          <w:kern w:val="0"/>
          <w:sz w:val="24"/>
          <w:szCs w:val="20"/>
          <w:lang w:val="x-none"/>
          <w14:ligatures w14:val="none"/>
        </w:rPr>
        <w:t>(protokols Nr.13,</w:t>
      </w:r>
      <w:r w:rsidRPr="00311523">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23</w:t>
      </w:r>
      <w:r w:rsidRPr="00311523">
        <w:rPr>
          <w:rFonts w:ascii="Times New Roman" w:eastAsia="Times New Roman" w:hAnsi="Times New Roman" w:cs="Times New Roman"/>
          <w:kern w:val="0"/>
          <w:sz w:val="24"/>
          <w:szCs w:val="20"/>
          <w14:ligatures w14:val="none"/>
        </w:rPr>
        <w:t>.</w:t>
      </w:r>
      <w:r w:rsidRPr="00311523">
        <w:rPr>
          <w:rFonts w:ascii="Times New Roman" w:eastAsia="Times New Roman" w:hAnsi="Times New Roman" w:cs="Times New Roman"/>
          <w:kern w:val="0"/>
          <w:sz w:val="24"/>
          <w:szCs w:val="20"/>
          <w:lang w:val="x-none"/>
          <w14:ligatures w14:val="none"/>
        </w:rPr>
        <w:t>§)</w:t>
      </w:r>
    </w:p>
    <w:p w14:paraId="1ECE1DFA" w14:textId="77777777" w:rsidR="00353859" w:rsidRPr="006B6776" w:rsidRDefault="00353859" w:rsidP="00353859">
      <w:pPr>
        <w:spacing w:after="0" w:line="240" w:lineRule="auto"/>
        <w:jc w:val="center"/>
        <w:rPr>
          <w:rFonts w:ascii="Times New Roman" w:eastAsia="Times New Roman" w:hAnsi="Times New Roman" w:cs="Times New Roman"/>
          <w:b/>
          <w:bCs/>
          <w:kern w:val="0"/>
          <w:sz w:val="28"/>
          <w:szCs w:val="24"/>
          <w14:ligatures w14:val="none"/>
        </w:rPr>
      </w:pPr>
    </w:p>
    <w:p w14:paraId="6460B551" w14:textId="77777777" w:rsidR="00353859" w:rsidRPr="006B6776" w:rsidRDefault="00353859" w:rsidP="0035385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6D18D8C9" w14:textId="266363D8" w:rsidR="00353859" w:rsidRPr="006B6776" w:rsidRDefault="00353859" w:rsidP="0035385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Lāčplēša lauks</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Gaiķu</w:t>
      </w:r>
      <w:r w:rsidRPr="006B6776">
        <w:rPr>
          <w:rFonts w:ascii="Times New Roman" w:eastAsia="Times New Roman" w:hAnsi="Times New Roman" w:cs="Times New Roman"/>
          <w:b/>
          <w:bCs/>
          <w:kern w:val="0"/>
          <w:sz w:val="24"/>
          <w:szCs w:val="24"/>
          <w14:ligatures w14:val="none"/>
        </w:rPr>
        <w:t xml:space="preserve"> pag., Saldus nov.</w:t>
      </w:r>
    </w:p>
    <w:p w14:paraId="6D419A97" w14:textId="15AC518C" w:rsidR="00353859" w:rsidRPr="006B6776" w:rsidRDefault="00353859" w:rsidP="0035385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52</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113</w:t>
      </w:r>
      <w:r w:rsidRPr="006B6776">
        <w:rPr>
          <w:rFonts w:ascii="Times New Roman" w:eastAsia="Times New Roman" w:hAnsi="Times New Roman" w:cs="Times New Roman"/>
          <w:b/>
          <w:bCs/>
          <w:kern w:val="0"/>
          <w:sz w:val="24"/>
          <w:szCs w:val="24"/>
          <w14:ligatures w14:val="none"/>
        </w:rPr>
        <w:t>)</w:t>
      </w:r>
    </w:p>
    <w:p w14:paraId="08D49190" w14:textId="77777777" w:rsidR="00353859" w:rsidRPr="006B6776" w:rsidRDefault="00353859" w:rsidP="00353859">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5DE0FAC8" w14:textId="77777777" w:rsidR="00353859" w:rsidRPr="006B6776"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B01B0B6" w14:textId="77777777" w:rsidR="00353859" w:rsidRPr="006B6776"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2AE4F8BB" w14:textId="0EC44803" w:rsidR="00353859" w:rsidRPr="006B6776"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Lāčplēša lauks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Gaiķu</w:t>
      </w:r>
      <w:r w:rsidRPr="006B6776">
        <w:rPr>
          <w:rFonts w:ascii="Times New Roman" w:eastAsia="Times New Roman" w:hAnsi="Times New Roman" w:cs="Times New Roman"/>
          <w:kern w:val="0"/>
          <w:sz w:val="24"/>
          <w:szCs w:val="24"/>
          <w14:ligatures w14:val="none"/>
        </w:rPr>
        <w:t xml:space="preserve"> pag., Saldus nov.</w:t>
      </w:r>
    </w:p>
    <w:p w14:paraId="2D26E3C5" w14:textId="77777777" w:rsidR="00353859"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7FCBB22" w14:textId="1BC61EAD" w:rsidR="00353859" w:rsidRPr="00A352E9"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52</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113</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1.38 ha;</w:t>
      </w:r>
    </w:p>
    <w:p w14:paraId="45A3D487" w14:textId="2C5889F3" w:rsidR="00353859" w:rsidRPr="006B6776"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Gaiķu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00000941897</w:t>
      </w:r>
      <w:r w:rsidRPr="006B6776">
        <w:rPr>
          <w:rFonts w:ascii="Times New Roman" w:eastAsia="Times New Roman" w:hAnsi="Times New Roman" w:cs="Times New Roman"/>
          <w:kern w:val="0"/>
          <w:sz w:val="24"/>
          <w:szCs w:val="24"/>
          <w14:ligatures w14:val="none"/>
        </w:rPr>
        <w:t>.</w:t>
      </w:r>
    </w:p>
    <w:p w14:paraId="391D1C54" w14:textId="6B848379" w:rsidR="00353859" w:rsidRPr="00140738"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306FC1">
        <w:rPr>
          <w:rFonts w:ascii="Times New Roman" w:eastAsia="Times New Roman" w:hAnsi="Times New Roman" w:cs="Times New Roman"/>
          <w:kern w:val="0"/>
          <w:sz w:val="24"/>
          <w:szCs w:val="24"/>
          <w:u w:val="single"/>
          <w14:ligatures w14:val="none"/>
        </w:rPr>
        <w:t>NĪVKIS reģistrētie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8452 002 0</w:t>
      </w:r>
      <w:r w:rsidR="002819A1">
        <w:rPr>
          <w:rFonts w:ascii="Times New Roman" w:eastAsia="Times New Roman" w:hAnsi="Times New Roman" w:cs="Times New Roman"/>
          <w:kern w:val="0"/>
          <w:sz w:val="24"/>
          <w:szCs w:val="24"/>
          <w:u w:val="single"/>
          <w14:ligatures w14:val="none"/>
        </w:rPr>
        <w:t>11</w:t>
      </w:r>
      <w:r w:rsidRPr="00140738">
        <w:rPr>
          <w:rFonts w:ascii="Times New Roman" w:eastAsia="Times New Roman" w:hAnsi="Times New Roman" w:cs="Times New Roman"/>
          <w:kern w:val="0"/>
          <w:sz w:val="24"/>
          <w:szCs w:val="24"/>
          <w:u w:val="single"/>
          <w14:ligatures w14:val="none"/>
        </w:rPr>
        <w:t>3:</w:t>
      </w:r>
    </w:p>
    <w:p w14:paraId="01402438" w14:textId="0848CD6A" w:rsidR="00B613A2" w:rsidRPr="00B613A2" w:rsidRDefault="00B613A2" w:rsidP="00B613A2">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eastAsia="Times New Roman" w:hAnsi="Times New Roman" w:cs="Times New Roman"/>
          <w:kern w:val="0"/>
          <w:sz w:val="24"/>
          <w:szCs w:val="24"/>
          <w14:ligatures w14:val="none"/>
        </w:rPr>
        <w:t>1.4.</w:t>
      </w:r>
      <w:r w:rsidR="00045901">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 xml:space="preserve">. </w:t>
      </w:r>
      <w:r w:rsidRPr="00B613A2">
        <w:rPr>
          <w:rFonts w:ascii="Times New Roman" w:hAnsi="Times New Roman" w:cs="Times New Roman"/>
          <w:kern w:val="0"/>
          <w:sz w:val="24"/>
          <w:szCs w:val="24"/>
        </w:rPr>
        <w:t>ekspluatācijas aizsargjoslas teritorija gar valsts vietējiem un pašvaldību</w:t>
      </w:r>
    </w:p>
    <w:p w14:paraId="41B7402A" w14:textId="1B270CA8" w:rsidR="00B613A2" w:rsidRDefault="00B613A2" w:rsidP="00B613A2">
      <w:pPr>
        <w:autoSpaceDE w:val="0"/>
        <w:autoSpaceDN w:val="0"/>
        <w:adjustRightInd w:val="0"/>
        <w:spacing w:after="0" w:line="240" w:lineRule="auto"/>
        <w:jc w:val="both"/>
        <w:rPr>
          <w:rFonts w:ascii="Times New Roman" w:hAnsi="Times New Roman" w:cs="Times New Roman"/>
          <w:kern w:val="0"/>
          <w:sz w:val="24"/>
          <w:szCs w:val="24"/>
        </w:rPr>
      </w:pPr>
      <w:r w:rsidRPr="00B613A2">
        <w:rPr>
          <w:rFonts w:ascii="Times New Roman" w:hAnsi="Times New Roman" w:cs="Times New Roman"/>
          <w:kern w:val="0"/>
          <w:sz w:val="24"/>
          <w:szCs w:val="24"/>
        </w:rPr>
        <w:t>autoceļiem lauku apvidos – 0.</w:t>
      </w:r>
      <w:r w:rsidR="00306FC1">
        <w:rPr>
          <w:rFonts w:ascii="Times New Roman" w:hAnsi="Times New Roman" w:cs="Times New Roman"/>
          <w:kern w:val="0"/>
          <w:sz w:val="24"/>
          <w:szCs w:val="24"/>
        </w:rPr>
        <w:t>1939</w:t>
      </w:r>
      <w:r w:rsidRPr="00B613A2">
        <w:rPr>
          <w:rFonts w:ascii="Times New Roman" w:hAnsi="Times New Roman" w:cs="Times New Roman"/>
          <w:kern w:val="0"/>
          <w:sz w:val="24"/>
          <w:szCs w:val="24"/>
        </w:rPr>
        <w:t xml:space="preserve"> ha;</w:t>
      </w:r>
    </w:p>
    <w:p w14:paraId="329582A8" w14:textId="4CDF72E7" w:rsidR="00306FC1" w:rsidRPr="00B613A2" w:rsidRDefault="00306FC1" w:rsidP="00B613A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kern w:val="0"/>
          <w:sz w:val="24"/>
          <w:szCs w:val="24"/>
        </w:rPr>
        <w:t>1.4.2. d</w:t>
      </w:r>
      <w:r w:rsidRPr="00306FC1">
        <w:rPr>
          <w:rFonts w:ascii="Times New Roman" w:hAnsi="Times New Roman" w:cs="Times New Roman"/>
          <w:kern w:val="0"/>
          <w:sz w:val="24"/>
          <w:szCs w:val="24"/>
        </w:rPr>
        <w:t>zīvojamās apbūves zemei izvērtējamo apgrūtinājumu pārklājuma teritorija zemes kadastrālās vērtības aprēķinam</w:t>
      </w:r>
      <w:r>
        <w:rPr>
          <w:rFonts w:ascii="Times New Roman" w:hAnsi="Times New Roman" w:cs="Times New Roman"/>
          <w:kern w:val="0"/>
          <w:sz w:val="24"/>
          <w:szCs w:val="24"/>
        </w:rPr>
        <w:t xml:space="preserve"> – 0.1939 ha;</w:t>
      </w:r>
    </w:p>
    <w:p w14:paraId="6993BBAB" w14:textId="6850853D" w:rsidR="00353859"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306FC1">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xml:space="preserve">. noslēgts zemes nomas līgums ar darbības termiņu </w:t>
      </w:r>
      <w:r w:rsidRPr="00306FC1">
        <w:rPr>
          <w:rFonts w:ascii="Times New Roman" w:eastAsia="Times New Roman" w:hAnsi="Times New Roman" w:cs="Times New Roman"/>
          <w:kern w:val="0"/>
          <w:sz w:val="24"/>
          <w:szCs w:val="24"/>
          <w14:ligatures w14:val="none"/>
        </w:rPr>
        <w:t>līdz 01.09.2025.</w:t>
      </w:r>
    </w:p>
    <w:p w14:paraId="63937133" w14:textId="77777777" w:rsidR="00353859" w:rsidRPr="006B6776"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A6AA8D1" w14:textId="77777777" w:rsidR="00353859" w:rsidRPr="006B6776" w:rsidRDefault="00353859" w:rsidP="00353859">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58DB13FE" w14:textId="7CFD88F9" w:rsidR="00353859" w:rsidRPr="000D2DA0" w:rsidRDefault="00353859" w:rsidP="00353859">
      <w:pPr>
        <w:spacing w:after="0" w:line="240" w:lineRule="auto"/>
        <w:jc w:val="both"/>
        <w:rPr>
          <w:rFonts w:ascii="Times New Roman" w:hAnsi="Times New Roman" w:cs="Times New Roman"/>
          <w:sz w:val="24"/>
          <w:szCs w:val="24"/>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noteikta </w:t>
      </w:r>
      <w:r w:rsidRPr="00306FC1">
        <w:rPr>
          <w:rFonts w:ascii="Times New Roman" w:eastAsia="Times New Roman" w:hAnsi="Times New Roman" w:cs="Times New Roman"/>
          <w:kern w:val="0"/>
          <w:sz w:val="24"/>
          <w:szCs w:val="24"/>
          <w14:ligatures w14:val="none"/>
        </w:rPr>
        <w:t>kā L</w:t>
      </w:r>
      <w:r w:rsidRPr="00306FC1">
        <w:rPr>
          <w:rFonts w:ascii="Times New Roman" w:hAnsi="Times New Roman" w:cs="Times New Roman"/>
          <w:sz w:val="24"/>
          <w:szCs w:val="24"/>
        </w:rPr>
        <w:t>auksaimniecības teritorija (L).</w:t>
      </w:r>
    </w:p>
    <w:p w14:paraId="679AEEB5" w14:textId="77777777" w:rsidR="00353859" w:rsidRDefault="00353859" w:rsidP="00353859">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3DC48420" w14:textId="77777777" w:rsidR="00353859" w:rsidRPr="006B6776"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70D8875" w14:textId="77777777" w:rsidR="00353859" w:rsidRPr="006B6776"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1D38B943" w14:textId="77777777" w:rsidR="00353859" w:rsidRPr="004D023C"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24280121" w14:textId="5B090DD5" w:rsidR="00353859" w:rsidRPr="00306FC1"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306FC1">
        <w:rPr>
          <w:rFonts w:ascii="Times New Roman" w:eastAsia="Times New Roman" w:hAnsi="Times New Roman" w:cs="Times New Roman"/>
          <w:kern w:val="0"/>
          <w:sz w:val="24"/>
          <w:szCs w:val="24"/>
          <w14:ligatures w14:val="none"/>
        </w:rPr>
        <w:t xml:space="preserve">): </w:t>
      </w:r>
      <w:r w:rsidR="00B613A2" w:rsidRPr="00306FC1">
        <w:rPr>
          <w:rFonts w:ascii="Times New Roman" w:eastAsia="Times New Roman" w:hAnsi="Times New Roman" w:cs="Times New Roman"/>
          <w:b/>
          <w:bCs/>
          <w:kern w:val="0"/>
          <w:sz w:val="24"/>
          <w:szCs w:val="24"/>
          <w14:ligatures w14:val="none"/>
        </w:rPr>
        <w:t>8 3</w:t>
      </w:r>
      <w:r w:rsidRPr="00306FC1">
        <w:rPr>
          <w:rFonts w:ascii="Times New Roman" w:eastAsia="Times New Roman" w:hAnsi="Times New Roman" w:cs="Times New Roman"/>
          <w:b/>
          <w:bCs/>
          <w:kern w:val="0"/>
          <w:sz w:val="24"/>
          <w:szCs w:val="24"/>
          <w14:ligatures w14:val="none"/>
        </w:rPr>
        <w:t xml:space="preserve">00 </w:t>
      </w:r>
      <w:r w:rsidRPr="00306FC1">
        <w:rPr>
          <w:rFonts w:ascii="Times New Roman" w:eastAsia="Times New Roman" w:hAnsi="Times New Roman" w:cs="Times New Roman"/>
          <w:b/>
          <w:bCs/>
          <w:i/>
          <w:kern w:val="0"/>
          <w:sz w:val="24"/>
          <w:szCs w:val="24"/>
          <w14:ligatures w14:val="none"/>
        </w:rPr>
        <w:t>euro</w:t>
      </w:r>
      <w:r w:rsidRPr="00306FC1">
        <w:rPr>
          <w:rFonts w:ascii="Times New Roman" w:eastAsia="Times New Roman" w:hAnsi="Times New Roman" w:cs="Times New Roman"/>
          <w:kern w:val="0"/>
          <w:sz w:val="24"/>
          <w:szCs w:val="24"/>
          <w14:ligatures w14:val="none"/>
        </w:rPr>
        <w:t xml:space="preserve"> (</w:t>
      </w:r>
      <w:r w:rsidR="00B613A2" w:rsidRPr="00306FC1">
        <w:rPr>
          <w:rFonts w:ascii="Times New Roman" w:eastAsia="Times New Roman" w:hAnsi="Times New Roman" w:cs="Times New Roman"/>
          <w:kern w:val="0"/>
          <w:sz w:val="24"/>
          <w:szCs w:val="24"/>
          <w14:ligatures w14:val="none"/>
        </w:rPr>
        <w:t xml:space="preserve">astoņi </w:t>
      </w:r>
      <w:r w:rsidRPr="00306FC1">
        <w:rPr>
          <w:rFonts w:ascii="Times New Roman" w:eastAsia="Times New Roman" w:hAnsi="Times New Roman" w:cs="Times New Roman"/>
          <w:kern w:val="0"/>
          <w:sz w:val="24"/>
          <w:szCs w:val="24"/>
          <w14:ligatures w14:val="none"/>
        </w:rPr>
        <w:t>tūkstoš</w:t>
      </w:r>
      <w:r w:rsidR="00B613A2" w:rsidRPr="00306FC1">
        <w:rPr>
          <w:rFonts w:ascii="Times New Roman" w:eastAsia="Times New Roman" w:hAnsi="Times New Roman" w:cs="Times New Roman"/>
          <w:kern w:val="0"/>
          <w:sz w:val="24"/>
          <w:szCs w:val="24"/>
          <w14:ligatures w14:val="none"/>
        </w:rPr>
        <w:t>i trīs</w:t>
      </w:r>
      <w:r w:rsidRPr="00306FC1">
        <w:rPr>
          <w:rFonts w:ascii="Times New Roman" w:eastAsia="Times New Roman" w:hAnsi="Times New Roman" w:cs="Times New Roman"/>
          <w:kern w:val="0"/>
          <w:sz w:val="24"/>
          <w:szCs w:val="24"/>
          <w14:ligatures w14:val="none"/>
        </w:rPr>
        <w:t xml:space="preserve"> simti eiro).</w:t>
      </w:r>
    </w:p>
    <w:p w14:paraId="2DC014E6" w14:textId="6CBA457C" w:rsidR="00353859" w:rsidRPr="00306FC1"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06FC1">
        <w:rPr>
          <w:rFonts w:ascii="Times New Roman" w:eastAsia="Times New Roman" w:hAnsi="Times New Roman" w:cs="Times New Roman"/>
          <w:kern w:val="0"/>
          <w:sz w:val="24"/>
          <w:szCs w:val="24"/>
          <w14:ligatures w14:val="none"/>
        </w:rPr>
        <w:t xml:space="preserve">2.4. Izsoles solis noteikts </w:t>
      </w:r>
      <w:r w:rsidR="00B613A2" w:rsidRPr="00306FC1">
        <w:rPr>
          <w:rFonts w:ascii="Times New Roman" w:eastAsia="Times New Roman" w:hAnsi="Times New Roman" w:cs="Times New Roman"/>
          <w:b/>
          <w:bCs/>
          <w:kern w:val="0"/>
          <w:sz w:val="24"/>
          <w:szCs w:val="24"/>
          <w14:ligatures w14:val="none"/>
        </w:rPr>
        <w:t>83</w:t>
      </w:r>
      <w:r w:rsidRPr="00306FC1">
        <w:rPr>
          <w:rFonts w:ascii="Times New Roman" w:eastAsia="Times New Roman" w:hAnsi="Times New Roman" w:cs="Times New Roman"/>
          <w:b/>
          <w:bCs/>
          <w:kern w:val="0"/>
          <w:sz w:val="24"/>
          <w:szCs w:val="24"/>
          <w14:ligatures w14:val="none"/>
        </w:rPr>
        <w:t xml:space="preserve">0 </w:t>
      </w:r>
      <w:r w:rsidRPr="00306FC1">
        <w:rPr>
          <w:rFonts w:ascii="Times New Roman" w:eastAsia="Times New Roman" w:hAnsi="Times New Roman" w:cs="Times New Roman"/>
          <w:b/>
          <w:bCs/>
          <w:i/>
          <w:iCs/>
          <w:kern w:val="0"/>
          <w:sz w:val="24"/>
          <w:szCs w:val="24"/>
          <w14:ligatures w14:val="none"/>
        </w:rPr>
        <w:t>euro</w:t>
      </w:r>
      <w:r w:rsidRPr="00306FC1">
        <w:rPr>
          <w:rFonts w:ascii="Times New Roman" w:eastAsia="Times New Roman" w:hAnsi="Times New Roman" w:cs="Times New Roman"/>
          <w:kern w:val="0"/>
          <w:sz w:val="24"/>
          <w:szCs w:val="24"/>
          <w14:ligatures w14:val="none"/>
        </w:rPr>
        <w:t xml:space="preserve"> (</w:t>
      </w:r>
      <w:r w:rsidR="00B613A2" w:rsidRPr="00306FC1">
        <w:rPr>
          <w:rFonts w:ascii="Times New Roman" w:eastAsia="Times New Roman" w:hAnsi="Times New Roman" w:cs="Times New Roman"/>
          <w:kern w:val="0"/>
          <w:sz w:val="24"/>
          <w:szCs w:val="24"/>
          <w14:ligatures w14:val="none"/>
        </w:rPr>
        <w:t>astoņi</w:t>
      </w:r>
      <w:r w:rsidRPr="00306FC1">
        <w:rPr>
          <w:rFonts w:ascii="Times New Roman" w:eastAsia="Times New Roman" w:hAnsi="Times New Roman" w:cs="Times New Roman"/>
          <w:kern w:val="0"/>
          <w:sz w:val="24"/>
          <w:szCs w:val="24"/>
          <w14:ligatures w14:val="none"/>
        </w:rPr>
        <w:t xml:space="preserve"> simti </w:t>
      </w:r>
      <w:r w:rsidR="00B613A2" w:rsidRPr="00306FC1">
        <w:rPr>
          <w:rFonts w:ascii="Times New Roman" w:eastAsia="Times New Roman" w:hAnsi="Times New Roman" w:cs="Times New Roman"/>
          <w:kern w:val="0"/>
          <w:sz w:val="24"/>
          <w:szCs w:val="24"/>
          <w14:ligatures w14:val="none"/>
        </w:rPr>
        <w:t>trīs</w:t>
      </w:r>
      <w:r w:rsidRPr="00306FC1">
        <w:rPr>
          <w:rFonts w:ascii="Times New Roman" w:eastAsia="Times New Roman" w:hAnsi="Times New Roman" w:cs="Times New Roman"/>
          <w:kern w:val="0"/>
          <w:sz w:val="24"/>
          <w:szCs w:val="24"/>
          <w14:ligatures w14:val="none"/>
        </w:rPr>
        <w:t>desmit eiro).</w:t>
      </w:r>
    </w:p>
    <w:p w14:paraId="3CEE8117" w14:textId="7516BF30" w:rsidR="00353859" w:rsidRPr="004D023C" w:rsidRDefault="00353859" w:rsidP="00353859">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306FC1">
        <w:rPr>
          <w:rFonts w:ascii="Times New Roman" w:eastAsia="Times New Roman" w:hAnsi="Times New Roman" w:cs="Times New Roman"/>
          <w:kern w:val="0"/>
          <w:sz w:val="24"/>
          <w:szCs w:val="24"/>
          <w14:ligatures w14:val="none"/>
        </w:rPr>
        <w:t xml:space="preserve">2.5. Izsoles nodrošinājums – </w:t>
      </w:r>
      <w:r w:rsidR="00B613A2" w:rsidRPr="00306FC1">
        <w:rPr>
          <w:rFonts w:ascii="Times New Roman" w:eastAsia="Times New Roman" w:hAnsi="Times New Roman" w:cs="Times New Roman"/>
          <w:b/>
          <w:bCs/>
          <w:kern w:val="0"/>
          <w:sz w:val="24"/>
          <w:szCs w:val="24"/>
          <w14:ligatures w14:val="none"/>
        </w:rPr>
        <w:t>83</w:t>
      </w:r>
      <w:r w:rsidRPr="00306FC1">
        <w:rPr>
          <w:rFonts w:ascii="Times New Roman" w:eastAsia="Times New Roman" w:hAnsi="Times New Roman" w:cs="Times New Roman"/>
          <w:b/>
          <w:bCs/>
          <w:kern w:val="0"/>
          <w:sz w:val="24"/>
          <w:szCs w:val="24"/>
          <w14:ligatures w14:val="none"/>
        </w:rPr>
        <w:t>0</w:t>
      </w:r>
      <w:r w:rsidRPr="00306FC1">
        <w:rPr>
          <w:rFonts w:ascii="Times New Roman" w:eastAsia="Times New Roman" w:hAnsi="Times New Roman" w:cs="Times New Roman"/>
          <w:kern w:val="0"/>
          <w:sz w:val="24"/>
          <w:szCs w:val="24"/>
          <w14:ligatures w14:val="none"/>
        </w:rPr>
        <w:t xml:space="preserve"> </w:t>
      </w:r>
      <w:r w:rsidRPr="00306FC1">
        <w:rPr>
          <w:rFonts w:ascii="Times New Roman" w:eastAsia="Times New Roman" w:hAnsi="Times New Roman" w:cs="Times New Roman"/>
          <w:b/>
          <w:bCs/>
          <w:i/>
          <w:iCs/>
          <w:kern w:val="0"/>
          <w:sz w:val="24"/>
          <w:szCs w:val="24"/>
          <w14:ligatures w14:val="none"/>
        </w:rPr>
        <w:t xml:space="preserve">euro </w:t>
      </w:r>
      <w:r w:rsidRPr="00306FC1">
        <w:rPr>
          <w:rFonts w:ascii="Times New Roman" w:eastAsia="Times New Roman" w:hAnsi="Times New Roman" w:cs="Times New Roman"/>
          <w:kern w:val="0"/>
          <w:sz w:val="24"/>
          <w:szCs w:val="24"/>
          <w14:ligatures w14:val="none"/>
        </w:rPr>
        <w:t>(</w:t>
      </w:r>
      <w:r w:rsidR="00B613A2" w:rsidRPr="00306FC1">
        <w:rPr>
          <w:rFonts w:ascii="Times New Roman" w:eastAsia="Times New Roman" w:hAnsi="Times New Roman" w:cs="Times New Roman"/>
          <w:kern w:val="0"/>
          <w:sz w:val="24"/>
          <w:szCs w:val="24"/>
          <w14:ligatures w14:val="none"/>
        </w:rPr>
        <w:t>astoņi</w:t>
      </w:r>
      <w:r w:rsidRPr="00306FC1">
        <w:rPr>
          <w:rFonts w:ascii="Times New Roman" w:eastAsia="Times New Roman" w:hAnsi="Times New Roman" w:cs="Times New Roman"/>
          <w:kern w:val="0"/>
          <w:sz w:val="24"/>
          <w:szCs w:val="24"/>
          <w14:ligatures w14:val="none"/>
        </w:rPr>
        <w:t xml:space="preserve"> simti </w:t>
      </w:r>
      <w:r w:rsidR="00B613A2" w:rsidRPr="00306FC1">
        <w:rPr>
          <w:rFonts w:ascii="Times New Roman" w:eastAsia="Times New Roman" w:hAnsi="Times New Roman" w:cs="Times New Roman"/>
          <w:kern w:val="0"/>
          <w:sz w:val="24"/>
          <w:szCs w:val="24"/>
          <w14:ligatures w14:val="none"/>
        </w:rPr>
        <w:t>trīs</w:t>
      </w:r>
      <w:r w:rsidRPr="00306FC1">
        <w:rPr>
          <w:rFonts w:ascii="Times New Roman" w:eastAsia="Times New Roman" w:hAnsi="Times New Roman" w:cs="Times New Roman"/>
          <w:kern w:val="0"/>
          <w:sz w:val="24"/>
          <w:szCs w:val="24"/>
          <w14:ligatures w14:val="none"/>
        </w:rPr>
        <w:t>desmit eiro)</w:t>
      </w:r>
      <w:r w:rsidRPr="00306FC1">
        <w:rPr>
          <w:rFonts w:ascii="Times New Roman" w:eastAsia="Times New Roman" w:hAnsi="Times New Roman" w:cs="Times New Roman"/>
          <w:b/>
          <w:bCs/>
          <w:i/>
          <w:iCs/>
          <w:kern w:val="0"/>
          <w:sz w:val="24"/>
          <w:szCs w:val="24"/>
          <w14:ligatures w14:val="none"/>
        </w:rPr>
        <w:t xml:space="preserve"> </w:t>
      </w:r>
      <w:r w:rsidRPr="00306FC1">
        <w:rPr>
          <w:rFonts w:ascii="Times New Roman" w:eastAsia="Times New Roman" w:hAnsi="Times New Roman" w:cs="Times New Roman"/>
          <w:kern w:val="0"/>
          <w:sz w:val="24"/>
          <w:szCs w:val="24"/>
          <w14:ligatures w14:val="none"/>
        </w:rPr>
        <w:t xml:space="preserve"> (10% apmērā no izsolāmā objekta sākuma cenas - nosacītās cenas) no izsoles sākuma</w:t>
      </w:r>
      <w:r w:rsidRPr="00A0539C">
        <w:rPr>
          <w:rFonts w:ascii="Times New Roman" w:eastAsia="Times New Roman" w:hAnsi="Times New Roman" w:cs="Times New Roman"/>
          <w:kern w:val="0"/>
          <w:sz w:val="24"/>
          <w:szCs w:val="24"/>
          <w14:ligatures w14:val="none"/>
        </w:rPr>
        <w:t xml:space="preserve">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B613A2">
        <w:rPr>
          <w:rFonts w:ascii="Times New Roman" w:eastAsia="Times New Roman" w:hAnsi="Times New Roman" w:cs="Times New Roman"/>
          <w:b/>
          <w:bCs/>
          <w:i/>
          <w:iCs/>
          <w:kern w:val="0"/>
          <w:sz w:val="24"/>
          <w:szCs w:val="24"/>
          <w14:ligatures w14:val="none"/>
        </w:rPr>
        <w:t>Lāčplēša lauks</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Gaiķ</w:t>
      </w:r>
      <w:r w:rsidRPr="004D023C">
        <w:rPr>
          <w:rFonts w:ascii="Times New Roman" w:eastAsia="Times New Roman" w:hAnsi="Times New Roman" w:cs="Times New Roman"/>
          <w:b/>
          <w:bCs/>
          <w:i/>
          <w:iCs/>
          <w:kern w:val="0"/>
          <w:sz w:val="24"/>
          <w:szCs w:val="24"/>
          <w14:ligatures w14:val="none"/>
        </w:rPr>
        <w:t>u pagasts izsoles nodrošinājums"</w:t>
      </w:r>
      <w:r w:rsidRPr="004D023C">
        <w:rPr>
          <w:rFonts w:ascii="Times New Roman" w:eastAsia="Times New Roman" w:hAnsi="Times New Roman" w:cs="Times New Roman"/>
          <w:i/>
          <w:iCs/>
          <w:kern w:val="0"/>
          <w:sz w:val="24"/>
          <w:szCs w:val="24"/>
          <w14:ligatures w14:val="none"/>
        </w:rPr>
        <w:t>.</w:t>
      </w:r>
    </w:p>
    <w:p w14:paraId="24DB186A"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44451CF"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C03279F"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013EC29" w14:textId="6CC8BEBF"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sidR="00B613A2">
        <w:rPr>
          <w:rFonts w:ascii="Times New Roman" w:eastAsia="Calibri" w:hAnsi="Times New Roman" w:cs="Times New Roman"/>
          <w:kern w:val="0"/>
          <w:sz w:val="24"/>
          <w:szCs w:val="24"/>
          <w:lang w:val="et-EE"/>
          <w14:ligatures w14:val="none"/>
        </w:rPr>
        <w:t>mart</w:t>
      </w:r>
      <w:r>
        <w:rPr>
          <w:rFonts w:ascii="Times New Roman" w:eastAsia="Calibri" w:hAnsi="Times New Roman" w:cs="Times New Roman"/>
          <w:kern w:val="0"/>
          <w:sz w:val="24"/>
          <w:szCs w:val="24"/>
          <w:lang w:val="et-EE"/>
          <w14:ligatures w14:val="none"/>
        </w:rPr>
        <w:t>a</w:t>
      </w:r>
      <w:r w:rsidRPr="00157A2F">
        <w:rPr>
          <w:rFonts w:ascii="Times New Roman" w:eastAsia="Calibri" w:hAnsi="Times New Roman" w:cs="Times New Roman"/>
          <w:kern w:val="0"/>
          <w:sz w:val="24"/>
          <w:szCs w:val="24"/>
          <w:lang w:val="et-EE"/>
          <w14:ligatures w14:val="none"/>
        </w:rPr>
        <w:t xml:space="preserve"> sēdes lēmumu (protokols Nr.</w:t>
      </w:r>
      <w:r w:rsidR="00B613A2">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w:t>
      </w:r>
      <w:r w:rsidR="00B613A2">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07579BDE"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p>
    <w:p w14:paraId="47034540"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3848B87" w14:textId="721372A9"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311523" w:rsidRPr="00311523">
        <w:rPr>
          <w:rFonts w:ascii="Times New Roman" w:eastAsia="Times New Roman" w:hAnsi="Times New Roman" w:cs="Times New Roman"/>
          <w:b/>
          <w:bCs/>
          <w:kern w:val="0"/>
          <w:sz w:val="24"/>
          <w:szCs w:val="24"/>
          <w14:ligatures w14:val="none"/>
        </w:rPr>
        <w:t>līdz</w:t>
      </w:r>
      <w:r w:rsidR="00311523" w:rsidRPr="00311523">
        <w:rPr>
          <w:rFonts w:ascii="Times New Roman" w:eastAsia="Times New Roman" w:hAnsi="Times New Roman" w:cs="Times New Roman"/>
          <w:kern w:val="0"/>
          <w:sz w:val="24"/>
          <w:szCs w:val="24"/>
          <w14:ligatures w14:val="none"/>
        </w:rPr>
        <w:t xml:space="preserve"> </w:t>
      </w:r>
      <w:r w:rsidR="00311523" w:rsidRPr="00311523">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w:t>
      </w:r>
      <w:r w:rsidRPr="00157A2F">
        <w:rPr>
          <w:rFonts w:ascii="Times New Roman" w:eastAsia="Times New Roman" w:hAnsi="Times New Roman" w:cs="Times New Roman"/>
          <w:kern w:val="0"/>
          <w:sz w:val="24"/>
          <w:szCs w:val="24"/>
          <w14:ligatures w14:val="none"/>
        </w:rPr>
        <w:lastRenderedPageBreak/>
        <w:t xml:space="preserve">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EE9ADBB"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15BACA29" w14:textId="77777777" w:rsidR="00353859" w:rsidRPr="00157A2F" w:rsidRDefault="00353859" w:rsidP="00353859">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39EA37AC" w14:textId="77777777" w:rsidR="00353859" w:rsidRPr="00157A2F" w:rsidRDefault="00353859" w:rsidP="00353859">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6966A4D6"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1CEA067"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EEC5029" w14:textId="3980BE29"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311523" w:rsidRPr="00311523">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ACBE5FA"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1B425A53"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B8FE5F6"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A75F6F8"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A905172"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D917BF2"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14CE496"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7DE9F0BB"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12C5368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2C91948"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7DBA2E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004E675"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70A0A59"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273BA4EB"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363281C5"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93776"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58C17BFD"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11BE75C0"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 xml:space="preserve">4.3. Reģistrējoties Izsoļu dalībnieku reģistrā, izsoles pretendents iepazīstas ar elektronisko izsoļu vietnes lietošanas noteikumiem, kā arī ar nekustamā īpašuma Izsoles noteikumiem un </w:t>
      </w:r>
      <w:r w:rsidRPr="00157A2F">
        <w:rPr>
          <w:rFonts w:ascii="Times New Roman" w:eastAsia="Times New Roman" w:hAnsi="Times New Roman" w:cs="Times New Roman"/>
          <w:kern w:val="0"/>
          <w:sz w:val="24"/>
          <w:szCs w:val="24"/>
          <w14:ligatures w14:val="none"/>
        </w:rPr>
        <w:lastRenderedPageBreak/>
        <w:t>apliecina savu piekrišanu noteikumu nosacījumiem un to ievērošanā, kā arī par sevi sniegto datu pareizību.</w:t>
      </w:r>
      <w:bookmarkEnd w:id="1"/>
    </w:p>
    <w:p w14:paraId="52B7FC3F"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754F13F"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0B80177"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7E1CE43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356BA503"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DA64352"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6E719BD2"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1773AB05"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B74AFAA"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683E639"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D23EDE7"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66A7E8E"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E85B393"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A46EBC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DCF7E1D" w14:textId="74BB20A3"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311523" w:rsidRPr="00311523">
        <w:rPr>
          <w:rFonts w:ascii="Times New Roman" w:eastAsia="Times New Roman" w:hAnsi="Times New Roman" w:cs="Times New Roman"/>
          <w:b/>
          <w:bCs/>
          <w:kern w:val="0"/>
          <w:sz w:val="24"/>
          <w:szCs w:val="24"/>
          <w14:ligatures w14:val="none"/>
        </w:rPr>
        <w:t>24.05.2025. plkst.13:00 un noslēdzas 25.06.2025. plkst.13:00.</w:t>
      </w:r>
    </w:p>
    <w:p w14:paraId="1C261C6B"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D1CEE56"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59F065A8"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78C727"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27D1D4E"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4D9EFCF"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7D1B410"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5.8. Izsoles dalībniekiem, kuri piedalījušies izsolē, bet nav nosolījuši izsoles Objektu, 5 (piecu)  darba dienu laikā tiek atmaksāts izsoles nodrošinājums, izņemot juridisku personu, kura </w:t>
      </w:r>
      <w:r w:rsidRPr="00157A2F">
        <w:rPr>
          <w:rFonts w:ascii="Times New Roman" w:eastAsia="Times New Roman" w:hAnsi="Times New Roman" w:cs="Times New Roman"/>
          <w:kern w:val="0"/>
          <w:sz w:val="24"/>
          <w:szCs w:val="24"/>
          <w14:ligatures w14:val="none"/>
        </w:rPr>
        <w:lastRenderedPageBreak/>
        <w:t>nosolījusi visaugstāko cenu, bet kurai konstatēti šo noteikumu 3.1.punktā un 3.2.punktā minētie nosacījumi, kā rezultātā tā zaudē iesniegto nodrošinājumu.</w:t>
      </w:r>
    </w:p>
    <w:p w14:paraId="62F597D0"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02CDE3C7"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FA7FB45"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A5F65D3"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18D245BE"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55CA47B0"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C2D1795"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8EE9780"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4370AAC"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7EA16E61"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146FDC"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513FEB3"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5B1EE035"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A8C4086"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1942468"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B456773"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209E6D10"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78CACC53"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170D759E"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7A65E80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3282D571"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604330C8"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CB3559B"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56E7D2D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68FFFB6" w14:textId="77777777" w:rsidR="00353859" w:rsidRPr="00157A2F" w:rsidRDefault="00353859" w:rsidP="00353859">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D51A3CA"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3005387A"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53546DB8"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9021E08"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11471238"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E92A4BD" w14:textId="77777777" w:rsidR="00353859" w:rsidRPr="00157A2F" w:rsidRDefault="00353859" w:rsidP="00353859">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0AC6E1EC" w14:textId="77777777" w:rsidR="00353859" w:rsidRPr="00157A2F" w:rsidRDefault="00353859" w:rsidP="00353859">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0AD5C692"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62F8C7B"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292D226D"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38E7DF9"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4C839325"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EB0DC8A"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2097BC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353859" w:rsidRPr="00157A2F" w14:paraId="122AFE89" w14:textId="77777777" w:rsidTr="00CB7AC1">
        <w:tc>
          <w:tcPr>
            <w:tcW w:w="2287" w:type="dxa"/>
            <w:tcBorders>
              <w:top w:val="single" w:sz="4" w:space="0" w:color="auto"/>
              <w:left w:val="single" w:sz="4" w:space="0" w:color="auto"/>
              <w:bottom w:val="single" w:sz="4" w:space="0" w:color="auto"/>
              <w:right w:val="single" w:sz="4" w:space="0" w:color="auto"/>
            </w:tcBorders>
            <w:vAlign w:val="center"/>
            <w:hideMark/>
          </w:tcPr>
          <w:p w14:paraId="10DDDBC2" w14:textId="77777777" w:rsidR="00353859" w:rsidRPr="00157A2F" w:rsidRDefault="00353859" w:rsidP="00CB7AC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A4454E1" w14:textId="77777777" w:rsidR="00353859" w:rsidRPr="00157A2F" w:rsidRDefault="00353859" w:rsidP="00CB7AC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1A790672"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FF8FA90"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DB13429"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6738824"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353859" w:rsidRPr="00157A2F" w14:paraId="7ECE9213" w14:textId="77777777" w:rsidTr="00CB7AC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3A93A9"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3F9849"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C1CC7D"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353859" w:rsidRPr="00157A2F" w14:paraId="2F929E3A" w14:textId="77777777" w:rsidTr="00CB7AC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C6EBB8"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4DE5C2"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41D3F"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353859" w:rsidRPr="00157A2F" w14:paraId="520A5216" w14:textId="77777777" w:rsidTr="00CB7AC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CCF495"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FC5FB"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EAFD76"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353859" w:rsidRPr="00157A2F" w14:paraId="52AD3A06" w14:textId="77777777" w:rsidTr="00CB7AC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FBF500"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F2F298"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172C8"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353859" w:rsidRPr="00157A2F" w14:paraId="2FBE0835" w14:textId="77777777" w:rsidTr="00CB7AC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97CA13"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02933"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94B64" w14:textId="77777777" w:rsidR="00353859" w:rsidRPr="00157A2F" w:rsidRDefault="00353859" w:rsidP="00CB7AC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284D9AAB"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44335B8D" w14:textId="77777777" w:rsidR="00353859" w:rsidRPr="00157A2F" w:rsidRDefault="00353859" w:rsidP="00353859">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014C0A5E" w14:textId="77777777" w:rsidR="00353859" w:rsidRDefault="00353859" w:rsidP="003538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D3658F7" w14:textId="77777777" w:rsidR="00353859" w:rsidRDefault="00353859" w:rsidP="00353859">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3AE3F7FD" w14:textId="77777777" w:rsidR="007A340E" w:rsidRDefault="007A340E"/>
    <w:sectPr w:rsidR="007A340E" w:rsidSect="007F7635">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59"/>
    <w:rsid w:val="00045901"/>
    <w:rsid w:val="002819A1"/>
    <w:rsid w:val="00306FC1"/>
    <w:rsid w:val="00311523"/>
    <w:rsid w:val="00353859"/>
    <w:rsid w:val="00793356"/>
    <w:rsid w:val="007A340E"/>
    <w:rsid w:val="007F7635"/>
    <w:rsid w:val="00B32184"/>
    <w:rsid w:val="00B613A2"/>
    <w:rsid w:val="00BC3CCC"/>
    <w:rsid w:val="00BD58B5"/>
    <w:rsid w:val="00E515F2"/>
    <w:rsid w:val="00F15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16DC29"/>
  <w15:chartTrackingRefBased/>
  <w15:docId w15:val="{D901B4E4-690B-4930-97AF-77B031A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3859"/>
  </w:style>
  <w:style w:type="paragraph" w:styleId="Virsraksts1">
    <w:name w:val="heading 1"/>
    <w:basedOn w:val="Parasts"/>
    <w:next w:val="Parasts"/>
    <w:link w:val="Virsraksts1Rakstz"/>
    <w:uiPriority w:val="9"/>
    <w:qFormat/>
    <w:rsid w:val="00353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53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5385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5385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5385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5385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5385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5385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5385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5385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5385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5385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5385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5385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5385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5385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5385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5385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53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5385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5385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5385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5385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53859"/>
    <w:rPr>
      <w:i/>
      <w:iCs/>
      <w:color w:val="404040" w:themeColor="text1" w:themeTint="BF"/>
    </w:rPr>
  </w:style>
  <w:style w:type="paragraph" w:styleId="Sarakstarindkopa">
    <w:name w:val="List Paragraph"/>
    <w:basedOn w:val="Parasts"/>
    <w:uiPriority w:val="34"/>
    <w:qFormat/>
    <w:rsid w:val="00353859"/>
    <w:pPr>
      <w:ind w:left="720"/>
      <w:contextualSpacing/>
    </w:pPr>
  </w:style>
  <w:style w:type="character" w:styleId="Intensvsizclums">
    <w:name w:val="Intense Emphasis"/>
    <w:basedOn w:val="Noklusjumarindkopasfonts"/>
    <w:uiPriority w:val="21"/>
    <w:qFormat/>
    <w:rsid w:val="00353859"/>
    <w:rPr>
      <w:i/>
      <w:iCs/>
      <w:color w:val="2F5496" w:themeColor="accent1" w:themeShade="BF"/>
    </w:rPr>
  </w:style>
  <w:style w:type="paragraph" w:styleId="Intensvscitts">
    <w:name w:val="Intense Quote"/>
    <w:basedOn w:val="Parasts"/>
    <w:next w:val="Parasts"/>
    <w:link w:val="IntensvscittsRakstz"/>
    <w:uiPriority w:val="30"/>
    <w:qFormat/>
    <w:rsid w:val="00353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53859"/>
    <w:rPr>
      <w:i/>
      <w:iCs/>
      <w:color w:val="2F5496" w:themeColor="accent1" w:themeShade="BF"/>
    </w:rPr>
  </w:style>
  <w:style w:type="character" w:styleId="Intensvaatsauce">
    <w:name w:val="Intense Reference"/>
    <w:basedOn w:val="Noklusjumarindkopasfonts"/>
    <w:uiPriority w:val="32"/>
    <w:qFormat/>
    <w:rsid w:val="00353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441808">
      <w:bodyDiv w:val="1"/>
      <w:marLeft w:val="0"/>
      <w:marRight w:val="0"/>
      <w:marTop w:val="0"/>
      <w:marBottom w:val="0"/>
      <w:divBdr>
        <w:top w:val="none" w:sz="0" w:space="0" w:color="auto"/>
        <w:left w:val="none" w:sz="0" w:space="0" w:color="auto"/>
        <w:bottom w:val="none" w:sz="0" w:space="0" w:color="auto"/>
        <w:right w:val="none" w:sz="0" w:space="0" w:color="auto"/>
      </w:divBdr>
    </w:div>
    <w:div w:id="8288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10723</Words>
  <Characters>6113</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2025-05-13T07:51:00Z</dcterms:created>
  <dcterms:modified xsi:type="dcterms:W3CDTF">2025-05-13T07:51:00Z</dcterms:modified>
</cp:coreProperties>
</file>