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szCs w:val="24"/>
          <w:lang w:eastAsia="lv-LV"/>
        </w:rPr>
        <w:t xml:space="preserve">SIA “TALSU NAMSAIMNIEKS”, reģistrācijas Nr. 41203035896, nodod atsavināšanai, pārdodot </w:t>
      </w:r>
      <w:r>
        <w:rPr>
          <w:rFonts w:eastAsia="Times New Roman" w:cs="Times New Roman"/>
          <w:szCs w:val="24"/>
          <w:lang w:eastAsia="lv-LV"/>
        </w:rPr>
        <w:t xml:space="preserve">trešajā </w:t>
      </w:r>
      <w:r w:rsidRPr="0083617D">
        <w:rPr>
          <w:rFonts w:eastAsia="Times New Roman" w:cs="Times New Roman"/>
          <w:szCs w:val="24"/>
          <w:lang w:eastAsia="lv-LV"/>
        </w:rPr>
        <w:t xml:space="preserve">elektroniskā izsolē ar augšupejošu soli SIA “TALSU NAMSAIMNIEKS” piederošu nekustamo īpašumu – zemes gabals ar kadastra Nr. 8817 001 0109, </w:t>
      </w:r>
      <w:bookmarkStart w:id="0" w:name="_Hlk97882209"/>
      <w:r w:rsidRPr="0083617D">
        <w:rPr>
          <w:rFonts w:eastAsia="Times New Roman" w:cs="Times New Roman"/>
          <w:szCs w:val="24"/>
          <w:lang w:eastAsia="lv-LV"/>
        </w:rPr>
        <w:t>Raiņa ielā 10A, Valdemārpilī, Talsu novadā</w:t>
      </w:r>
      <w:bookmarkEnd w:id="0"/>
      <w:r w:rsidRPr="0083617D">
        <w:rPr>
          <w:rFonts w:eastAsia="Times New Roman" w:cs="Times New Roman"/>
          <w:szCs w:val="24"/>
          <w:lang w:eastAsia="lv-LV"/>
        </w:rPr>
        <w:t>, ar kopējo platību 3720 m</w:t>
      </w:r>
      <w:r w:rsidRPr="0083617D">
        <w:rPr>
          <w:rFonts w:eastAsia="Times New Roman" w:cs="Times New Roman"/>
          <w:szCs w:val="24"/>
          <w:vertAlign w:val="superscript"/>
          <w:lang w:eastAsia="lv-LV"/>
        </w:rPr>
        <w:t>2</w:t>
      </w:r>
      <w:r w:rsidRPr="0083617D">
        <w:rPr>
          <w:rFonts w:eastAsia="Times New Roman" w:cs="Times New Roman"/>
          <w:szCs w:val="24"/>
          <w:lang w:eastAsia="lv-LV"/>
        </w:rPr>
        <w:t xml:space="preserve"> un uz tā esošā katlu māja ar kopējo platību 328,1 m</w:t>
      </w:r>
      <w:r w:rsidRPr="0083617D">
        <w:rPr>
          <w:rFonts w:eastAsia="Times New Roman" w:cs="Times New Roman"/>
          <w:szCs w:val="24"/>
          <w:vertAlign w:val="superscript"/>
          <w:lang w:eastAsia="lv-LV"/>
        </w:rPr>
        <w:t>2</w:t>
      </w:r>
      <w:r w:rsidRPr="0083617D">
        <w:rPr>
          <w:rFonts w:eastAsia="Times New Roman" w:cs="Times New Roman"/>
          <w:szCs w:val="24"/>
          <w:lang w:eastAsia="lv-LV"/>
        </w:rPr>
        <w:t>, tai skaitā būvē esošās iekārtas.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b/>
          <w:bCs/>
          <w:szCs w:val="24"/>
          <w:lang w:eastAsia="lv-LV"/>
        </w:rPr>
        <w:t>Izsoles sākuma datums</w:t>
      </w:r>
      <w:r w:rsidRPr="0083617D">
        <w:rPr>
          <w:rFonts w:eastAsia="Times New Roman" w:cs="Times New Roman"/>
          <w:szCs w:val="24"/>
          <w:lang w:eastAsia="lv-LV"/>
        </w:rPr>
        <w:t xml:space="preserve"> – </w:t>
      </w:r>
      <w:r w:rsidR="00AF6D81">
        <w:rPr>
          <w:rFonts w:eastAsia="Times New Roman" w:cs="Times New Roman"/>
          <w:szCs w:val="24"/>
          <w:lang w:eastAsia="lv-LV"/>
        </w:rPr>
        <w:t>15</w:t>
      </w:r>
      <w:r w:rsidR="00443C45">
        <w:rPr>
          <w:rFonts w:eastAsia="Times New Roman" w:cs="Times New Roman"/>
          <w:szCs w:val="24"/>
          <w:lang w:eastAsia="lv-LV"/>
        </w:rPr>
        <w:t>.05.2025</w:t>
      </w:r>
      <w:r w:rsidRPr="0083617D">
        <w:rPr>
          <w:rFonts w:eastAsia="Times New Roman" w:cs="Times New Roman"/>
          <w:szCs w:val="24"/>
          <w:lang w:eastAsia="lv-LV"/>
        </w:rPr>
        <w:t>. plkst. 13.00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b/>
          <w:bCs/>
          <w:szCs w:val="24"/>
          <w:lang w:eastAsia="lv-LV"/>
        </w:rPr>
        <w:t>Pieteikšanās līdz</w:t>
      </w:r>
      <w:r w:rsidRPr="0083617D">
        <w:rPr>
          <w:rFonts w:eastAsia="Times New Roman" w:cs="Times New Roman"/>
          <w:szCs w:val="24"/>
          <w:lang w:eastAsia="lv-LV"/>
        </w:rPr>
        <w:t xml:space="preserve"> – </w:t>
      </w:r>
      <w:r w:rsidR="00AF6D81">
        <w:rPr>
          <w:rFonts w:eastAsia="Times New Roman" w:cs="Times New Roman"/>
          <w:szCs w:val="24"/>
          <w:lang w:eastAsia="lv-LV"/>
        </w:rPr>
        <w:t>04</w:t>
      </w:r>
      <w:r w:rsidR="00443C45">
        <w:rPr>
          <w:rFonts w:eastAsia="Times New Roman" w:cs="Times New Roman"/>
          <w:szCs w:val="24"/>
          <w:lang w:eastAsia="lv-LV"/>
        </w:rPr>
        <w:t>.06.2025</w:t>
      </w:r>
      <w:r w:rsidRPr="0083617D">
        <w:rPr>
          <w:rFonts w:eastAsia="Times New Roman" w:cs="Times New Roman"/>
          <w:szCs w:val="24"/>
          <w:lang w:eastAsia="lv-LV"/>
        </w:rPr>
        <w:t>. plkst. 23.59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b/>
          <w:bCs/>
          <w:szCs w:val="24"/>
          <w:lang w:eastAsia="lv-LV"/>
        </w:rPr>
        <w:t>Izsoles noslēgums</w:t>
      </w:r>
      <w:r w:rsidRPr="0083617D">
        <w:rPr>
          <w:rFonts w:eastAsia="Times New Roman" w:cs="Times New Roman"/>
          <w:szCs w:val="24"/>
          <w:lang w:eastAsia="lv-LV"/>
        </w:rPr>
        <w:t xml:space="preserve"> – </w:t>
      </w:r>
      <w:r w:rsidR="00AF6D81">
        <w:rPr>
          <w:rFonts w:eastAsia="Times New Roman" w:cs="Times New Roman"/>
          <w:szCs w:val="24"/>
          <w:lang w:eastAsia="lv-LV"/>
        </w:rPr>
        <w:t>16</w:t>
      </w:r>
      <w:r w:rsidR="00443C45">
        <w:rPr>
          <w:rFonts w:eastAsia="Times New Roman" w:cs="Times New Roman"/>
          <w:szCs w:val="24"/>
          <w:lang w:eastAsia="lv-LV"/>
        </w:rPr>
        <w:t>.06.2025</w:t>
      </w:r>
      <w:bookmarkStart w:id="1" w:name="_GoBack"/>
      <w:bookmarkEnd w:id="1"/>
      <w:r w:rsidRPr="0083617D">
        <w:rPr>
          <w:rFonts w:eastAsia="Times New Roman" w:cs="Times New Roman"/>
          <w:szCs w:val="24"/>
          <w:lang w:eastAsia="lv-LV"/>
        </w:rPr>
        <w:t>. plkst. 13.00</w:t>
      </w:r>
    </w:p>
    <w:p w:rsidR="00755485" w:rsidRPr="0083617D" w:rsidRDefault="00AF6D81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b/>
          <w:bCs/>
          <w:szCs w:val="24"/>
          <w:lang w:eastAsia="lv-LV"/>
        </w:rPr>
        <w:t>Trešās</w:t>
      </w:r>
      <w:r w:rsidR="00755485" w:rsidRPr="0083617D">
        <w:rPr>
          <w:rFonts w:eastAsia="Times New Roman" w:cs="Times New Roman"/>
          <w:b/>
          <w:bCs/>
          <w:szCs w:val="24"/>
          <w:lang w:eastAsia="lv-LV"/>
        </w:rPr>
        <w:t xml:space="preserve"> izsoles sākumcena</w:t>
      </w:r>
      <w:r w:rsidR="00755485" w:rsidRPr="0083617D">
        <w:rPr>
          <w:rFonts w:eastAsia="Times New Roman" w:cs="Times New Roman"/>
          <w:szCs w:val="24"/>
          <w:lang w:eastAsia="lv-LV"/>
        </w:rPr>
        <w:t xml:space="preserve"> – </w:t>
      </w:r>
      <w:r w:rsidRPr="00D601AB">
        <w:rPr>
          <w:rFonts w:eastAsia="Times New Roman" w:cs="Times New Roman"/>
          <w:b/>
          <w:szCs w:val="24"/>
        </w:rPr>
        <w:t xml:space="preserve">18 907, 14 </w:t>
      </w:r>
      <w:r w:rsidRPr="00D601AB">
        <w:rPr>
          <w:rFonts w:eastAsia="Times New Roman" w:cs="Times New Roman"/>
          <w:b/>
          <w:bCs/>
          <w:szCs w:val="24"/>
        </w:rPr>
        <w:t>EUR</w:t>
      </w:r>
      <w:r w:rsidRPr="004C4964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</w:rPr>
        <w:t>astoņpadsmit</w:t>
      </w:r>
      <w:r w:rsidRPr="004C4964">
        <w:rPr>
          <w:rFonts w:eastAsia="Times New Roman" w:cs="Times New Roman"/>
          <w:szCs w:val="24"/>
        </w:rPr>
        <w:t xml:space="preserve"> tūkstoši </w:t>
      </w:r>
      <w:r>
        <w:rPr>
          <w:rFonts w:eastAsia="Times New Roman" w:cs="Times New Roman"/>
          <w:szCs w:val="24"/>
        </w:rPr>
        <w:t xml:space="preserve">deviņi simti septiņi </w:t>
      </w:r>
      <w:proofErr w:type="spellStart"/>
      <w:r w:rsidRPr="004C4964">
        <w:rPr>
          <w:rFonts w:eastAsia="Times New Roman" w:cs="Times New Roman"/>
          <w:i/>
          <w:szCs w:val="24"/>
        </w:rPr>
        <w:t>euro</w:t>
      </w:r>
      <w:proofErr w:type="spellEnd"/>
      <w:r w:rsidRPr="004C4964">
        <w:rPr>
          <w:rFonts w:eastAsia="Times New Roman" w:cs="Times New Roman"/>
          <w:szCs w:val="24"/>
        </w:rPr>
        <w:t xml:space="preserve"> un</w:t>
      </w:r>
      <w:r>
        <w:rPr>
          <w:rFonts w:eastAsia="Times New Roman" w:cs="Times New Roman"/>
          <w:szCs w:val="24"/>
        </w:rPr>
        <w:t xml:space="preserve"> 14</w:t>
      </w:r>
      <w:r w:rsidRPr="004C496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centi</w:t>
      </w:r>
      <w:r w:rsidRPr="004C4964">
        <w:rPr>
          <w:rFonts w:eastAsia="Times New Roman" w:cs="Times New Roman"/>
          <w:szCs w:val="24"/>
        </w:rPr>
        <w:t>)</w:t>
      </w:r>
      <w:r w:rsidR="00755485" w:rsidRPr="0083617D">
        <w:rPr>
          <w:rFonts w:eastAsia="Times New Roman" w:cs="Times New Roman"/>
          <w:szCs w:val="24"/>
          <w:lang w:eastAsia="lv-LV"/>
        </w:rPr>
        <w:t>.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b/>
          <w:bCs/>
          <w:szCs w:val="24"/>
          <w:lang w:eastAsia="lv-LV"/>
        </w:rPr>
        <w:t>Izsoles solis</w:t>
      </w:r>
      <w:r w:rsidRPr="0083617D">
        <w:rPr>
          <w:rFonts w:eastAsia="Times New Roman" w:cs="Times New Roman"/>
          <w:szCs w:val="24"/>
          <w:lang w:eastAsia="lv-LV"/>
        </w:rPr>
        <w:t xml:space="preserve"> – 100,00 EUR (viens simts </w:t>
      </w:r>
      <w:proofErr w:type="spellStart"/>
      <w:r w:rsidRPr="0083617D">
        <w:rPr>
          <w:rFonts w:eastAsia="Times New Roman" w:cs="Times New Roman"/>
          <w:i/>
          <w:szCs w:val="24"/>
          <w:lang w:eastAsia="lv-LV"/>
        </w:rPr>
        <w:t>euro</w:t>
      </w:r>
      <w:proofErr w:type="spellEnd"/>
      <w:r w:rsidRPr="0083617D">
        <w:rPr>
          <w:rFonts w:eastAsia="Times New Roman" w:cs="Times New Roman"/>
          <w:szCs w:val="24"/>
          <w:lang w:eastAsia="lv-LV"/>
        </w:rPr>
        <w:t>, 00 centi).</w:t>
      </w:r>
    </w:p>
    <w:p w:rsidR="00755485" w:rsidRPr="0083617D" w:rsidRDefault="00BB63C2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Samaksas kārtība par objektu noteikta izsoles noteikumu 9.3. punktā</w:t>
      </w:r>
      <w:r w:rsidR="00755485" w:rsidRPr="0083617D">
        <w:rPr>
          <w:rFonts w:eastAsia="Times New Roman" w:cs="Times New Roman"/>
          <w:szCs w:val="24"/>
          <w:lang w:eastAsia="lv-LV"/>
        </w:rPr>
        <w:t>.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szCs w:val="24"/>
          <w:lang w:eastAsia="lv-LV"/>
        </w:rPr>
        <w:t>Izsoles dalības maksa maksājama Tiesu administrācijas norēķinu kontā.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eastAsia="lv-LV"/>
        </w:rPr>
      </w:pPr>
      <w:r w:rsidRPr="0083617D">
        <w:rPr>
          <w:rFonts w:eastAsia="Times New Roman" w:cs="Times New Roman"/>
          <w:szCs w:val="24"/>
          <w:lang w:eastAsia="lv-LV"/>
        </w:rPr>
        <w:t>Nodrošinājums 10% apmērā no izsoles sākumcenas – </w:t>
      </w:r>
      <w:r w:rsidR="00AF6D81" w:rsidRPr="00FD0BC2">
        <w:rPr>
          <w:rFonts w:eastAsia="Times New Roman" w:cs="Times New Roman"/>
          <w:b/>
          <w:szCs w:val="24"/>
        </w:rPr>
        <w:t>1890,71 EUR</w:t>
      </w:r>
      <w:r w:rsidR="00AF6D81" w:rsidRPr="009475D4">
        <w:rPr>
          <w:rFonts w:eastAsia="Times New Roman" w:cs="Times New Roman"/>
          <w:b/>
          <w:szCs w:val="24"/>
        </w:rPr>
        <w:t xml:space="preserve"> </w:t>
      </w:r>
      <w:r w:rsidR="00AF6D81" w:rsidRPr="009475D4">
        <w:rPr>
          <w:rFonts w:eastAsia="Times New Roman" w:cs="Times New Roman"/>
          <w:szCs w:val="24"/>
        </w:rPr>
        <w:t>(</w:t>
      </w:r>
      <w:r w:rsidR="00AF6D81">
        <w:rPr>
          <w:rFonts w:eastAsia="Times New Roman" w:cs="Times New Roman"/>
          <w:szCs w:val="24"/>
        </w:rPr>
        <w:t>viens</w:t>
      </w:r>
      <w:r w:rsidR="00AF6D81" w:rsidRPr="009475D4">
        <w:rPr>
          <w:rFonts w:eastAsia="Times New Roman" w:cs="Times New Roman"/>
          <w:szCs w:val="24"/>
        </w:rPr>
        <w:t xml:space="preserve"> tūksto</w:t>
      </w:r>
      <w:r w:rsidR="00AF6D81">
        <w:rPr>
          <w:rFonts w:eastAsia="Times New Roman" w:cs="Times New Roman"/>
          <w:szCs w:val="24"/>
        </w:rPr>
        <w:t>tis</w:t>
      </w:r>
      <w:r w:rsidR="00AF6D81" w:rsidRPr="009475D4">
        <w:rPr>
          <w:rFonts w:eastAsia="Times New Roman" w:cs="Times New Roman"/>
          <w:szCs w:val="24"/>
        </w:rPr>
        <w:t xml:space="preserve"> </w:t>
      </w:r>
      <w:r w:rsidR="00AF6D81">
        <w:rPr>
          <w:rFonts w:eastAsia="Times New Roman" w:cs="Times New Roman"/>
          <w:szCs w:val="24"/>
        </w:rPr>
        <w:t xml:space="preserve">astoņi simti deviņdesmit </w:t>
      </w:r>
      <w:proofErr w:type="spellStart"/>
      <w:r w:rsidR="00AF6D81" w:rsidRPr="009475D4">
        <w:rPr>
          <w:rFonts w:eastAsia="Times New Roman" w:cs="Times New Roman"/>
          <w:i/>
          <w:szCs w:val="24"/>
        </w:rPr>
        <w:t>euro</w:t>
      </w:r>
      <w:proofErr w:type="spellEnd"/>
      <w:r w:rsidR="00AF6D81" w:rsidRPr="009475D4">
        <w:rPr>
          <w:rFonts w:eastAsia="Times New Roman" w:cs="Times New Roman"/>
          <w:szCs w:val="24"/>
        </w:rPr>
        <w:t xml:space="preserve"> un </w:t>
      </w:r>
      <w:r w:rsidR="00AF6D81">
        <w:rPr>
          <w:rFonts w:eastAsia="Times New Roman" w:cs="Times New Roman"/>
          <w:szCs w:val="24"/>
        </w:rPr>
        <w:t>71</w:t>
      </w:r>
      <w:r w:rsidR="00AF6D81" w:rsidRPr="009475D4">
        <w:rPr>
          <w:rFonts w:eastAsia="Times New Roman" w:cs="Times New Roman"/>
          <w:i/>
          <w:szCs w:val="24"/>
        </w:rPr>
        <w:t xml:space="preserve"> </w:t>
      </w:r>
      <w:r w:rsidR="00AF6D81" w:rsidRPr="009475D4">
        <w:rPr>
          <w:rFonts w:eastAsia="Times New Roman" w:cs="Times New Roman"/>
          <w:szCs w:val="24"/>
        </w:rPr>
        <w:t>cent</w:t>
      </w:r>
      <w:r w:rsidR="00AF6D81">
        <w:rPr>
          <w:rFonts w:eastAsia="Times New Roman" w:cs="Times New Roman"/>
          <w:szCs w:val="24"/>
        </w:rPr>
        <w:t>s</w:t>
      </w:r>
      <w:r w:rsidR="00AF6D81" w:rsidRPr="009475D4">
        <w:rPr>
          <w:rFonts w:eastAsia="Times New Roman" w:cs="Times New Roman"/>
          <w:szCs w:val="24"/>
        </w:rPr>
        <w:t>)</w:t>
      </w:r>
      <w:r w:rsidRPr="0083617D">
        <w:rPr>
          <w:rFonts w:eastAsia="Times New Roman" w:cs="Times New Roman"/>
          <w:szCs w:val="24"/>
          <w:lang w:eastAsia="lv-LV"/>
        </w:rPr>
        <w:t xml:space="preserve"> jāiemaksā</w:t>
      </w:r>
      <w:r w:rsidRPr="0083617D">
        <w:rPr>
          <w:rFonts w:eastAsia="Times New Roman" w:cs="Times New Roman"/>
          <w:b/>
          <w:bCs/>
          <w:szCs w:val="24"/>
          <w:lang w:eastAsia="lv-LV"/>
        </w:rPr>
        <w:t> </w:t>
      </w:r>
      <w:r w:rsidRPr="0083617D">
        <w:rPr>
          <w:rFonts w:eastAsia="Times New Roman" w:cs="Times New Roman"/>
          <w:szCs w:val="24"/>
          <w:lang w:eastAsia="lv-LV"/>
        </w:rPr>
        <w:t>SIA “TALSU NAMSAIMNIEKS” A/S „SEB bankas” kontā: A/S „SEB bankas” kontā: LV54UNLA0050015036916, ar atzīmi „Nekustamā īpašuma Raiņa ielā 10A, Valdemārpilī, Talsu novadā, izsoles drošības nauda”.</w:t>
      </w:r>
      <w:r w:rsidRPr="0083617D">
        <w:rPr>
          <w:rFonts w:eastAsia="Times New Roman" w:cs="Times New Roman"/>
          <w:sz w:val="22"/>
          <w:lang w:eastAsia="lv-LV"/>
        </w:rPr>
        <w:t xml:space="preserve"> </w:t>
      </w:r>
    </w:p>
    <w:p w:rsidR="00755485" w:rsidRPr="0083617D" w:rsidRDefault="00755485" w:rsidP="007554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3617D">
        <w:rPr>
          <w:rFonts w:eastAsia="Times New Roman" w:cs="Times New Roman"/>
          <w:szCs w:val="24"/>
          <w:lang w:eastAsia="lv-LV"/>
        </w:rPr>
        <w:t xml:space="preserve">Ar elektroniskās izsoles noteikumiem var iepazīties elektroniskās izsoles vietnē </w:t>
      </w:r>
      <w:hyperlink r:id="rId4" w:history="1">
        <w:r w:rsidRPr="0083617D">
          <w:rPr>
            <w:rFonts w:eastAsia="Times New Roman" w:cs="Times New Roman"/>
            <w:color w:val="0000FF"/>
            <w:szCs w:val="24"/>
            <w:u w:val="single"/>
            <w:lang w:eastAsia="lv-LV"/>
          </w:rPr>
          <w:t>https://izsoles.ta.gov.lv</w:t>
        </w:r>
      </w:hyperlink>
      <w:r w:rsidRPr="0083617D">
        <w:rPr>
          <w:rFonts w:eastAsia="Times New Roman" w:cs="Times New Roman"/>
          <w:color w:val="0000FF"/>
          <w:szCs w:val="24"/>
          <w:u w:val="single"/>
          <w:lang w:eastAsia="lv-LV"/>
        </w:rPr>
        <w:t xml:space="preserve"> </w:t>
      </w:r>
      <w:r w:rsidRPr="0083617D">
        <w:rPr>
          <w:rFonts w:eastAsia="Times New Roman" w:cs="Times New Roman"/>
          <w:szCs w:val="24"/>
          <w:lang w:eastAsia="lv-LV"/>
        </w:rPr>
        <w:t>un SIA “</w:t>
      </w:r>
      <w:r>
        <w:rPr>
          <w:rFonts w:eastAsia="Times New Roman" w:cs="Times New Roman"/>
          <w:szCs w:val="24"/>
          <w:lang w:eastAsia="lv-LV"/>
        </w:rPr>
        <w:t>TALSU NAMSAIMNIEKS</w:t>
      </w:r>
      <w:r w:rsidRPr="0083617D">
        <w:rPr>
          <w:rFonts w:eastAsia="Times New Roman" w:cs="Times New Roman"/>
          <w:szCs w:val="24"/>
          <w:lang w:eastAsia="lv-LV"/>
        </w:rPr>
        <w:t xml:space="preserve">” tīmekļvietnē </w:t>
      </w:r>
      <w:hyperlink r:id="rId5" w:history="1">
        <w:r w:rsidRPr="0083617D">
          <w:rPr>
            <w:rFonts w:eastAsia="Times New Roman" w:cs="Times New Roman"/>
            <w:color w:val="0000FF"/>
            <w:szCs w:val="24"/>
            <w:u w:val="single"/>
            <w:lang w:eastAsia="lv-LV"/>
          </w:rPr>
          <w:t>www.talsunamsaimnieks.lv</w:t>
        </w:r>
      </w:hyperlink>
      <w:r w:rsidRPr="0083617D">
        <w:rPr>
          <w:rFonts w:eastAsia="Times New Roman" w:cs="Times New Roman"/>
          <w:color w:val="0000FF"/>
          <w:szCs w:val="24"/>
          <w:u w:val="single"/>
          <w:lang w:eastAsia="lv-LV"/>
        </w:rPr>
        <w:t xml:space="preserve"> .</w:t>
      </w:r>
    </w:p>
    <w:p w:rsidR="00755485" w:rsidRDefault="00755485" w:rsidP="00755485"/>
    <w:p w:rsidR="00755485" w:rsidRDefault="00755485" w:rsidP="00755485"/>
    <w:p w:rsidR="005C0798" w:rsidRDefault="005C0798"/>
    <w:sectPr w:rsidR="005C0798" w:rsidSect="000A11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5"/>
    <w:rsid w:val="00443C45"/>
    <w:rsid w:val="005C0798"/>
    <w:rsid w:val="00755485"/>
    <w:rsid w:val="00AF6D81"/>
    <w:rsid w:val="00B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2ACE-FC1B-41EF-A440-03D60E74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5485"/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sunamsaimnieks.lv" TargetMode="External"/><Relationship Id="rId4" Type="http://schemas.openxmlformats.org/officeDocument/2006/relationships/hyperlink" Target="https://izsoles.t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Amstere</dc:creator>
  <cp:keywords/>
  <dc:description/>
  <cp:lastModifiedBy>Sigita Amstere</cp:lastModifiedBy>
  <cp:revision>2</cp:revision>
  <dcterms:created xsi:type="dcterms:W3CDTF">2025-05-14T07:40:00Z</dcterms:created>
  <dcterms:modified xsi:type="dcterms:W3CDTF">2025-05-14T07:40:00Z</dcterms:modified>
</cp:coreProperties>
</file>