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3132" w14:textId="2426DB71" w:rsidR="0018512F" w:rsidRPr="004C0604" w:rsidRDefault="00650B5D" w:rsidP="004C0604">
      <w:pPr>
        <w:spacing w:after="0" w:line="240" w:lineRule="auto"/>
        <w:ind w:left="720" w:firstLine="720"/>
        <w:jc w:val="right"/>
        <w:rPr>
          <w:rFonts w:ascii="Times New Roman" w:eastAsia="Times New Roman" w:hAnsi="Times New Roman"/>
          <w:b/>
          <w:color w:val="000000"/>
          <w:sz w:val="24"/>
          <w:szCs w:val="24"/>
          <w:lang w:eastAsia="lv-LV"/>
        </w:rPr>
      </w:pPr>
      <w:r w:rsidRPr="00CA266C">
        <w:rPr>
          <w:rFonts w:ascii="Times New Roman" w:eastAsia="Times New Roman" w:hAnsi="Times New Roman"/>
          <w:b/>
          <w:color w:val="000000"/>
          <w:sz w:val="24"/>
          <w:szCs w:val="24"/>
          <w:lang w:bidi="en-GB"/>
        </w:rPr>
        <w:t>Approved</w:t>
      </w:r>
    </w:p>
    <w:p w14:paraId="0D79C222" w14:textId="6A1BEEA2" w:rsidR="0018512F" w:rsidRPr="00CA266C" w:rsidRDefault="004C0604" w:rsidP="00650B5D">
      <w:pPr>
        <w:spacing w:after="0" w:line="240" w:lineRule="auto"/>
        <w:ind w:right="-2"/>
        <w:jc w:val="right"/>
        <w:rPr>
          <w:rFonts w:ascii="Times New Roman" w:eastAsia="Times New Roman" w:hAnsi="Times New Roman"/>
          <w:sz w:val="24"/>
          <w:szCs w:val="24"/>
          <w:lang w:bidi="en-GB"/>
        </w:rPr>
      </w:pPr>
      <w:r>
        <w:rPr>
          <w:rFonts w:ascii="Times New Roman" w:eastAsia="Times New Roman" w:hAnsi="Times New Roman"/>
          <w:sz w:val="24"/>
          <w:szCs w:val="24"/>
          <w:lang w:bidi="en-GB"/>
        </w:rPr>
        <w:t>by</w:t>
      </w:r>
      <w:r w:rsidR="00650B5D" w:rsidRPr="00CA266C">
        <w:rPr>
          <w:rFonts w:ascii="Times New Roman" w:eastAsia="Times New Roman" w:hAnsi="Times New Roman"/>
          <w:sz w:val="24"/>
          <w:szCs w:val="24"/>
          <w:lang w:bidi="en-GB"/>
        </w:rPr>
        <w:t xml:space="preserve"> the Property Transfer, Leasing and Rental Committee </w:t>
      </w:r>
    </w:p>
    <w:p w14:paraId="063F114F" w14:textId="5D57D456" w:rsidR="00650B5D" w:rsidRPr="00CA266C" w:rsidRDefault="00650B5D" w:rsidP="00650B5D">
      <w:pPr>
        <w:spacing w:after="0" w:line="240" w:lineRule="auto"/>
        <w:ind w:right="-2"/>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of RM Limited Liability Company </w:t>
      </w:r>
      <w:r w:rsidRPr="00CA266C">
        <w:rPr>
          <w:rFonts w:ascii="Times New Roman" w:eastAsia="Times New Roman" w:hAnsi="Times New Roman"/>
          <w:i/>
          <w:sz w:val="24"/>
          <w:szCs w:val="24"/>
          <w:lang w:bidi="en-GB"/>
        </w:rPr>
        <w:t>(SIA)</w:t>
      </w:r>
      <w:r w:rsidRPr="00CA266C">
        <w:rPr>
          <w:rFonts w:ascii="Times New Roman" w:eastAsia="Times New Roman" w:hAnsi="Times New Roman"/>
          <w:sz w:val="24"/>
          <w:szCs w:val="24"/>
          <w:lang w:bidi="en-GB"/>
        </w:rPr>
        <w:t> Rīgas satiksme</w:t>
      </w:r>
    </w:p>
    <w:p w14:paraId="295844D4" w14:textId="1FEC09D6" w:rsidR="004C0604" w:rsidRPr="00CA266C" w:rsidRDefault="00471F3E" w:rsidP="004C0604">
      <w:pPr>
        <w:spacing w:after="0" w:line="240" w:lineRule="auto"/>
        <w:ind w:right="-2"/>
        <w:jc w:val="right"/>
        <w:rPr>
          <w:rFonts w:ascii="Times New Roman" w:eastAsia="Times New Roman" w:hAnsi="Times New Roman"/>
          <w:sz w:val="24"/>
          <w:szCs w:val="24"/>
          <w:lang w:bidi="en-GB"/>
        </w:rPr>
      </w:pPr>
      <w:r>
        <w:rPr>
          <w:rFonts w:ascii="Times New Roman" w:eastAsia="Times New Roman" w:hAnsi="Times New Roman"/>
          <w:sz w:val="24"/>
          <w:szCs w:val="24"/>
          <w:lang w:bidi="en-GB"/>
        </w:rPr>
        <w:t>9 May</w:t>
      </w:r>
      <w:r w:rsidR="004C0604" w:rsidRPr="00CA266C">
        <w:rPr>
          <w:rFonts w:ascii="Times New Roman" w:eastAsia="Times New Roman" w:hAnsi="Times New Roman"/>
          <w:sz w:val="24"/>
          <w:szCs w:val="24"/>
          <w:lang w:bidi="en-GB"/>
        </w:rPr>
        <w:t> 202</w:t>
      </w:r>
      <w:r w:rsidR="004C0604">
        <w:rPr>
          <w:rFonts w:ascii="Times New Roman" w:eastAsia="Times New Roman" w:hAnsi="Times New Roman"/>
          <w:sz w:val="24"/>
          <w:szCs w:val="24"/>
          <w:lang w:bidi="en-GB"/>
        </w:rPr>
        <w:t>5</w:t>
      </w:r>
      <w:r w:rsidR="004C0604" w:rsidRPr="00CA266C">
        <w:rPr>
          <w:rFonts w:ascii="Times New Roman" w:eastAsia="Times New Roman" w:hAnsi="Times New Roman"/>
          <w:sz w:val="24"/>
          <w:szCs w:val="24"/>
          <w:lang w:bidi="en-GB"/>
        </w:rPr>
        <w:t xml:space="preserve"> meeting </w:t>
      </w:r>
    </w:p>
    <w:p w14:paraId="3C87BB85" w14:textId="6597403D" w:rsidR="00650B5D" w:rsidRPr="00CA266C" w:rsidRDefault="00BB2EB8" w:rsidP="00650B5D">
      <w:pPr>
        <w:spacing w:after="0" w:line="240" w:lineRule="auto"/>
        <w:ind w:right="-2"/>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w:t>
      </w:r>
    </w:p>
    <w:p w14:paraId="3E31C385" w14:textId="33735488" w:rsidR="00650B5D" w:rsidRPr="00CA266C" w:rsidRDefault="00650B5D" w:rsidP="00650B5D">
      <w:pPr>
        <w:spacing w:after="0" w:line="240" w:lineRule="auto"/>
        <w:ind w:right="-2"/>
        <w:jc w:val="right"/>
        <w:rPr>
          <w:rFonts w:ascii="Times New Roman" w:eastAsia="Times New Roman" w:hAnsi="Times New Roman"/>
          <w:bCs/>
          <w:sz w:val="24"/>
          <w:szCs w:val="24"/>
          <w:lang w:eastAsia="lv-LV"/>
        </w:rPr>
      </w:pPr>
      <w:r w:rsidRPr="00CA266C">
        <w:rPr>
          <w:rFonts w:ascii="Times New Roman" w:eastAsia="Times New Roman" w:hAnsi="Times New Roman"/>
          <w:sz w:val="24"/>
          <w:szCs w:val="24"/>
          <w:lang w:bidi="en-GB"/>
        </w:rPr>
        <w:t xml:space="preserve"> </w:t>
      </w:r>
    </w:p>
    <w:p w14:paraId="296FEF7D" w14:textId="77777777" w:rsidR="00DA0C8C" w:rsidRPr="00CA266C"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Pr="00CA266C" w:rsidRDefault="00DA0C8C" w:rsidP="0004718A">
      <w:pPr>
        <w:spacing w:after="0" w:line="240" w:lineRule="auto"/>
        <w:jc w:val="right"/>
        <w:rPr>
          <w:rFonts w:ascii="Times New Roman" w:hAnsi="Times New Roman"/>
          <w:sz w:val="24"/>
          <w:szCs w:val="24"/>
        </w:rPr>
      </w:pPr>
    </w:p>
    <w:p w14:paraId="7F6EB93A" w14:textId="77777777" w:rsidR="000D493E" w:rsidRPr="00CA266C" w:rsidRDefault="000D493E" w:rsidP="0004718A">
      <w:pPr>
        <w:spacing w:after="0" w:line="240" w:lineRule="auto"/>
        <w:jc w:val="right"/>
        <w:rPr>
          <w:rFonts w:ascii="Times New Roman" w:eastAsia="Times New Roman" w:hAnsi="Times New Roman"/>
          <w:bCs/>
          <w:sz w:val="24"/>
          <w:szCs w:val="24"/>
        </w:rPr>
      </w:pPr>
    </w:p>
    <w:p w14:paraId="2842B67C" w14:textId="6D632F3F" w:rsidR="00DA0C8C" w:rsidRPr="00CA266C"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sidRPr="00CA266C">
        <w:rPr>
          <w:rFonts w:ascii="Times New Roman" w:eastAsia="Times New Roman" w:hAnsi="Times New Roman"/>
          <w:b/>
          <w:sz w:val="24"/>
          <w:szCs w:val="24"/>
          <w:lang w:bidi="en-GB"/>
        </w:rPr>
        <w:t>Auction Regulations</w:t>
      </w:r>
    </w:p>
    <w:p w14:paraId="5BE518CC" w14:textId="7F385F2B" w:rsidR="00DA0C8C" w:rsidRPr="00CA266C"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CA266C">
        <w:rPr>
          <w:rFonts w:ascii="Times New Roman" w:eastAsia="Times New Roman" w:hAnsi="Times New Roman"/>
          <w:b/>
          <w:sz w:val="24"/>
          <w:szCs w:val="24"/>
          <w:lang w:bidi="en-GB"/>
        </w:rPr>
        <w:t xml:space="preserve"> on the Transfer of the Movable Property (Trolleybuses) Owned by RM SIA Rīgas satiksme</w:t>
      </w:r>
    </w:p>
    <w:p w14:paraId="583EA498" w14:textId="77777777" w:rsidR="00DA0C8C" w:rsidRPr="00CA266C" w:rsidRDefault="00145F3B" w:rsidP="0004718A">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w:t>
      </w:r>
    </w:p>
    <w:p w14:paraId="769D0D3C" w14:textId="77777777" w:rsidR="00DA0C8C" w:rsidRPr="00CA266C"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CA266C"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CA266C">
        <w:rPr>
          <w:rFonts w:ascii="Times New Roman" w:eastAsia="Times New Roman" w:hAnsi="Times New Roman"/>
          <w:b/>
          <w:sz w:val="24"/>
          <w:szCs w:val="24"/>
          <w:lang w:bidi="en-GB"/>
        </w:rPr>
        <w:t xml:space="preserve">General Provisions </w:t>
      </w:r>
    </w:p>
    <w:p w14:paraId="36C30F3F" w14:textId="77777777" w:rsidR="00BA46A0" w:rsidRPr="00CA266C" w:rsidRDefault="00BA46A0" w:rsidP="003169F9">
      <w:pPr>
        <w:tabs>
          <w:tab w:val="num" w:pos="0"/>
        </w:tabs>
        <w:spacing w:after="0" w:line="240" w:lineRule="auto"/>
        <w:rPr>
          <w:rFonts w:ascii="Times New Roman" w:eastAsia="Times New Roman" w:hAnsi="Times New Roman"/>
          <w:sz w:val="24"/>
          <w:szCs w:val="24"/>
        </w:rPr>
      </w:pPr>
    </w:p>
    <w:p w14:paraId="374EE452" w14:textId="1280C7E9" w:rsidR="00B26A12" w:rsidRPr="00CA266C"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Regulations shall prescribe the procedures for organising the transfer (alienation) of movable property - trolleybuses (hereinafter - the Property) owned by RM SIA Rīgas satiksme (hereinafter - the Auctioneer) (hereinafter - the Regulations). </w:t>
      </w:r>
    </w:p>
    <w:p w14:paraId="159DDBCD" w14:textId="77777777" w:rsidR="004C0604" w:rsidRDefault="00EB6D9F"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Information about the Property: </w:t>
      </w:r>
    </w:p>
    <w:p w14:paraId="48446542" w14:textId="02F5FADF" w:rsidR="004C0604" w:rsidRDefault="00EB6D9F" w:rsidP="004C0604">
      <w:pPr>
        <w:pStyle w:val="Heading2"/>
        <w:numPr>
          <w:ilvl w:val="0"/>
          <w:numId w:val="0"/>
        </w:numPr>
        <w:ind w:left="432"/>
        <w:rPr>
          <w:lang w:bidi="en-GB"/>
        </w:rPr>
      </w:pPr>
      <w:r w:rsidRPr="00CA266C">
        <w:rPr>
          <w:lang w:bidi="en-GB"/>
        </w:rPr>
        <w:t xml:space="preserve">1) </w:t>
      </w:r>
      <w:bookmarkStart w:id="0" w:name="_Hlk190956067"/>
      <w:r w:rsidR="003A633C" w:rsidRPr="00EC0242">
        <w:t>ŠKODA 24TR</w:t>
      </w:r>
      <w:bookmarkEnd w:id="0"/>
      <w:r w:rsidRPr="00CA266C">
        <w:rPr>
          <w:lang w:bidi="en-GB"/>
        </w:rPr>
        <w:t xml:space="preserve">, State registration No.: </w:t>
      </w:r>
      <w:r w:rsidR="003A633C" w:rsidRPr="00EC0242">
        <w:t>29364</w:t>
      </w:r>
      <w:r w:rsidRPr="00CA266C">
        <w:rPr>
          <w:lang w:bidi="en-GB"/>
        </w:rPr>
        <w:t>, year of issue:</w:t>
      </w:r>
      <w:r w:rsidR="00E11F55" w:rsidRPr="00CA266C">
        <w:rPr>
          <w:lang w:bidi="en-GB"/>
        </w:rPr>
        <w:t xml:space="preserv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6C227E2E" w14:textId="4601FD58" w:rsidR="004C0604" w:rsidRDefault="00EB6D9F" w:rsidP="004C0604">
      <w:pPr>
        <w:pStyle w:val="Heading2"/>
        <w:numPr>
          <w:ilvl w:val="0"/>
          <w:numId w:val="0"/>
        </w:numPr>
        <w:ind w:left="432"/>
        <w:rPr>
          <w:lang w:bidi="en-GB"/>
        </w:rPr>
      </w:pPr>
      <w:r w:rsidRPr="00CA266C">
        <w:rPr>
          <w:lang w:bidi="en-GB"/>
        </w:rPr>
        <w:t xml:space="preserve">2) </w:t>
      </w:r>
      <w:r w:rsidR="003A633C" w:rsidRPr="00EC0242">
        <w:t>ŠKODA 24TR</w:t>
      </w:r>
      <w:r w:rsidRPr="00CA266C">
        <w:rPr>
          <w:lang w:bidi="en-GB"/>
        </w:rPr>
        <w:t xml:space="preserve">, State registration No.: </w:t>
      </w:r>
      <w:r w:rsidR="003A633C" w:rsidRPr="00EC0242">
        <w:t>28521</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40D92FAC" w14:textId="022D6DF0" w:rsidR="004C0604" w:rsidRDefault="00EB6D9F" w:rsidP="004C0604">
      <w:pPr>
        <w:pStyle w:val="Heading2"/>
        <w:numPr>
          <w:ilvl w:val="0"/>
          <w:numId w:val="0"/>
        </w:numPr>
        <w:ind w:left="432"/>
        <w:rPr>
          <w:lang w:bidi="en-GB"/>
        </w:rPr>
      </w:pPr>
      <w:r w:rsidRPr="00CA266C">
        <w:rPr>
          <w:lang w:bidi="en-GB"/>
        </w:rPr>
        <w:t xml:space="preserve">3) </w:t>
      </w:r>
      <w:r w:rsidR="003A633C" w:rsidRPr="00EC0242">
        <w:t>ŠKODA 24TR</w:t>
      </w:r>
      <w:r w:rsidRPr="00CA266C">
        <w:rPr>
          <w:lang w:bidi="en-GB"/>
        </w:rPr>
        <w:t xml:space="preserve">, State registration No.: </w:t>
      </w:r>
      <w:r w:rsidR="003A633C" w:rsidRPr="00EC0242">
        <w:t>19857</w:t>
      </w:r>
      <w:r w:rsidRPr="00CA266C">
        <w:rPr>
          <w:lang w:bidi="en-GB"/>
        </w:rPr>
        <w:t xml:space="preserve">, year of issue: </w:t>
      </w:r>
      <w:proofErr w:type="gramStart"/>
      <w:r w:rsidRPr="00CA266C">
        <w:rPr>
          <w:lang w:bidi="en-GB"/>
        </w:rPr>
        <w:t>200</w:t>
      </w:r>
      <w:r w:rsidR="003A633C">
        <w:rPr>
          <w:lang w:bidi="en-GB"/>
        </w:rPr>
        <w:t>9</w:t>
      </w:r>
      <w:r w:rsidRPr="00CA266C">
        <w:rPr>
          <w:lang w:bidi="en-GB"/>
        </w:rPr>
        <w:t>;</w:t>
      </w:r>
      <w:proofErr w:type="gramEnd"/>
      <w:r w:rsidRPr="00CA266C">
        <w:rPr>
          <w:lang w:bidi="en-GB"/>
        </w:rPr>
        <w:t xml:space="preserve"> </w:t>
      </w:r>
    </w:p>
    <w:p w14:paraId="06BB8419" w14:textId="46450D2A" w:rsidR="004C0604" w:rsidRDefault="00EB6D9F" w:rsidP="004C0604">
      <w:pPr>
        <w:pStyle w:val="Heading2"/>
        <w:numPr>
          <w:ilvl w:val="0"/>
          <w:numId w:val="0"/>
        </w:numPr>
        <w:ind w:left="432"/>
        <w:rPr>
          <w:lang w:bidi="en-GB"/>
        </w:rPr>
      </w:pPr>
      <w:r w:rsidRPr="00CA266C">
        <w:rPr>
          <w:lang w:bidi="en-GB"/>
        </w:rPr>
        <w:t xml:space="preserve">4) </w:t>
      </w:r>
      <w:r w:rsidR="003A633C" w:rsidRPr="00EC0242">
        <w:t>ŠKODA 24TR</w:t>
      </w:r>
      <w:r w:rsidRPr="00CA266C">
        <w:rPr>
          <w:lang w:bidi="en-GB"/>
        </w:rPr>
        <w:t xml:space="preserve">, State registration No.: </w:t>
      </w:r>
      <w:r w:rsidR="003A633C" w:rsidRPr="00EC0242">
        <w:t>29113</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186B39F7" w14:textId="2538D564" w:rsidR="004C0604" w:rsidRDefault="00EB6D9F" w:rsidP="004C0604">
      <w:pPr>
        <w:pStyle w:val="Heading2"/>
        <w:numPr>
          <w:ilvl w:val="0"/>
          <w:numId w:val="0"/>
        </w:numPr>
        <w:ind w:left="432"/>
        <w:rPr>
          <w:lang w:bidi="en-GB"/>
        </w:rPr>
      </w:pPr>
      <w:r w:rsidRPr="00CA266C">
        <w:rPr>
          <w:lang w:bidi="en-GB"/>
        </w:rPr>
        <w:t xml:space="preserve">5) </w:t>
      </w:r>
      <w:r w:rsidR="003A633C" w:rsidRPr="00EC0242">
        <w:t>ŠKODA 24TR</w:t>
      </w:r>
      <w:r w:rsidRPr="00CA266C">
        <w:rPr>
          <w:lang w:bidi="en-GB"/>
        </w:rPr>
        <w:t xml:space="preserve">, State registration No.: </w:t>
      </w:r>
      <w:r w:rsidR="003A633C" w:rsidRPr="00EC0242">
        <w:t>29440</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3D5E9337" w14:textId="2BA6EE67" w:rsidR="004C0604" w:rsidRDefault="00EB6D9F" w:rsidP="004C0604">
      <w:pPr>
        <w:pStyle w:val="Heading2"/>
        <w:numPr>
          <w:ilvl w:val="0"/>
          <w:numId w:val="0"/>
        </w:numPr>
        <w:ind w:left="432"/>
        <w:rPr>
          <w:lang w:bidi="en-GB"/>
        </w:rPr>
      </w:pPr>
      <w:r w:rsidRPr="00CA266C">
        <w:rPr>
          <w:lang w:bidi="en-GB"/>
        </w:rPr>
        <w:t xml:space="preserve">6) </w:t>
      </w:r>
      <w:r w:rsidR="003A633C" w:rsidRPr="00EC0242">
        <w:t>ŠKODA 24TR</w:t>
      </w:r>
      <w:r w:rsidRPr="00CA266C">
        <w:rPr>
          <w:lang w:bidi="en-GB"/>
        </w:rPr>
        <w:t xml:space="preserve">, State registration No.: </w:t>
      </w:r>
      <w:r w:rsidR="003A633C" w:rsidRPr="00EC0242">
        <w:t>29429</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4030A52C" w14:textId="3CAF5C03" w:rsidR="004C0604" w:rsidRDefault="00EB6D9F" w:rsidP="004C0604">
      <w:pPr>
        <w:pStyle w:val="Heading2"/>
        <w:numPr>
          <w:ilvl w:val="0"/>
          <w:numId w:val="0"/>
        </w:numPr>
        <w:ind w:left="432"/>
        <w:rPr>
          <w:lang w:bidi="en-GB"/>
        </w:rPr>
      </w:pPr>
      <w:r w:rsidRPr="00CA266C">
        <w:rPr>
          <w:lang w:bidi="en-GB"/>
        </w:rPr>
        <w:t xml:space="preserve">7) </w:t>
      </w:r>
      <w:r w:rsidR="003A633C" w:rsidRPr="00EC0242">
        <w:t>ŠKODA 24TR</w:t>
      </w:r>
      <w:r w:rsidRPr="00CA266C">
        <w:rPr>
          <w:lang w:bidi="en-GB"/>
        </w:rPr>
        <w:t xml:space="preserve">, State registration No.: </w:t>
      </w:r>
      <w:r w:rsidR="003A633C" w:rsidRPr="00EC0242">
        <w:t>19813</w:t>
      </w:r>
      <w:r w:rsidRPr="00CA266C">
        <w:rPr>
          <w:lang w:bidi="en-GB"/>
        </w:rPr>
        <w:t xml:space="preserve">, year of issue: </w:t>
      </w:r>
      <w:proofErr w:type="gramStart"/>
      <w:r w:rsidRPr="00CA266C">
        <w:rPr>
          <w:lang w:bidi="en-GB"/>
        </w:rPr>
        <w:t>200</w:t>
      </w:r>
      <w:r w:rsidR="003A633C">
        <w:rPr>
          <w:lang w:bidi="en-GB"/>
        </w:rPr>
        <w:t>9</w:t>
      </w:r>
      <w:r w:rsidRPr="00CA266C">
        <w:rPr>
          <w:lang w:bidi="en-GB"/>
        </w:rPr>
        <w:t>;</w:t>
      </w:r>
      <w:proofErr w:type="gramEnd"/>
      <w:r w:rsidRPr="00CA266C">
        <w:rPr>
          <w:lang w:bidi="en-GB"/>
        </w:rPr>
        <w:t xml:space="preserve"> </w:t>
      </w:r>
    </w:p>
    <w:p w14:paraId="3CC62431" w14:textId="27A6629E" w:rsidR="004C0604" w:rsidRDefault="00EB6D9F" w:rsidP="004C0604">
      <w:pPr>
        <w:pStyle w:val="Heading2"/>
        <w:numPr>
          <w:ilvl w:val="0"/>
          <w:numId w:val="0"/>
        </w:numPr>
        <w:ind w:left="432"/>
        <w:rPr>
          <w:lang w:bidi="en-GB"/>
        </w:rPr>
      </w:pPr>
      <w:r w:rsidRPr="00CA266C">
        <w:rPr>
          <w:lang w:bidi="en-GB"/>
        </w:rPr>
        <w:t xml:space="preserve">8) </w:t>
      </w:r>
      <w:r w:rsidR="003A633C" w:rsidRPr="00EC0242">
        <w:t>ŠKODA 24TR</w:t>
      </w:r>
      <w:r w:rsidRPr="00CA266C">
        <w:rPr>
          <w:lang w:bidi="en-GB"/>
        </w:rPr>
        <w:t xml:space="preserve">, State registration No.: </w:t>
      </w:r>
      <w:r w:rsidR="003A633C" w:rsidRPr="00EC0242">
        <w:t>19704</w:t>
      </w:r>
      <w:r w:rsidRPr="00CA266C">
        <w:rPr>
          <w:lang w:bidi="en-GB"/>
        </w:rPr>
        <w:t xml:space="preserve">, year of issue: </w:t>
      </w:r>
      <w:proofErr w:type="gramStart"/>
      <w:r w:rsidRPr="00CA266C">
        <w:rPr>
          <w:lang w:bidi="en-GB"/>
        </w:rPr>
        <w:t>200</w:t>
      </w:r>
      <w:r w:rsidR="003A633C">
        <w:rPr>
          <w:lang w:bidi="en-GB"/>
        </w:rPr>
        <w:t>9</w:t>
      </w:r>
      <w:r w:rsidRPr="00CA266C">
        <w:rPr>
          <w:lang w:bidi="en-GB"/>
        </w:rPr>
        <w:t>;</w:t>
      </w:r>
      <w:proofErr w:type="gramEnd"/>
      <w:r w:rsidRPr="00CA266C">
        <w:rPr>
          <w:lang w:bidi="en-GB"/>
        </w:rPr>
        <w:t xml:space="preserve"> </w:t>
      </w:r>
    </w:p>
    <w:p w14:paraId="49DF592B" w14:textId="797EB189" w:rsidR="004C0604" w:rsidRDefault="00EB6D9F" w:rsidP="004C0604">
      <w:pPr>
        <w:pStyle w:val="Heading2"/>
        <w:numPr>
          <w:ilvl w:val="0"/>
          <w:numId w:val="0"/>
        </w:numPr>
        <w:ind w:left="432"/>
        <w:rPr>
          <w:lang w:bidi="en-GB"/>
        </w:rPr>
      </w:pPr>
      <w:r w:rsidRPr="00CA266C">
        <w:rPr>
          <w:lang w:bidi="en-GB"/>
        </w:rPr>
        <w:t>9)</w:t>
      </w:r>
      <w:r w:rsidR="00E11F55" w:rsidRPr="00CA266C">
        <w:rPr>
          <w:lang w:bidi="en-GB"/>
        </w:rPr>
        <w:t> </w:t>
      </w:r>
      <w:r w:rsidR="003A633C" w:rsidRPr="00EC0242">
        <w:t>ŠKODA 24TR</w:t>
      </w:r>
      <w:r w:rsidRPr="00CA266C">
        <w:rPr>
          <w:lang w:bidi="en-GB"/>
        </w:rPr>
        <w:t xml:space="preserve">, State registration No.: </w:t>
      </w:r>
      <w:r w:rsidR="003A633C" w:rsidRPr="00EC0242">
        <w:t>29331</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329FFA4B" w14:textId="6C11ABE4" w:rsidR="00A16106" w:rsidRPr="00CA266C" w:rsidRDefault="00EB6D9F" w:rsidP="004C0604">
      <w:pPr>
        <w:pStyle w:val="Heading2"/>
        <w:numPr>
          <w:ilvl w:val="0"/>
          <w:numId w:val="0"/>
        </w:numPr>
        <w:ind w:left="432"/>
      </w:pPr>
      <w:r w:rsidRPr="00CA266C">
        <w:rPr>
          <w:lang w:bidi="en-GB"/>
        </w:rPr>
        <w:t xml:space="preserve">10) </w:t>
      </w:r>
      <w:r w:rsidR="003A633C" w:rsidRPr="00EC0242">
        <w:t>ŠKODA 24TR</w:t>
      </w:r>
      <w:r w:rsidRPr="00CA266C">
        <w:rPr>
          <w:lang w:bidi="en-GB"/>
        </w:rPr>
        <w:t xml:space="preserve">, State registration No.: </w:t>
      </w:r>
      <w:r w:rsidR="003A633C" w:rsidRPr="009E1AD0">
        <w:t>28489</w:t>
      </w:r>
      <w:r w:rsidRPr="00CA266C">
        <w:rPr>
          <w:lang w:bidi="en-GB"/>
        </w:rPr>
        <w:t>, year of issue: 200</w:t>
      </w:r>
      <w:r w:rsidR="003A633C">
        <w:rPr>
          <w:lang w:bidi="en-GB"/>
        </w:rPr>
        <w:t>8</w:t>
      </w:r>
      <w:r w:rsidRPr="00CA266C">
        <w:rPr>
          <w:lang w:bidi="en-GB"/>
        </w:rPr>
        <w:t>.</w:t>
      </w:r>
    </w:p>
    <w:p w14:paraId="6FAA3366" w14:textId="2B2CCEA0" w:rsidR="00F72639" w:rsidRDefault="00F72639"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Property owned by the Auctioneer – </w:t>
      </w:r>
      <w:r w:rsidR="004C0604">
        <w:rPr>
          <w:rFonts w:ascii="Times New Roman" w:eastAsia="Times New Roman" w:hAnsi="Times New Roman"/>
          <w:sz w:val="24"/>
          <w:szCs w:val="24"/>
          <w:lang w:bidi="en-GB"/>
        </w:rPr>
        <w:t>10</w:t>
      </w:r>
      <w:r w:rsidRPr="00CA266C">
        <w:rPr>
          <w:rFonts w:ascii="Times New Roman" w:eastAsia="Times New Roman" w:hAnsi="Times New Roman"/>
          <w:sz w:val="24"/>
          <w:szCs w:val="24"/>
          <w:lang w:bidi="en-GB"/>
        </w:rPr>
        <w:t xml:space="preserve"> trolleybuses:</w:t>
      </w:r>
      <w:r w:rsidR="003A633C">
        <w:rPr>
          <w:rFonts w:ascii="Times New Roman" w:eastAsia="Times New Roman" w:hAnsi="Times New Roman"/>
          <w:sz w:val="24"/>
          <w:szCs w:val="24"/>
          <w:lang w:bidi="en-GB"/>
        </w:rPr>
        <w:t xml:space="preserve"> </w:t>
      </w:r>
    </w:p>
    <w:p w14:paraId="6FBBCF6C" w14:textId="31791B80" w:rsidR="004C0604" w:rsidRDefault="004C0604" w:rsidP="004C0604">
      <w:pPr>
        <w:pStyle w:val="ListParagraph"/>
        <w:numPr>
          <w:ilvl w:val="2"/>
          <w:numId w:val="2"/>
        </w:numPr>
        <w:rPr>
          <w:rFonts w:ascii="Times New Roman" w:hAnsi="Times New Roman"/>
          <w:color w:val="000000" w:themeColor="text1"/>
        </w:rPr>
      </w:pPr>
      <w:r w:rsidRPr="004C0604">
        <w:rPr>
          <w:rFonts w:ascii="Times New Roman" w:hAnsi="Times New Roman"/>
          <w:color w:val="000000" w:themeColor="text1"/>
        </w:rPr>
        <w:t xml:space="preserve">8 (eight) </w:t>
      </w:r>
      <w:proofErr w:type="spellStart"/>
      <w:r w:rsidRPr="004C0604">
        <w:rPr>
          <w:rFonts w:ascii="Times New Roman" w:hAnsi="Times New Roman"/>
          <w:color w:val="000000" w:themeColor="text1"/>
        </w:rPr>
        <w:t>Škoda</w:t>
      </w:r>
      <w:proofErr w:type="spellEnd"/>
      <w:r w:rsidRPr="004C0604">
        <w:rPr>
          <w:rFonts w:ascii="Times New Roman" w:hAnsi="Times New Roman"/>
          <w:color w:val="000000" w:themeColor="text1"/>
        </w:rPr>
        <w:t xml:space="preserve"> 24 TR equipped with a diesel generator. 5 (five) trolleybuses have a diesel</w:t>
      </w:r>
      <w:r>
        <w:rPr>
          <w:rFonts w:ascii="Times New Roman" w:hAnsi="Times New Roman"/>
          <w:color w:val="000000" w:themeColor="text1"/>
        </w:rPr>
        <w:t xml:space="preserve"> </w:t>
      </w:r>
      <w:r w:rsidRPr="004C0604">
        <w:rPr>
          <w:rFonts w:ascii="Times New Roman" w:hAnsi="Times New Roman"/>
          <w:color w:val="000000" w:themeColor="text1"/>
        </w:rPr>
        <w:t xml:space="preserve">engine in technical working order and 3 (three) trolleybuses have a technical damage to </w:t>
      </w:r>
      <w:proofErr w:type="gramStart"/>
      <w:r w:rsidRPr="004C0604">
        <w:rPr>
          <w:rFonts w:ascii="Times New Roman" w:hAnsi="Times New Roman"/>
          <w:color w:val="000000" w:themeColor="text1"/>
        </w:rPr>
        <w:t>SKYP;</w:t>
      </w:r>
      <w:proofErr w:type="gramEnd"/>
      <w:r w:rsidRPr="004C0604">
        <w:rPr>
          <w:rFonts w:ascii="Times New Roman" w:hAnsi="Times New Roman"/>
          <w:color w:val="000000" w:themeColor="text1"/>
        </w:rPr>
        <w:t xml:space="preserve"> </w:t>
      </w:r>
    </w:p>
    <w:p w14:paraId="1D7ECFF1" w14:textId="60CBE4C3" w:rsidR="004C0604" w:rsidRPr="004C0604" w:rsidRDefault="004C0604" w:rsidP="004C0604">
      <w:pPr>
        <w:pStyle w:val="ListParagraph"/>
        <w:numPr>
          <w:ilvl w:val="2"/>
          <w:numId w:val="2"/>
        </w:numPr>
        <w:rPr>
          <w:rFonts w:ascii="Times New Roman" w:hAnsi="Times New Roman"/>
          <w:color w:val="000000" w:themeColor="text1"/>
        </w:rPr>
      </w:pPr>
      <w:r>
        <w:rPr>
          <w:rFonts w:ascii="Times New Roman" w:hAnsi="Times New Roman"/>
          <w:color w:val="000000" w:themeColor="text1"/>
        </w:rPr>
        <w:t xml:space="preserve"> </w:t>
      </w:r>
      <w:r w:rsidRPr="00BD585D">
        <w:rPr>
          <w:rFonts w:ascii="Times New Roman" w:hAnsi="Times New Roman"/>
          <w:lang w:bidi="en-GB"/>
        </w:rPr>
        <w:t xml:space="preserve">2 </w:t>
      </w:r>
      <w:r>
        <w:rPr>
          <w:rFonts w:ascii="Times New Roman" w:hAnsi="Times New Roman"/>
          <w:lang w:bidi="en-GB"/>
        </w:rPr>
        <w:t xml:space="preserve">(two) </w:t>
      </w:r>
      <w:proofErr w:type="spellStart"/>
      <w:r w:rsidRPr="00BD585D">
        <w:rPr>
          <w:rFonts w:ascii="Times New Roman" w:hAnsi="Times New Roman"/>
          <w:lang w:bidi="en-GB"/>
        </w:rPr>
        <w:t>Škoda</w:t>
      </w:r>
      <w:proofErr w:type="spellEnd"/>
      <w:r w:rsidRPr="00BD585D">
        <w:rPr>
          <w:rFonts w:ascii="Times New Roman" w:hAnsi="Times New Roman"/>
          <w:lang w:bidi="en-GB"/>
        </w:rPr>
        <w:t xml:space="preserve"> 24TR trolleybuses are not equipped with a diesel generator and </w:t>
      </w:r>
      <w:r>
        <w:rPr>
          <w:rFonts w:ascii="Times New Roman" w:hAnsi="Times New Roman"/>
          <w:lang w:bidi="en-GB"/>
        </w:rPr>
        <w:t xml:space="preserve">have a </w:t>
      </w:r>
      <w:r w:rsidRPr="00BD585D">
        <w:rPr>
          <w:rFonts w:ascii="Times New Roman" w:hAnsi="Times New Roman"/>
          <w:lang w:bidi="en-GB"/>
        </w:rPr>
        <w:t>technical damage to SKYP.</w:t>
      </w:r>
    </w:p>
    <w:p w14:paraId="16258EE7" w14:textId="5791F838" w:rsidR="00DA0C8C" w:rsidRPr="00CA266C" w:rsidRDefault="00145F3B"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Information about the Auctioneer:</w:t>
      </w:r>
    </w:p>
    <w:p w14:paraId="28E7FD79" w14:textId="3EF9E524" w:rsidR="00DA0C8C" w:rsidRPr="00CA266C"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Riga Municipality Limited Liability Company (SIA) Rīgas Satiksme,</w:t>
      </w:r>
      <w:r w:rsidRPr="00CA266C">
        <w:rPr>
          <w:rFonts w:ascii="Times New Roman" w:eastAsia="Times New Roman" w:hAnsi="Times New Roman"/>
          <w:i/>
          <w:sz w:val="24"/>
          <w:szCs w:val="24"/>
          <w:lang w:bidi="en-GB"/>
        </w:rPr>
        <w:t xml:space="preserve"> </w:t>
      </w:r>
      <w:r w:rsidRPr="00CA266C">
        <w:rPr>
          <w:rFonts w:ascii="Times New Roman" w:eastAsia="Times New Roman" w:hAnsi="Times New Roman"/>
          <w:sz w:val="24"/>
          <w:szCs w:val="24"/>
          <w:lang w:bidi="en-GB"/>
        </w:rPr>
        <w:t>registration No. 40003619950.</w:t>
      </w:r>
    </w:p>
    <w:p w14:paraId="3F30F2B9" w14:textId="5698CA88" w:rsidR="00DA0C8C" w:rsidRPr="00CA266C" w:rsidRDefault="00EB1251" w:rsidP="00595A50">
      <w:pPr>
        <w:autoSpaceDE w:val="0"/>
        <w:autoSpaceDN w:val="0"/>
        <w:adjustRightInd w:val="0"/>
        <w:spacing w:after="0" w:line="240" w:lineRule="auto"/>
        <w:ind w:left="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R</w:t>
      </w:r>
      <w:r w:rsidR="00145F3B" w:rsidRPr="00CA266C">
        <w:rPr>
          <w:rFonts w:ascii="Times New Roman" w:eastAsia="Times New Roman" w:hAnsi="Times New Roman"/>
          <w:sz w:val="24"/>
          <w:szCs w:val="24"/>
          <w:lang w:bidi="en-GB"/>
        </w:rPr>
        <w:t xml:space="preserve">egistered address: </w:t>
      </w:r>
      <w:proofErr w:type="spellStart"/>
      <w:r w:rsidR="009B1F7D" w:rsidRPr="00CA266C">
        <w:rPr>
          <w:rFonts w:ascii="Times New Roman" w:eastAsia="Times New Roman" w:hAnsi="Times New Roman"/>
          <w:spacing w:val="1"/>
          <w:sz w:val="24"/>
          <w:szCs w:val="24"/>
          <w:lang w:bidi="en-GB"/>
        </w:rPr>
        <w:t>Kleistu</w:t>
      </w:r>
      <w:proofErr w:type="spellEnd"/>
      <w:r w:rsidR="009B1F7D" w:rsidRPr="00CA266C">
        <w:rPr>
          <w:rFonts w:ascii="Times New Roman" w:eastAsia="Times New Roman" w:hAnsi="Times New Roman"/>
          <w:spacing w:val="1"/>
          <w:sz w:val="24"/>
          <w:szCs w:val="24"/>
          <w:lang w:bidi="en-GB"/>
        </w:rPr>
        <w:t xml:space="preserve"> </w:t>
      </w:r>
      <w:proofErr w:type="spellStart"/>
      <w:r w:rsidR="009B1F7D" w:rsidRPr="00CA266C">
        <w:rPr>
          <w:rFonts w:ascii="Times New Roman" w:eastAsia="Times New Roman" w:hAnsi="Times New Roman"/>
          <w:spacing w:val="1"/>
          <w:sz w:val="24"/>
          <w:szCs w:val="24"/>
          <w:lang w:bidi="en-GB"/>
        </w:rPr>
        <w:t>iela</w:t>
      </w:r>
      <w:proofErr w:type="spellEnd"/>
      <w:r w:rsidR="009B1F7D" w:rsidRPr="00CA266C">
        <w:rPr>
          <w:rFonts w:ascii="Times New Roman" w:eastAsia="Times New Roman" w:hAnsi="Times New Roman"/>
          <w:spacing w:val="1"/>
          <w:sz w:val="24"/>
          <w:szCs w:val="24"/>
          <w:lang w:bidi="en-GB"/>
        </w:rPr>
        <w:t> 28, Riga, LV-1067,</w:t>
      </w:r>
    </w:p>
    <w:p w14:paraId="72A99B57" w14:textId="05C8A88E" w:rsidR="004911BA" w:rsidRPr="00CA266C" w:rsidRDefault="004911BA" w:rsidP="00595A50">
      <w:pPr>
        <w:spacing w:after="0" w:line="240" w:lineRule="auto"/>
        <w:ind w:firstLine="567"/>
        <w:rPr>
          <w:rFonts w:ascii="Times New Roman" w:hAnsi="Times New Roman"/>
          <w:spacing w:val="1"/>
          <w:sz w:val="24"/>
          <w:szCs w:val="24"/>
        </w:rPr>
      </w:pPr>
      <w:r w:rsidRPr="00CA266C">
        <w:rPr>
          <w:rFonts w:ascii="Times New Roman" w:eastAsia="Times New Roman" w:hAnsi="Times New Roman"/>
          <w:spacing w:val="1"/>
          <w:sz w:val="24"/>
          <w:szCs w:val="24"/>
          <w:lang w:bidi="en-GB"/>
        </w:rPr>
        <w:t xml:space="preserve">Office address: </w:t>
      </w:r>
      <w:proofErr w:type="spellStart"/>
      <w:r w:rsidRPr="00CA266C">
        <w:rPr>
          <w:rFonts w:ascii="Times New Roman" w:eastAsia="Times New Roman" w:hAnsi="Times New Roman"/>
          <w:spacing w:val="1"/>
          <w:sz w:val="24"/>
          <w:szCs w:val="24"/>
          <w:lang w:bidi="en-GB"/>
        </w:rPr>
        <w:t>Vestienas</w:t>
      </w:r>
      <w:proofErr w:type="spellEnd"/>
      <w:r w:rsidRPr="00CA266C">
        <w:rPr>
          <w:rFonts w:ascii="Times New Roman" w:eastAsia="Times New Roman" w:hAnsi="Times New Roman"/>
          <w:spacing w:val="1"/>
          <w:sz w:val="24"/>
          <w:szCs w:val="24"/>
          <w:lang w:bidi="en-GB"/>
        </w:rPr>
        <w:t xml:space="preserve"> </w:t>
      </w:r>
      <w:proofErr w:type="spellStart"/>
      <w:r w:rsidRPr="00CA266C">
        <w:rPr>
          <w:rFonts w:ascii="Times New Roman" w:eastAsia="Times New Roman" w:hAnsi="Times New Roman"/>
          <w:spacing w:val="1"/>
          <w:sz w:val="24"/>
          <w:szCs w:val="24"/>
          <w:lang w:bidi="en-GB"/>
        </w:rPr>
        <w:t>iela</w:t>
      </w:r>
      <w:proofErr w:type="spellEnd"/>
      <w:r w:rsidRPr="00CA266C">
        <w:rPr>
          <w:rFonts w:ascii="Times New Roman" w:eastAsia="Times New Roman" w:hAnsi="Times New Roman"/>
          <w:spacing w:val="1"/>
          <w:sz w:val="24"/>
          <w:szCs w:val="24"/>
          <w:lang w:bidi="en-GB"/>
        </w:rPr>
        <w:t> 35, Riga, LV-</w:t>
      </w:r>
      <w:proofErr w:type="gramStart"/>
      <w:r w:rsidRPr="00CA266C">
        <w:rPr>
          <w:rFonts w:ascii="Times New Roman" w:eastAsia="Times New Roman" w:hAnsi="Times New Roman"/>
          <w:spacing w:val="1"/>
          <w:sz w:val="24"/>
          <w:szCs w:val="24"/>
          <w:lang w:bidi="en-GB"/>
        </w:rPr>
        <w:t>1035;</w:t>
      </w:r>
      <w:proofErr w:type="gramEnd"/>
      <w:r w:rsidRPr="00CA266C">
        <w:rPr>
          <w:rFonts w:ascii="Times New Roman" w:eastAsia="Times New Roman" w:hAnsi="Times New Roman"/>
          <w:spacing w:val="1"/>
          <w:sz w:val="24"/>
          <w:szCs w:val="24"/>
          <w:lang w:bidi="en-GB"/>
        </w:rPr>
        <w:t xml:space="preserve"> </w:t>
      </w:r>
    </w:p>
    <w:p w14:paraId="1EACB6AC" w14:textId="0F567D44" w:rsidR="00DA0C8C" w:rsidRPr="00CA266C" w:rsidRDefault="00DB62C7" w:rsidP="00595A50">
      <w:pPr>
        <w:spacing w:after="0" w:line="240" w:lineRule="auto"/>
        <w:ind w:firstLine="567"/>
        <w:rPr>
          <w:rFonts w:ascii="Times New Roman" w:hAnsi="Times New Roman"/>
          <w:b/>
          <w:bCs/>
          <w:sz w:val="24"/>
          <w:szCs w:val="24"/>
        </w:rPr>
      </w:pPr>
      <w:r w:rsidRPr="00CA266C">
        <w:rPr>
          <w:rFonts w:ascii="Times New Roman" w:eastAsia="Times New Roman" w:hAnsi="Times New Roman"/>
          <w:spacing w:val="1"/>
          <w:sz w:val="24"/>
          <w:szCs w:val="24"/>
          <w:lang w:bidi="en-GB"/>
        </w:rPr>
        <w:t>Telephone: +371 20361862; fax: +371 67104802</w:t>
      </w:r>
      <w:r w:rsidR="00145F3B" w:rsidRPr="00CA266C">
        <w:rPr>
          <w:rFonts w:ascii="Times New Roman" w:eastAsia="Times New Roman" w:hAnsi="Times New Roman"/>
          <w:sz w:val="24"/>
          <w:szCs w:val="24"/>
          <w:lang w:bidi="en-GB"/>
        </w:rPr>
        <w:t xml:space="preserve">, </w:t>
      </w:r>
      <w:hyperlink r:id="rId11" w:history="1">
        <w:r w:rsidR="00904141" w:rsidRPr="00CA266C">
          <w:rPr>
            <w:rStyle w:val="Hyperlink"/>
            <w:rFonts w:ascii="Times New Roman" w:eastAsia="Times New Roman" w:hAnsi="Times New Roman"/>
            <w:sz w:val="24"/>
            <w:szCs w:val="24"/>
            <w:lang w:bidi="en-GB"/>
          </w:rPr>
          <w:t>www.rigassatiksme.lv</w:t>
        </w:r>
      </w:hyperlink>
      <w:r w:rsidR="00145F3B" w:rsidRPr="00CA266C">
        <w:rPr>
          <w:rFonts w:ascii="Times New Roman" w:eastAsia="Times New Roman" w:hAnsi="Times New Roman"/>
          <w:sz w:val="24"/>
          <w:szCs w:val="24"/>
          <w:lang w:bidi="en-GB"/>
        </w:rPr>
        <w:t xml:space="preserve"> </w:t>
      </w:r>
      <w:r w:rsidR="00145F3B" w:rsidRPr="00CA266C">
        <w:rPr>
          <w:rFonts w:ascii="Times New Roman" w:eastAsia="Times New Roman" w:hAnsi="Times New Roman"/>
          <w:color w:val="0000FF"/>
          <w:sz w:val="24"/>
          <w:szCs w:val="24"/>
          <w:u w:val="single"/>
          <w:lang w:bidi="en-GB"/>
        </w:rPr>
        <w:t>,</w:t>
      </w:r>
      <w:r w:rsidR="00145F3B" w:rsidRPr="00CA266C">
        <w:rPr>
          <w:rFonts w:ascii="Times New Roman" w:eastAsia="Times New Roman" w:hAnsi="Times New Roman"/>
          <w:sz w:val="24"/>
          <w:szCs w:val="24"/>
          <w:lang w:bidi="en-GB"/>
        </w:rPr>
        <w:t xml:space="preserve"> </w:t>
      </w:r>
    </w:p>
    <w:p w14:paraId="33A92217" w14:textId="7EFAE010" w:rsidR="00DA0C8C" w:rsidRPr="00CA266C"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CA266C">
        <w:rPr>
          <w:rFonts w:ascii="Times New Roman" w:eastAsia="Times New Roman" w:hAnsi="Times New Roman"/>
          <w:sz w:val="24"/>
          <w:szCs w:val="24"/>
          <w:lang w:bidi="en-GB"/>
        </w:rPr>
        <w:t xml:space="preserve">contact person: Artūrs Savickis, Procurement Specialist of the Procurement and Material Resources Management Department: +371 26363225, e-mail: </w:t>
      </w:r>
      <w:hyperlink r:id="rId12" w:history="1">
        <w:r w:rsidR="0034750D" w:rsidRPr="00CA266C">
          <w:rPr>
            <w:rStyle w:val="Hyperlink"/>
            <w:rFonts w:ascii="Times New Roman" w:eastAsia="Times New Roman" w:hAnsi="Times New Roman"/>
            <w:sz w:val="24"/>
            <w:szCs w:val="24"/>
            <w:lang w:bidi="en-GB"/>
          </w:rPr>
          <w:t>arturs.savickis@rigassatiksme.lv</w:t>
        </w:r>
      </w:hyperlink>
      <w:r w:rsidRPr="00CA266C">
        <w:rPr>
          <w:rFonts w:ascii="Times New Roman" w:eastAsia="Times New Roman" w:hAnsi="Times New Roman"/>
          <w:sz w:val="24"/>
          <w:szCs w:val="24"/>
          <w:lang w:bidi="en-GB"/>
        </w:rPr>
        <w:t xml:space="preserve">; </w:t>
      </w:r>
    </w:p>
    <w:p w14:paraId="3BDC395D" w14:textId="3B52028D" w:rsidR="00B45524" w:rsidRPr="00CA266C" w:rsidRDefault="00145F3B" w:rsidP="00595A50">
      <w:pPr>
        <w:spacing w:after="0" w:line="240" w:lineRule="auto"/>
        <w:ind w:firstLine="567"/>
        <w:rPr>
          <w:rFonts w:ascii="Times New Roman" w:hAnsi="Times New Roman"/>
          <w:sz w:val="24"/>
          <w:szCs w:val="24"/>
          <w:lang w:eastAsia="lv-LV"/>
        </w:rPr>
      </w:pPr>
      <w:r w:rsidRPr="00CA266C">
        <w:rPr>
          <w:rFonts w:ascii="Times New Roman" w:eastAsia="Times New Roman" w:hAnsi="Times New Roman"/>
          <w:sz w:val="24"/>
          <w:szCs w:val="24"/>
          <w:lang w:bidi="en-GB"/>
        </w:rPr>
        <w:t xml:space="preserve">payment details: AS CITADELE BANKA, SWIFT CODE </w:t>
      </w:r>
      <w:proofErr w:type="gramStart"/>
      <w:r w:rsidRPr="00CA266C">
        <w:rPr>
          <w:rFonts w:ascii="Times New Roman" w:eastAsia="Times New Roman" w:hAnsi="Times New Roman"/>
          <w:sz w:val="24"/>
          <w:szCs w:val="24"/>
          <w:lang w:bidi="en-GB"/>
        </w:rPr>
        <w:t>PARXLV22;</w:t>
      </w:r>
      <w:proofErr w:type="gramEnd"/>
    </w:p>
    <w:p w14:paraId="0460CED5" w14:textId="511197BD" w:rsidR="003B0806" w:rsidRPr="00CA266C" w:rsidRDefault="00A66CED" w:rsidP="00595A50">
      <w:pPr>
        <w:spacing w:after="0" w:line="240" w:lineRule="auto"/>
        <w:ind w:left="567"/>
        <w:rPr>
          <w:rFonts w:ascii="Times New Roman" w:hAnsi="Times New Roman"/>
          <w:color w:val="FF0000"/>
          <w:sz w:val="24"/>
          <w:szCs w:val="24"/>
        </w:rPr>
      </w:pPr>
      <w:r w:rsidRPr="00CA266C">
        <w:rPr>
          <w:rFonts w:ascii="Times New Roman" w:eastAsia="Times New Roman" w:hAnsi="Times New Roman"/>
          <w:sz w:val="24"/>
          <w:szCs w:val="24"/>
          <w:lang w:bidi="en-GB"/>
        </w:rPr>
        <w:t>Account No.: LV53PARX0006048640067.</w:t>
      </w:r>
    </w:p>
    <w:p w14:paraId="1EE48EA7" w14:textId="0A5DF9E4" w:rsidR="00DA0C8C" w:rsidRPr="00CA266C"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The transfer of the Property is arranged and organised by the Property Transfer, Leasing and Rental Committee (hereinafter - the Committee) established by the order of the Board of RM SIA Rīgas satiksme.</w:t>
      </w:r>
    </w:p>
    <w:p w14:paraId="6A58D83F" w14:textId="782E2047" w:rsidR="00AA05F0" w:rsidRPr="00CA266C"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Property as a single entirety of things is transferred - sold in an electronic auction by ascending step (ascending price method), setting the opening price at </w:t>
      </w:r>
      <w:r w:rsidRPr="00CA266C">
        <w:rPr>
          <w:rFonts w:ascii="Times New Roman" w:eastAsia="Times New Roman" w:hAnsi="Times New Roman"/>
          <w:b/>
          <w:sz w:val="24"/>
          <w:szCs w:val="24"/>
          <w:lang w:bidi="en-GB"/>
        </w:rPr>
        <w:t>EUR </w:t>
      </w:r>
      <w:r w:rsidR="004C0604" w:rsidRPr="004C0604">
        <w:rPr>
          <w:rFonts w:ascii="Times New Roman" w:hAnsi="Times New Roman"/>
          <w:b/>
          <w:color w:val="000000" w:themeColor="text1"/>
          <w:szCs w:val="24"/>
        </w:rPr>
        <w:t>96 661.58</w:t>
      </w:r>
      <w:r w:rsidR="004C0604">
        <w:rPr>
          <w:rFonts w:ascii="Times New Roman" w:hAnsi="Times New Roman"/>
          <w:bCs/>
          <w:color w:val="000000" w:themeColor="text1"/>
          <w:szCs w:val="24"/>
        </w:rPr>
        <w:t xml:space="preserve"> </w:t>
      </w:r>
      <w:r w:rsidRPr="00CA266C">
        <w:rPr>
          <w:rFonts w:ascii="Times New Roman" w:eastAsia="Times New Roman" w:hAnsi="Times New Roman"/>
          <w:sz w:val="24"/>
          <w:szCs w:val="24"/>
          <w:lang w:bidi="en-GB"/>
        </w:rPr>
        <w:t>(</w:t>
      </w:r>
      <w:r w:rsidR="00B040AB" w:rsidRPr="00B040AB">
        <w:rPr>
          <w:rFonts w:ascii="Times New Roman" w:eastAsia="Times New Roman" w:hAnsi="Times New Roman"/>
          <w:sz w:val="24"/>
          <w:szCs w:val="24"/>
          <w:lang w:bidi="en-GB"/>
        </w:rPr>
        <w:t xml:space="preserve">ninety-six thousand six hundred sixty-one </w:t>
      </w:r>
      <w:r w:rsidRPr="00B040AB">
        <w:rPr>
          <w:rFonts w:ascii="Times New Roman" w:eastAsia="Times New Roman" w:hAnsi="Times New Roman"/>
          <w:sz w:val="24"/>
          <w:szCs w:val="24"/>
          <w:lang w:bidi="en-GB"/>
        </w:rPr>
        <w:t xml:space="preserve">euros and </w:t>
      </w:r>
      <w:r w:rsidR="00B040AB" w:rsidRPr="00B040AB">
        <w:rPr>
          <w:rFonts w:ascii="Times New Roman" w:eastAsia="Times New Roman" w:hAnsi="Times New Roman"/>
          <w:sz w:val="24"/>
          <w:szCs w:val="24"/>
          <w:lang w:bidi="en-GB"/>
        </w:rPr>
        <w:t>58</w:t>
      </w:r>
      <w:r w:rsidRPr="00B040AB">
        <w:rPr>
          <w:rFonts w:ascii="Times New Roman" w:eastAsia="Times New Roman" w:hAnsi="Times New Roman"/>
          <w:sz w:val="24"/>
          <w:szCs w:val="24"/>
          <w:lang w:bidi="en-GB"/>
        </w:rPr>
        <w:t xml:space="preserve"> cents</w:t>
      </w:r>
      <w:r w:rsidRPr="00CA266C">
        <w:rPr>
          <w:rFonts w:ascii="Times New Roman" w:eastAsia="Times New Roman" w:hAnsi="Times New Roman"/>
          <w:sz w:val="24"/>
          <w:szCs w:val="24"/>
          <w:lang w:bidi="en-GB"/>
        </w:rPr>
        <w:t xml:space="preserve">) (hereinafter - the opening price), </w:t>
      </w:r>
      <w:r w:rsidRPr="00CA266C">
        <w:rPr>
          <w:rFonts w:ascii="Times New Roman" w:eastAsia="Times New Roman" w:hAnsi="Times New Roman"/>
          <w:sz w:val="24"/>
          <w:szCs w:val="24"/>
          <w:lang w:bidi="en-GB"/>
        </w:rPr>
        <w:lastRenderedPageBreak/>
        <w:t xml:space="preserve">excluding value added tax (hereinafter - VAT). </w:t>
      </w:r>
      <w:bookmarkStart w:id="1" w:name="_Hlk96609716"/>
      <w:proofErr w:type="gramStart"/>
      <w:r w:rsidRPr="00CA266C">
        <w:rPr>
          <w:rFonts w:ascii="Times New Roman" w:eastAsia="Times New Roman" w:hAnsi="Times New Roman"/>
          <w:sz w:val="24"/>
          <w:szCs w:val="24"/>
          <w:lang w:bidi="en-GB"/>
        </w:rPr>
        <w:t>At the moment</w:t>
      </w:r>
      <w:proofErr w:type="gramEnd"/>
      <w:r w:rsidRPr="00CA266C">
        <w:rPr>
          <w:rFonts w:ascii="Times New Roman" w:eastAsia="Times New Roman" w:hAnsi="Times New Roman"/>
          <w:sz w:val="24"/>
          <w:szCs w:val="24"/>
          <w:lang w:bidi="en-GB"/>
        </w:rPr>
        <w:t xml:space="preserve"> of signing the purchase agreement</w:t>
      </w:r>
      <w:bookmarkStart w:id="2" w:name="_Hlk96611891"/>
      <w:r w:rsidRPr="00CA266C">
        <w:rPr>
          <w:rFonts w:ascii="Times New Roman" w:eastAsia="Times New Roman" w:hAnsi="Times New Roman"/>
          <w:sz w:val="24"/>
          <w:szCs w:val="24"/>
          <w:lang w:bidi="en-GB"/>
        </w:rPr>
        <w:t xml:space="preserve"> the price bid is taxed with VAT.</w:t>
      </w:r>
    </w:p>
    <w:bookmarkEnd w:id="1"/>
    <w:bookmarkEnd w:id="2"/>
    <w:p w14:paraId="4E694383" w14:textId="3730049D" w:rsidR="00DA0C8C" w:rsidRPr="00CA266C"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 xml:space="preserve">Auction security – 10% of the opening price, </w:t>
      </w:r>
      <w:proofErr w:type="spellStart"/>
      <w:r w:rsidRPr="00CA266C">
        <w:rPr>
          <w:rFonts w:ascii="Times New Roman" w:eastAsia="Times New Roman" w:hAnsi="Times New Roman"/>
          <w:sz w:val="24"/>
          <w:szCs w:val="24"/>
          <w:lang w:bidi="en-GB"/>
        </w:rPr>
        <w:t>i</w:t>
      </w:r>
      <w:proofErr w:type="spellEnd"/>
      <w:r w:rsidRPr="00CA266C">
        <w:rPr>
          <w:rFonts w:ascii="Times New Roman" w:eastAsia="Times New Roman" w:hAnsi="Times New Roman"/>
          <w:sz w:val="24"/>
          <w:szCs w:val="24"/>
          <w:lang w:bidi="en-GB"/>
        </w:rPr>
        <w:t xml:space="preserve">. e. </w:t>
      </w:r>
      <w:r w:rsidRPr="00CA266C">
        <w:rPr>
          <w:rFonts w:ascii="Times New Roman" w:eastAsia="Times New Roman" w:hAnsi="Times New Roman"/>
          <w:b/>
          <w:sz w:val="24"/>
          <w:szCs w:val="24"/>
          <w:lang w:bidi="en-GB"/>
        </w:rPr>
        <w:t xml:space="preserve">EUR </w:t>
      </w:r>
      <w:r w:rsidR="004C0604" w:rsidRPr="004C0604">
        <w:rPr>
          <w:rFonts w:ascii="Times New Roman" w:hAnsi="Times New Roman"/>
          <w:b/>
          <w:color w:val="000000" w:themeColor="text1"/>
          <w:szCs w:val="24"/>
        </w:rPr>
        <w:t>9666.16</w:t>
      </w:r>
      <w:r w:rsidR="004C0604" w:rsidRPr="006B67B4">
        <w:rPr>
          <w:rFonts w:ascii="Times New Roman" w:hAnsi="Times New Roman"/>
          <w:bCs/>
          <w:color w:val="000000" w:themeColor="text1"/>
          <w:szCs w:val="24"/>
        </w:rPr>
        <w:t xml:space="preserve"> </w:t>
      </w:r>
      <w:r w:rsidRPr="00CA266C">
        <w:rPr>
          <w:rFonts w:ascii="Times New Roman" w:eastAsia="Times New Roman" w:hAnsi="Times New Roman"/>
          <w:sz w:val="24"/>
          <w:szCs w:val="24"/>
          <w:lang w:bidi="en-GB"/>
        </w:rPr>
        <w:t>(</w:t>
      </w:r>
      <w:r w:rsidR="00B040AB" w:rsidRPr="00B040AB">
        <w:rPr>
          <w:rFonts w:ascii="Times New Roman" w:eastAsia="Times New Roman" w:hAnsi="Times New Roman"/>
          <w:sz w:val="24"/>
          <w:szCs w:val="24"/>
          <w:lang w:bidi="en-GB"/>
        </w:rPr>
        <w:t xml:space="preserve">nine thousand six hundred sixty-six </w:t>
      </w:r>
      <w:r w:rsidRPr="00B040AB">
        <w:rPr>
          <w:rFonts w:ascii="Times New Roman" w:eastAsia="Times New Roman" w:hAnsi="Times New Roman"/>
          <w:sz w:val="24"/>
          <w:szCs w:val="24"/>
          <w:lang w:bidi="en-GB"/>
        </w:rPr>
        <w:t xml:space="preserve">euros and </w:t>
      </w:r>
      <w:r w:rsidR="00B040AB" w:rsidRPr="00B040AB">
        <w:rPr>
          <w:rFonts w:ascii="Times New Roman" w:eastAsia="Times New Roman" w:hAnsi="Times New Roman"/>
          <w:sz w:val="24"/>
          <w:szCs w:val="24"/>
          <w:lang w:bidi="en-GB"/>
        </w:rPr>
        <w:t>16</w:t>
      </w:r>
      <w:r w:rsidRPr="00B040AB">
        <w:rPr>
          <w:rFonts w:ascii="Times New Roman" w:eastAsia="Times New Roman" w:hAnsi="Times New Roman"/>
          <w:sz w:val="24"/>
          <w:szCs w:val="24"/>
          <w:lang w:bidi="en-GB"/>
        </w:rPr>
        <w:t xml:space="preserve"> cents)</w:t>
      </w:r>
      <w:r w:rsidRPr="00CA266C">
        <w:rPr>
          <w:rFonts w:ascii="Times New Roman" w:eastAsia="Times New Roman" w:hAnsi="Times New Roman"/>
          <w:sz w:val="24"/>
          <w:szCs w:val="24"/>
          <w:lang w:bidi="en-GB"/>
        </w:rPr>
        <w:t xml:space="preserve"> (hereinafter – the Security) without VAT. The Security must be transferred into the current account of the Auctioneer specified in Clause 1.4 of the Regulations by the term for applying for the auction specified in Clause 2.2 of the Regulations, indicating the following in the purpose of the payment order "</w:t>
      </w:r>
      <w:r w:rsidR="00A564A3" w:rsidRPr="00CA266C">
        <w:rPr>
          <w:rFonts w:ascii="Times New Roman" w:eastAsia="Times New Roman" w:hAnsi="Times New Roman"/>
          <w:b/>
          <w:sz w:val="24"/>
          <w:szCs w:val="24"/>
          <w:lang w:bidi="en-GB"/>
        </w:rPr>
        <w:t>Application Security for the Trolleybuses Auction".</w:t>
      </w:r>
    </w:p>
    <w:p w14:paraId="373DC633" w14:textId="39B2B471" w:rsidR="00737D9D" w:rsidRPr="00CA266C"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Fee for participation in the auction – to the administrator of the electronic auction site under the procedure laid down in the laws and regulations in accordance with the invoice prepared for the user registered on the electronic auction site.</w:t>
      </w:r>
    </w:p>
    <w:p w14:paraId="62435D0E" w14:textId="42404358" w:rsidR="003A2411" w:rsidRPr="00CA266C"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 xml:space="preserve">The payment of the Security and participation fees may be carried out online on the Electronic Auctions (E-auction) website, using the payment tools offered on </w:t>
      </w:r>
      <w:hyperlink r:id="rId13" w:history="1">
        <w:r w:rsidR="008E2D86" w:rsidRPr="00CA266C">
          <w:rPr>
            <w:rStyle w:val="Hyperlink"/>
            <w:rFonts w:ascii="Times New Roman" w:eastAsia="Times New Roman" w:hAnsi="Times New Roman"/>
            <w:sz w:val="24"/>
            <w:szCs w:val="24"/>
            <w:lang w:bidi="en-GB"/>
          </w:rPr>
          <w:t xml:space="preserve"> www.latvija.lv</w:t>
        </w:r>
      </w:hyperlink>
      <w:r w:rsidRPr="00CA266C">
        <w:rPr>
          <w:rFonts w:ascii="Times New Roman" w:eastAsia="Times New Roman" w:hAnsi="Times New Roman"/>
          <w:sz w:val="24"/>
          <w:szCs w:val="24"/>
          <w:lang w:bidi="en-GB"/>
        </w:rPr>
        <w:t xml:space="preserve"> or by printing the invoices generated by the E-auction website and paying them in an internet bank or a bank branch.</w:t>
      </w:r>
    </w:p>
    <w:p w14:paraId="1366E8DA" w14:textId="5C7DE14D" w:rsidR="00C47C5F" w:rsidRPr="00CA266C"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CA266C">
        <w:rPr>
          <w:rFonts w:ascii="Times New Roman" w:eastAsia="Times New Roman" w:hAnsi="Times New Roman"/>
          <w:sz w:val="24"/>
          <w:szCs w:val="24"/>
          <w:lang w:bidi="en-GB"/>
        </w:rPr>
        <w:t xml:space="preserve">The announcement of the electronic auction is published in the official gazette of the Republic of Latvia </w:t>
      </w:r>
      <w:proofErr w:type="spellStart"/>
      <w:r w:rsidRPr="00CA266C">
        <w:rPr>
          <w:rFonts w:ascii="Times New Roman" w:eastAsia="Times New Roman" w:hAnsi="Times New Roman"/>
          <w:sz w:val="24"/>
          <w:szCs w:val="24"/>
          <w:lang w:bidi="en-GB"/>
        </w:rPr>
        <w:t>Latvijas</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Vēstnesis</w:t>
      </w:r>
      <w:proofErr w:type="spellEnd"/>
      <w:r w:rsidRPr="00CA266C">
        <w:rPr>
          <w:rFonts w:ascii="Times New Roman" w:eastAsia="Times New Roman" w:hAnsi="Times New Roman"/>
          <w:sz w:val="24"/>
          <w:szCs w:val="24"/>
          <w:lang w:bidi="en-GB"/>
        </w:rPr>
        <w:t>, on the electronic auction website</w:t>
      </w:r>
      <w:r w:rsidR="00467ED8" w:rsidRPr="00CA266C">
        <w:rPr>
          <w:lang w:bidi="en-GB"/>
        </w:rPr>
        <w:t xml:space="preserve"> </w:t>
      </w:r>
      <w:hyperlink r:id="rId14" w:history="1">
        <w:r w:rsidR="002671C5" w:rsidRPr="00CA266C">
          <w:rPr>
            <w:rStyle w:val="Hyperlink"/>
            <w:rFonts w:ascii="Times New Roman" w:eastAsia="Times New Roman" w:hAnsi="Times New Roman"/>
            <w:sz w:val="24"/>
            <w:szCs w:val="24"/>
            <w:lang w:bidi="en-GB"/>
          </w:rPr>
          <w:t>https://izsoles.ta.gov.lv</w:t>
        </w:r>
      </w:hyperlink>
      <w:r w:rsidR="00467ED8" w:rsidRPr="00CA266C">
        <w:rPr>
          <w:lang w:bidi="en-GB"/>
        </w:rPr>
        <w:t xml:space="preserve"> </w:t>
      </w:r>
      <w:r w:rsidR="002671C5" w:rsidRPr="00CA266C">
        <w:rPr>
          <w:rFonts w:ascii="Times New Roman" w:eastAsia="Times New Roman" w:hAnsi="Times New Roman"/>
          <w:sz w:val="24"/>
          <w:szCs w:val="24"/>
          <w:lang w:bidi="en-GB"/>
        </w:rPr>
        <w:t>and</w:t>
      </w:r>
      <w:r w:rsidR="00467ED8" w:rsidRPr="00CA266C">
        <w:rPr>
          <w:lang w:bidi="en-GB"/>
        </w:rPr>
        <w:t xml:space="preserve"> </w:t>
      </w:r>
      <w:r w:rsidRPr="00CA266C">
        <w:rPr>
          <w:rFonts w:ascii="Times New Roman" w:eastAsia="Times New Roman" w:hAnsi="Times New Roman"/>
          <w:sz w:val="24"/>
          <w:szCs w:val="24"/>
          <w:lang w:bidi="en-GB"/>
        </w:rPr>
        <w:t>on the website</w:t>
      </w:r>
      <w:r w:rsidR="00467ED8" w:rsidRPr="00CA266C">
        <w:rPr>
          <w:lang w:bidi="en-GB"/>
        </w:rPr>
        <w:t xml:space="preserve"> of the Auctioneer </w:t>
      </w:r>
      <w:hyperlink r:id="rId15" w:history="1">
        <w:r w:rsidR="009D404A" w:rsidRPr="00CA266C">
          <w:rPr>
            <w:rStyle w:val="Hyperlink"/>
            <w:rFonts w:ascii="Times New Roman" w:eastAsia="Times New Roman" w:hAnsi="Times New Roman"/>
            <w:sz w:val="24"/>
            <w:szCs w:val="24"/>
            <w:lang w:bidi="en-GB"/>
          </w:rPr>
          <w:t>www.rigassatiksme.lv</w:t>
        </w:r>
      </w:hyperlink>
      <w:r w:rsidR="00467ED8" w:rsidRPr="00CA266C">
        <w:rPr>
          <w:lang w:bidi="en-GB"/>
        </w:rPr>
        <w:t xml:space="preserve"> </w:t>
      </w:r>
      <w:r w:rsidR="002671C5" w:rsidRPr="00CA266C">
        <w:rPr>
          <w:rFonts w:ascii="Times New Roman" w:eastAsia="Times New Roman" w:hAnsi="Times New Roman"/>
          <w:sz w:val="24"/>
          <w:szCs w:val="24"/>
          <w:lang w:bidi="en-GB"/>
        </w:rPr>
        <w:t xml:space="preserve">. </w:t>
      </w:r>
    </w:p>
    <w:p w14:paraId="5507F217" w14:textId="6F941DE6" w:rsidR="009F030D" w:rsidRPr="00CA266C" w:rsidRDefault="009F030D" w:rsidP="003425B1">
      <w:pPr>
        <w:spacing w:line="240" w:lineRule="auto"/>
        <w:ind w:left="567" w:hanging="567"/>
        <w:jc w:val="both"/>
        <w:rPr>
          <w:color w:val="C00000"/>
          <w:sz w:val="24"/>
          <w:szCs w:val="24"/>
        </w:rPr>
      </w:pPr>
      <w:r w:rsidRPr="00CA266C">
        <w:rPr>
          <w:rFonts w:ascii="Times New Roman" w:eastAsia="Times New Roman" w:hAnsi="Times New Roman"/>
          <w:color w:val="000000" w:themeColor="text1"/>
          <w:sz w:val="24"/>
          <w:szCs w:val="24"/>
          <w:lang w:bidi="en-GB"/>
        </w:rPr>
        <w:t>1.</w:t>
      </w:r>
      <w:r w:rsidR="00B040AB">
        <w:rPr>
          <w:rFonts w:ascii="Times New Roman" w:eastAsia="Times New Roman" w:hAnsi="Times New Roman"/>
          <w:color w:val="000000" w:themeColor="text1"/>
          <w:sz w:val="24"/>
          <w:szCs w:val="24"/>
          <w:lang w:bidi="en-GB"/>
        </w:rPr>
        <w:t>10</w:t>
      </w:r>
      <w:r w:rsidRPr="00CA266C">
        <w:rPr>
          <w:rFonts w:ascii="Times New Roman" w:eastAsia="Times New Roman" w:hAnsi="Times New Roman"/>
          <w:color w:val="000000" w:themeColor="text1"/>
          <w:sz w:val="24"/>
          <w:szCs w:val="24"/>
          <w:lang w:bidi="en-GB"/>
        </w:rPr>
        <w:t xml:space="preserve">.   The Property can be viewed by applying in advance on working days from 9:00 am to 4:00 pm, by calling the contact person </w:t>
      </w:r>
      <w:r w:rsidR="00B040AB">
        <w:rPr>
          <w:rFonts w:ascii="Times New Roman" w:eastAsia="Times New Roman" w:hAnsi="Times New Roman"/>
          <w:color w:val="000000" w:themeColor="text1"/>
          <w:sz w:val="24"/>
          <w:szCs w:val="24"/>
          <w:lang w:bidi="en-GB"/>
        </w:rPr>
        <w:t>Ervīns Tišanovs</w:t>
      </w:r>
      <w:r w:rsidRPr="00CA266C">
        <w:rPr>
          <w:rFonts w:ascii="Times New Roman" w:eastAsia="Times New Roman" w:hAnsi="Times New Roman"/>
          <w:color w:val="000000" w:themeColor="text1"/>
          <w:sz w:val="24"/>
          <w:szCs w:val="24"/>
          <w:lang w:bidi="en-GB"/>
        </w:rPr>
        <w:t xml:space="preserve"> to the mob.tel.: + 371 </w:t>
      </w:r>
      <w:r w:rsidR="00B040AB" w:rsidRPr="00B040AB">
        <w:rPr>
          <w:rFonts w:ascii="Times New Roman" w:eastAsia="Times New Roman" w:hAnsi="Times New Roman"/>
          <w:color w:val="000000" w:themeColor="text1"/>
          <w:sz w:val="24"/>
          <w:szCs w:val="24"/>
          <w:lang w:bidi="en-GB"/>
        </w:rPr>
        <w:t>28622299</w:t>
      </w:r>
      <w:r w:rsidRPr="00CA266C">
        <w:rPr>
          <w:rFonts w:ascii="Times New Roman" w:eastAsia="Times New Roman" w:hAnsi="Times New Roman"/>
          <w:color w:val="000000" w:themeColor="text1"/>
          <w:sz w:val="24"/>
          <w:szCs w:val="24"/>
          <w:lang w:bidi="en-GB"/>
        </w:rPr>
        <w:t xml:space="preserve">. </w:t>
      </w:r>
    </w:p>
    <w:p w14:paraId="54CD245A" w14:textId="77777777" w:rsidR="00DA0C8C" w:rsidRPr="00CA266C" w:rsidRDefault="00DA0C8C" w:rsidP="0004718A">
      <w:pPr>
        <w:spacing w:after="0" w:line="240" w:lineRule="auto"/>
        <w:jc w:val="both"/>
        <w:rPr>
          <w:rFonts w:ascii="Times New Roman" w:eastAsia="Times New Roman" w:hAnsi="Times New Roman"/>
          <w:sz w:val="24"/>
          <w:szCs w:val="24"/>
        </w:rPr>
      </w:pPr>
    </w:p>
    <w:p w14:paraId="78584353" w14:textId="77777777" w:rsidR="00AA05F0" w:rsidRPr="00CA266C"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CA266C">
        <w:rPr>
          <w:rFonts w:ascii="Times New Roman" w:eastAsia="Times New Roman" w:hAnsi="Times New Roman"/>
          <w:b/>
          <w:sz w:val="24"/>
          <w:szCs w:val="24"/>
          <w:lang w:bidi="en-GB"/>
        </w:rPr>
        <w:t>Auction applicants and preconditions for registration of the applicant in the Register of Auction Participants</w:t>
      </w:r>
      <w:r w:rsidRPr="00CA266C">
        <w:rPr>
          <w:b/>
          <w:sz w:val="23"/>
          <w:szCs w:val="23"/>
          <w:lang w:bidi="en-GB"/>
        </w:rPr>
        <w:t xml:space="preserve"> </w:t>
      </w:r>
    </w:p>
    <w:p w14:paraId="6D1BD24B" w14:textId="77777777" w:rsidR="00AA05F0" w:rsidRPr="00CA266C"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t>The auction participant may be any natural or legal person who, in accordance with the applicable laws and regulations of the Republic of Latvia, can acquire the Property into their ownership and who has paid the Security specified in Clause 1.6 of the Regulations and is authorised to participate in the auction.</w:t>
      </w:r>
    </w:p>
    <w:p w14:paraId="6646BE3D" w14:textId="168946B4" w:rsidR="00650B5D" w:rsidRPr="00CA266C"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t>The application of the applicants for the auction shall take place from</w:t>
      </w:r>
      <w:bookmarkStart w:id="4" w:name="_Hlk93403590"/>
      <w:r w:rsidRPr="00CA266C">
        <w:rPr>
          <w:rFonts w:ascii="Times New Roman" w:eastAsia="Times New Roman" w:hAnsi="Times New Roman"/>
          <w:color w:val="000000" w:themeColor="text1"/>
          <w:sz w:val="24"/>
          <w:szCs w:val="24"/>
          <w:lang w:bidi="en-GB"/>
        </w:rPr>
        <w:t xml:space="preserve"> </w:t>
      </w:r>
      <w:bookmarkEnd w:id="4"/>
      <w:r w:rsidRPr="00CA266C">
        <w:rPr>
          <w:rFonts w:ascii="Times New Roman" w:eastAsia="Times New Roman" w:hAnsi="Times New Roman"/>
          <w:b/>
          <w:color w:val="000000" w:themeColor="text1"/>
          <w:sz w:val="24"/>
          <w:szCs w:val="24"/>
          <w:lang w:bidi="en-GB"/>
        </w:rPr>
        <w:t xml:space="preserve">1:00 pm on </w:t>
      </w:r>
      <w:r w:rsidR="00A63E34">
        <w:rPr>
          <w:rFonts w:ascii="Times New Roman" w:eastAsia="Times New Roman" w:hAnsi="Times New Roman"/>
          <w:b/>
          <w:color w:val="000000" w:themeColor="text1"/>
          <w:sz w:val="24"/>
          <w:szCs w:val="24"/>
          <w:lang w:bidi="en-GB"/>
        </w:rPr>
        <w:t>22</w:t>
      </w:r>
      <w:r w:rsidR="004C0604">
        <w:rPr>
          <w:rFonts w:ascii="Times New Roman" w:eastAsia="Times New Roman" w:hAnsi="Times New Roman"/>
          <w:b/>
          <w:color w:val="000000" w:themeColor="text1"/>
          <w:sz w:val="24"/>
          <w:szCs w:val="24"/>
          <w:lang w:bidi="en-GB"/>
        </w:rPr>
        <w:t xml:space="preserve"> </w:t>
      </w:r>
      <w:r w:rsidR="00471F3E">
        <w:rPr>
          <w:rFonts w:ascii="Times New Roman" w:eastAsia="Times New Roman" w:hAnsi="Times New Roman"/>
          <w:b/>
          <w:color w:val="000000" w:themeColor="text1"/>
          <w:sz w:val="24"/>
          <w:szCs w:val="24"/>
          <w:lang w:bidi="en-GB"/>
        </w:rPr>
        <w:t>April</w:t>
      </w:r>
      <w:r w:rsidRPr="00CA266C">
        <w:rPr>
          <w:rFonts w:ascii="Times New Roman" w:eastAsia="Times New Roman" w:hAnsi="Times New Roman"/>
          <w:b/>
          <w:color w:val="000000" w:themeColor="text1"/>
          <w:sz w:val="24"/>
          <w:szCs w:val="24"/>
          <w:lang w:bidi="en-GB"/>
        </w:rPr>
        <w:t> 202</w:t>
      </w:r>
      <w:r w:rsidR="004C0604">
        <w:rPr>
          <w:rFonts w:ascii="Times New Roman" w:eastAsia="Times New Roman" w:hAnsi="Times New Roman"/>
          <w:b/>
          <w:color w:val="000000" w:themeColor="text1"/>
          <w:sz w:val="24"/>
          <w:szCs w:val="24"/>
          <w:lang w:bidi="en-GB"/>
        </w:rPr>
        <w:t>5</w:t>
      </w:r>
      <w:r w:rsidRPr="00CA266C">
        <w:rPr>
          <w:rFonts w:ascii="Times New Roman" w:eastAsia="Times New Roman" w:hAnsi="Times New Roman"/>
          <w:sz w:val="24"/>
          <w:szCs w:val="24"/>
          <w:lang w:bidi="en-GB"/>
        </w:rPr>
        <w:t xml:space="preserve"> </w:t>
      </w:r>
      <w:r w:rsidRPr="00CA266C">
        <w:rPr>
          <w:rFonts w:ascii="Times New Roman" w:eastAsia="Times New Roman" w:hAnsi="Times New Roman"/>
          <w:color w:val="000000" w:themeColor="text1"/>
          <w:sz w:val="24"/>
          <w:szCs w:val="24"/>
          <w:lang w:bidi="en-GB"/>
        </w:rPr>
        <w:t>till</w:t>
      </w:r>
      <w:r w:rsidRPr="00CA266C">
        <w:rPr>
          <w:rFonts w:ascii="Times New Roman" w:eastAsia="Times New Roman" w:hAnsi="Times New Roman"/>
          <w:sz w:val="24"/>
          <w:szCs w:val="24"/>
          <w:lang w:bidi="en-GB"/>
        </w:rPr>
        <w:t xml:space="preserve"> </w:t>
      </w:r>
      <w:r w:rsidRPr="00CA266C">
        <w:rPr>
          <w:rFonts w:ascii="Times New Roman" w:eastAsia="Times New Roman" w:hAnsi="Times New Roman"/>
          <w:b/>
          <w:color w:val="000000" w:themeColor="text1"/>
          <w:sz w:val="24"/>
          <w:szCs w:val="24"/>
          <w:lang w:bidi="en-GB"/>
        </w:rPr>
        <w:t xml:space="preserve">11:59 pm on </w:t>
      </w:r>
      <w:r w:rsidR="00A63E34">
        <w:rPr>
          <w:rFonts w:ascii="Times New Roman" w:eastAsia="Times New Roman" w:hAnsi="Times New Roman"/>
          <w:b/>
          <w:color w:val="000000" w:themeColor="text1"/>
          <w:sz w:val="24"/>
          <w:szCs w:val="24"/>
          <w:lang w:bidi="en-GB"/>
        </w:rPr>
        <w:t>12</w:t>
      </w:r>
      <w:r w:rsidR="00471F3E">
        <w:rPr>
          <w:rFonts w:ascii="Times New Roman" w:eastAsia="Times New Roman" w:hAnsi="Times New Roman"/>
          <w:b/>
          <w:color w:val="000000" w:themeColor="text1"/>
          <w:sz w:val="24"/>
          <w:szCs w:val="24"/>
          <w:lang w:bidi="en-GB"/>
        </w:rPr>
        <w:t xml:space="preserve"> May</w:t>
      </w:r>
      <w:r w:rsidRPr="00CA266C">
        <w:rPr>
          <w:rFonts w:ascii="Times New Roman" w:eastAsia="Times New Roman" w:hAnsi="Times New Roman"/>
          <w:b/>
          <w:color w:val="000000" w:themeColor="text1"/>
          <w:sz w:val="24"/>
          <w:szCs w:val="24"/>
          <w:lang w:bidi="en-GB"/>
        </w:rPr>
        <w:t xml:space="preserve"> in the Register of Auction Participants on </w:t>
      </w:r>
      <w:r w:rsidRPr="00CA266C">
        <w:rPr>
          <w:rFonts w:ascii="Times New Roman" w:eastAsia="Times New Roman" w:hAnsi="Times New Roman"/>
          <w:sz w:val="24"/>
          <w:szCs w:val="24"/>
          <w:lang w:bidi="en-GB"/>
        </w:rPr>
        <w:t xml:space="preserve">the electronic </w:t>
      </w:r>
      <w:proofErr w:type="gramStart"/>
      <w:r w:rsidRPr="00CA266C">
        <w:rPr>
          <w:rFonts w:ascii="Times New Roman" w:eastAsia="Times New Roman" w:hAnsi="Times New Roman"/>
          <w:sz w:val="24"/>
          <w:szCs w:val="24"/>
          <w:lang w:bidi="en-GB"/>
        </w:rPr>
        <w:t>auctions</w:t>
      </w:r>
      <w:proofErr w:type="gramEnd"/>
      <w:r w:rsidRPr="00CA266C">
        <w:rPr>
          <w:rFonts w:ascii="Times New Roman" w:eastAsia="Times New Roman" w:hAnsi="Times New Roman"/>
          <w:sz w:val="24"/>
          <w:szCs w:val="24"/>
          <w:lang w:bidi="en-GB"/>
        </w:rPr>
        <w:t xml:space="preserve"> website maintained by the Court Administration</w:t>
      </w:r>
      <w:r w:rsidR="00CA266C">
        <w:rPr>
          <w:rFonts w:ascii="Times New Roman" w:eastAsia="Times New Roman" w:hAnsi="Times New Roman"/>
          <w:sz w:val="24"/>
          <w:szCs w:val="24"/>
          <w:lang w:bidi="en-GB"/>
        </w:rPr>
        <w:t xml:space="preserve"> </w:t>
      </w:r>
      <w:hyperlink r:id="rId16" w:history="1">
        <w:r w:rsidR="00CA266C" w:rsidRPr="00E245FF">
          <w:rPr>
            <w:rStyle w:val="Hyperlink"/>
            <w:rFonts w:ascii="Times New Roman" w:eastAsia="Times New Roman" w:hAnsi="Times New Roman"/>
            <w:sz w:val="24"/>
            <w:szCs w:val="24"/>
            <w:lang w:bidi="en-GB"/>
          </w:rPr>
          <w:t>https://izsoles.ta.gov.lv</w:t>
        </w:r>
      </w:hyperlink>
      <w:r w:rsidRPr="00CA266C">
        <w:rPr>
          <w:rFonts w:ascii="Times New Roman" w:eastAsia="Times New Roman" w:hAnsi="Times New Roman"/>
          <w:sz w:val="24"/>
          <w:szCs w:val="24"/>
          <w:lang w:bidi="en-GB"/>
        </w:rPr>
        <w:t>.</w:t>
      </w:r>
    </w:p>
    <w:p w14:paraId="0F473FBF" w14:textId="4422F7FF"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Auction applicants - natural persons willing to apply for an auction on their own behalf or on behalf of another natural or legal person shall specify the following on the electronic </w:t>
      </w:r>
      <w:proofErr w:type="gramStart"/>
      <w:r w:rsidRPr="00CA266C">
        <w:rPr>
          <w:rFonts w:ascii="Times New Roman" w:eastAsia="Times New Roman" w:hAnsi="Times New Roman"/>
          <w:sz w:val="24"/>
          <w:szCs w:val="24"/>
          <w:lang w:bidi="en-GB"/>
        </w:rPr>
        <w:t>auctions</w:t>
      </w:r>
      <w:proofErr w:type="gramEnd"/>
      <w:r w:rsidRPr="00CA266C">
        <w:rPr>
          <w:rFonts w:ascii="Times New Roman" w:eastAsia="Times New Roman" w:hAnsi="Times New Roman"/>
          <w:sz w:val="24"/>
          <w:szCs w:val="24"/>
          <w:lang w:bidi="en-GB"/>
        </w:rPr>
        <w:t xml:space="preserve"> website </w:t>
      </w:r>
      <w:hyperlink r:id="rId17" w:history="1">
        <w:r w:rsidRPr="00CA266C">
          <w:rPr>
            <w:rStyle w:val="Hyperlink"/>
            <w:rFonts w:ascii="Times New Roman" w:eastAsia="Times New Roman" w:hAnsi="Times New Roman"/>
            <w:sz w:val="24"/>
            <w:szCs w:val="24"/>
            <w:lang w:bidi="en-GB"/>
          </w:rPr>
          <w:t>https://izsoles.ta.gov.lv</w:t>
        </w:r>
      </w:hyperlink>
      <w:r w:rsidRPr="00CA266C">
        <w:rPr>
          <w:rFonts w:ascii="Times New Roman" w:eastAsia="Times New Roman" w:hAnsi="Times New Roman"/>
          <w:sz w:val="24"/>
          <w:szCs w:val="24"/>
          <w:lang w:bidi="en-GB"/>
        </w:rPr>
        <w:t xml:space="preserve">: </w:t>
      </w:r>
    </w:p>
    <w:p w14:paraId="3B653AF5"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natural person: </w:t>
      </w:r>
    </w:p>
    <w:p w14:paraId="3593A82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name, </w:t>
      </w:r>
      <w:proofErr w:type="gramStart"/>
      <w:r w:rsidRPr="00CA266C">
        <w:rPr>
          <w:rFonts w:ascii="Times New Roman" w:eastAsia="Times New Roman" w:hAnsi="Times New Roman"/>
          <w:sz w:val="24"/>
          <w:szCs w:val="24"/>
          <w:lang w:bidi="en-GB"/>
        </w:rPr>
        <w:t>surname;</w:t>
      </w:r>
      <w:proofErr w:type="gramEnd"/>
      <w:r w:rsidRPr="00CA266C">
        <w:rPr>
          <w:rFonts w:ascii="Times New Roman" w:eastAsia="Times New Roman" w:hAnsi="Times New Roman"/>
          <w:sz w:val="24"/>
          <w:szCs w:val="24"/>
          <w:lang w:bidi="en-GB"/>
        </w:rPr>
        <w:t xml:space="preserve"> </w:t>
      </w:r>
    </w:p>
    <w:p w14:paraId="7CA720F4"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personal identity number or date of birth (a person who has not been assigned a personal identity number</w:t>
      </w:r>
      <w:proofErr w:type="gramStart"/>
      <w:r w:rsidRPr="00CA266C">
        <w:rPr>
          <w:rFonts w:ascii="Times New Roman" w:eastAsia="Times New Roman" w:hAnsi="Times New Roman"/>
          <w:sz w:val="24"/>
          <w:szCs w:val="24"/>
          <w:lang w:bidi="en-GB"/>
        </w:rPr>
        <w:t>);</w:t>
      </w:r>
      <w:proofErr w:type="gramEnd"/>
    </w:p>
    <w:p w14:paraId="32A83EB5"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contact </w:t>
      </w:r>
      <w:proofErr w:type="gramStart"/>
      <w:r w:rsidRPr="00CA266C">
        <w:rPr>
          <w:rFonts w:ascii="Times New Roman" w:eastAsia="Times New Roman" w:hAnsi="Times New Roman"/>
          <w:sz w:val="24"/>
          <w:szCs w:val="24"/>
          <w:lang w:bidi="en-GB"/>
        </w:rPr>
        <w:t>address;</w:t>
      </w:r>
      <w:proofErr w:type="gramEnd"/>
    </w:p>
    <w:p w14:paraId="7B7A6836"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type and number of personal </w:t>
      </w:r>
      <w:proofErr w:type="gramStart"/>
      <w:r w:rsidRPr="00CA266C">
        <w:rPr>
          <w:rFonts w:ascii="Times New Roman" w:eastAsia="Times New Roman" w:hAnsi="Times New Roman"/>
          <w:sz w:val="24"/>
          <w:szCs w:val="24"/>
          <w:lang w:bidi="en-GB"/>
        </w:rPr>
        <w:t>identification</w:t>
      </w:r>
      <w:proofErr w:type="gramEnd"/>
      <w:r w:rsidRPr="00CA266C">
        <w:rPr>
          <w:rFonts w:ascii="Times New Roman" w:eastAsia="Times New Roman" w:hAnsi="Times New Roman"/>
          <w:sz w:val="24"/>
          <w:szCs w:val="24"/>
          <w:lang w:bidi="en-GB"/>
        </w:rPr>
        <w:t xml:space="preserve"> document;</w:t>
      </w:r>
    </w:p>
    <w:p w14:paraId="21FCE43E"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payment details (the current account of the credit institution for repayment of the Security</w:t>
      </w:r>
      <w:proofErr w:type="gramStart"/>
      <w:r w:rsidRPr="00CA266C">
        <w:rPr>
          <w:rFonts w:ascii="Times New Roman" w:eastAsia="Times New Roman" w:hAnsi="Times New Roman"/>
          <w:sz w:val="24"/>
          <w:szCs w:val="24"/>
          <w:lang w:bidi="en-GB"/>
        </w:rPr>
        <w:t>);</w:t>
      </w:r>
      <w:proofErr w:type="gramEnd"/>
    </w:p>
    <w:p w14:paraId="7DCCE57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additional contact information of the person (e-mail address and telephone number, if any). </w:t>
      </w:r>
    </w:p>
    <w:p w14:paraId="388C7A0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If the person represents another natural or legal person, in addition to what is specified in Clause 2.3.1 of the Regulations, the following information about the person represented by the registered user and the authorisation thereof shall also be indicated: </w:t>
      </w:r>
    </w:p>
    <w:p w14:paraId="0032FA9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type of person to be </w:t>
      </w:r>
      <w:proofErr w:type="gramStart"/>
      <w:r w:rsidRPr="00CA266C">
        <w:rPr>
          <w:rFonts w:ascii="Times New Roman" w:eastAsia="Times New Roman" w:hAnsi="Times New Roman"/>
          <w:sz w:val="24"/>
          <w:szCs w:val="24"/>
          <w:lang w:bidi="en-GB"/>
        </w:rPr>
        <w:t>represented;</w:t>
      </w:r>
      <w:proofErr w:type="gramEnd"/>
      <w:r w:rsidRPr="00CA266C">
        <w:rPr>
          <w:rFonts w:ascii="Times New Roman" w:eastAsia="Times New Roman" w:hAnsi="Times New Roman"/>
          <w:sz w:val="24"/>
          <w:szCs w:val="24"/>
          <w:lang w:bidi="en-GB"/>
        </w:rPr>
        <w:t xml:space="preserve"> </w:t>
      </w:r>
    </w:p>
    <w:p w14:paraId="3EC48A10"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name, surname for a natural person or a firm name for a legal </w:t>
      </w:r>
      <w:proofErr w:type="gramStart"/>
      <w:r w:rsidRPr="00CA266C">
        <w:rPr>
          <w:rFonts w:ascii="Times New Roman" w:eastAsia="Times New Roman" w:hAnsi="Times New Roman"/>
          <w:sz w:val="24"/>
          <w:szCs w:val="24"/>
          <w:lang w:bidi="en-GB"/>
        </w:rPr>
        <w:t>person;</w:t>
      </w:r>
      <w:proofErr w:type="gramEnd"/>
      <w:r w:rsidRPr="00CA266C">
        <w:rPr>
          <w:rFonts w:ascii="Times New Roman" w:eastAsia="Times New Roman" w:hAnsi="Times New Roman"/>
          <w:sz w:val="24"/>
          <w:szCs w:val="24"/>
          <w:lang w:bidi="en-GB"/>
        </w:rPr>
        <w:t xml:space="preserve"> </w:t>
      </w:r>
    </w:p>
    <w:p w14:paraId="14F1506C"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personal identity number or date of birth (for a foreigner) for a natural person or registration number for a legal </w:t>
      </w:r>
      <w:proofErr w:type="gramStart"/>
      <w:r w:rsidRPr="00CA266C">
        <w:rPr>
          <w:rFonts w:ascii="Times New Roman" w:eastAsia="Times New Roman" w:hAnsi="Times New Roman"/>
          <w:sz w:val="24"/>
          <w:szCs w:val="24"/>
          <w:lang w:bidi="en-GB"/>
        </w:rPr>
        <w:t>person;</w:t>
      </w:r>
      <w:proofErr w:type="gramEnd"/>
      <w:r w:rsidRPr="00CA266C">
        <w:rPr>
          <w:rFonts w:ascii="Times New Roman" w:eastAsia="Times New Roman" w:hAnsi="Times New Roman"/>
          <w:sz w:val="24"/>
          <w:szCs w:val="24"/>
          <w:lang w:bidi="en-GB"/>
        </w:rPr>
        <w:t xml:space="preserve"> </w:t>
      </w:r>
    </w:p>
    <w:p w14:paraId="08A7017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contact </w:t>
      </w:r>
      <w:proofErr w:type="gramStart"/>
      <w:r w:rsidRPr="00CA266C">
        <w:rPr>
          <w:rFonts w:ascii="Times New Roman" w:eastAsia="Times New Roman" w:hAnsi="Times New Roman"/>
          <w:sz w:val="24"/>
          <w:szCs w:val="24"/>
          <w:lang w:bidi="en-GB"/>
        </w:rPr>
        <w:t>address;</w:t>
      </w:r>
      <w:proofErr w:type="gramEnd"/>
      <w:r w:rsidRPr="00CA266C">
        <w:rPr>
          <w:rFonts w:ascii="Times New Roman" w:eastAsia="Times New Roman" w:hAnsi="Times New Roman"/>
          <w:sz w:val="24"/>
          <w:szCs w:val="24"/>
          <w:lang w:bidi="en-GB"/>
        </w:rPr>
        <w:t xml:space="preserve"> </w:t>
      </w:r>
    </w:p>
    <w:p w14:paraId="09F04851"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lastRenderedPageBreak/>
        <w:t xml:space="preserve">type and number of personal identification document for a natural </w:t>
      </w:r>
      <w:proofErr w:type="gramStart"/>
      <w:r w:rsidRPr="00CA266C">
        <w:rPr>
          <w:rFonts w:ascii="Times New Roman" w:eastAsia="Times New Roman" w:hAnsi="Times New Roman"/>
          <w:sz w:val="24"/>
          <w:szCs w:val="24"/>
          <w:lang w:bidi="en-GB"/>
        </w:rPr>
        <w:t>person;</w:t>
      </w:r>
      <w:proofErr w:type="gramEnd"/>
      <w:r w:rsidRPr="00CA266C">
        <w:rPr>
          <w:rFonts w:ascii="Times New Roman" w:eastAsia="Times New Roman" w:hAnsi="Times New Roman"/>
          <w:sz w:val="24"/>
          <w:szCs w:val="24"/>
          <w:lang w:bidi="en-GB"/>
        </w:rPr>
        <w:t xml:space="preserve"> </w:t>
      </w:r>
    </w:p>
    <w:p w14:paraId="6212F83B"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information about a power of attorney certified by a notary, if a registered user represents another natural person at the auction, or information about a written power of attorney or a document certifying the right of a registered user to represent a legal person without a special authorisation, if a registered user represents a legal </w:t>
      </w:r>
      <w:proofErr w:type="gramStart"/>
      <w:r w:rsidRPr="00CA266C">
        <w:rPr>
          <w:rFonts w:ascii="Times New Roman" w:eastAsia="Times New Roman" w:hAnsi="Times New Roman"/>
          <w:sz w:val="24"/>
          <w:szCs w:val="24"/>
          <w:lang w:bidi="en-GB"/>
        </w:rPr>
        <w:t>person;</w:t>
      </w:r>
      <w:proofErr w:type="gramEnd"/>
      <w:r w:rsidRPr="00CA266C">
        <w:rPr>
          <w:rFonts w:ascii="Times New Roman" w:eastAsia="Times New Roman" w:hAnsi="Times New Roman"/>
          <w:sz w:val="24"/>
          <w:szCs w:val="24"/>
          <w:lang w:bidi="en-GB"/>
        </w:rPr>
        <w:t xml:space="preserve"> </w:t>
      </w:r>
    </w:p>
    <w:p w14:paraId="0CC9E11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information about the scope of authorisation (right of representation for a specific auction, several specific auctions, for a specified </w:t>
      </w:r>
      <w:proofErr w:type="gramStart"/>
      <w:r w:rsidRPr="00CA266C">
        <w:rPr>
          <w:rFonts w:ascii="Times New Roman" w:eastAsia="Times New Roman" w:hAnsi="Times New Roman"/>
          <w:sz w:val="24"/>
          <w:szCs w:val="24"/>
          <w:lang w:bidi="en-GB"/>
        </w:rPr>
        <w:t>period of time</w:t>
      </w:r>
      <w:proofErr w:type="gramEnd"/>
      <w:r w:rsidRPr="00CA266C">
        <w:rPr>
          <w:rFonts w:ascii="Times New Roman" w:eastAsia="Times New Roman" w:hAnsi="Times New Roman"/>
          <w:sz w:val="24"/>
          <w:szCs w:val="24"/>
          <w:lang w:bidi="en-GB"/>
        </w:rPr>
        <w:t xml:space="preserve">, permanently). </w:t>
      </w:r>
    </w:p>
    <w:p w14:paraId="37CD6AFA"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When registering in the Register of Auction Participants, the person shall familiarise themselves with the terms of use of the electronic auction website and shall confirm the compliance with the terms, as well as the correctness of the data provided about themselves.</w:t>
      </w:r>
    </w:p>
    <w:p w14:paraId="5E8DCC10" w14:textId="29BE1A49"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Information about the person shall be included in the Register of Auction Participants in accordance with the person's application. The person shall submit the application independently, using the electronic service available on the electronic auction site "About the participation of the e-auction site participant in a specific auction" and identifying themselves with one of the means for identification offered on the unified state and local government portal </w:t>
      </w:r>
      <w:hyperlink r:id="rId18" w:history="1">
        <w:r w:rsidRPr="00CA266C">
          <w:rPr>
            <w:rStyle w:val="Hyperlink"/>
            <w:rFonts w:ascii="Times New Roman" w:eastAsia="Times New Roman" w:hAnsi="Times New Roman"/>
            <w:color w:val="auto"/>
            <w:sz w:val="24"/>
            <w:szCs w:val="24"/>
            <w:lang w:bidi="en-GB"/>
          </w:rPr>
          <w:t>www.latvija.lv</w:t>
        </w:r>
      </w:hyperlink>
      <w:r w:rsidRPr="00CA266C">
        <w:rPr>
          <w:rFonts w:ascii="Times New Roman" w:eastAsia="Times New Roman" w:hAnsi="Times New Roman"/>
          <w:sz w:val="24"/>
          <w:szCs w:val="24"/>
          <w:lang w:bidi="en-GB"/>
        </w:rPr>
        <w:t xml:space="preserve">. </w:t>
      </w:r>
    </w:p>
    <w:p w14:paraId="00DA7A74" w14:textId="77777777" w:rsidR="00AA05F0" w:rsidRPr="00CA266C" w:rsidRDefault="00AA05F0" w:rsidP="009813AA">
      <w:pPr>
        <w:pStyle w:val="Heading2"/>
        <w:rPr>
          <w:lang w:eastAsia="x-none"/>
        </w:rPr>
      </w:pPr>
      <w:r w:rsidRPr="00CA266C">
        <w:rPr>
          <w:lang w:bidi="en-GB"/>
        </w:rPr>
        <w:t xml:space="preserve">The auction applicant shall not </w:t>
      </w:r>
      <w:proofErr w:type="gramStart"/>
      <w:r w:rsidRPr="00CA266C">
        <w:rPr>
          <w:lang w:bidi="en-GB"/>
        </w:rPr>
        <w:t>registered</w:t>
      </w:r>
      <w:proofErr w:type="gramEnd"/>
      <w:r w:rsidRPr="00CA266C">
        <w:rPr>
          <w:lang w:bidi="en-GB"/>
        </w:rPr>
        <w:t xml:space="preserve"> for the auction if: </w:t>
      </w:r>
    </w:p>
    <w:p w14:paraId="58985230"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term for the registration of auction applicants has not yet occurred or has </w:t>
      </w:r>
      <w:proofErr w:type="gramStart"/>
      <w:r w:rsidRPr="00CA266C">
        <w:rPr>
          <w:rFonts w:ascii="Times New Roman" w:eastAsia="Times New Roman" w:hAnsi="Times New Roman"/>
          <w:sz w:val="24"/>
          <w:szCs w:val="24"/>
          <w:lang w:bidi="en-GB"/>
        </w:rPr>
        <w:t>expired;</w:t>
      </w:r>
      <w:proofErr w:type="gramEnd"/>
      <w:r w:rsidRPr="00CA266C">
        <w:rPr>
          <w:rFonts w:ascii="Times New Roman" w:eastAsia="Times New Roman" w:hAnsi="Times New Roman"/>
          <w:sz w:val="24"/>
          <w:szCs w:val="24"/>
          <w:lang w:bidi="en-GB"/>
        </w:rPr>
        <w:t xml:space="preserve"> </w:t>
      </w:r>
    </w:p>
    <w:p w14:paraId="6695CF0E"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proofErr w:type="gramStart"/>
      <w:r w:rsidRPr="00CA266C">
        <w:rPr>
          <w:rFonts w:ascii="Times New Roman" w:eastAsia="Times New Roman" w:hAnsi="Times New Roman"/>
          <w:sz w:val="24"/>
          <w:szCs w:val="24"/>
          <w:lang w:bidi="en-GB"/>
        </w:rPr>
        <w:t>all of</w:t>
      </w:r>
      <w:proofErr w:type="gramEnd"/>
      <w:r w:rsidRPr="00CA266C">
        <w:rPr>
          <w:rFonts w:ascii="Times New Roman" w:eastAsia="Times New Roman" w:hAnsi="Times New Roman"/>
          <w:sz w:val="24"/>
          <w:szCs w:val="24"/>
          <w:lang w:bidi="en-GB"/>
        </w:rPr>
        <w:t xml:space="preserve"> the conditions referred to in Clause 2.3.1 or Clause 2.3.2 of the Regulations have not been complied with. </w:t>
      </w:r>
    </w:p>
    <w:p w14:paraId="1C354CAA" w14:textId="77777777" w:rsidR="00AA05F0" w:rsidRPr="00CA266C"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CA266C"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Pr="00CA266C"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CA266C">
        <w:rPr>
          <w:rFonts w:ascii="Times New Roman" w:eastAsia="Times New Roman" w:hAnsi="Times New Roman"/>
          <w:b/>
          <w:sz w:val="24"/>
          <w:szCs w:val="24"/>
          <w:lang w:bidi="en-GB"/>
        </w:rPr>
        <w:t>Authorisation of Registered Users for the Auction</w:t>
      </w:r>
    </w:p>
    <w:p w14:paraId="704D1A0F" w14:textId="77777777" w:rsidR="00AA05F0" w:rsidRPr="00CA266C"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A registered user willing to participate in the announced auction shall send a request to the auctioneer for authorization to participate in a specific auction on the electronic auction site and shall transfer the Security in the amount specified in the auction announcement into the account of the Auctioneer specified in the auction announcement, and shall also pay the fee for participation in the auction to the website administrator under the procedure laid down in the laws and regulations in accordance with an invoice prepared for a user registered on the electronic auction site.</w:t>
      </w:r>
    </w:p>
    <w:p w14:paraId="2D053C0C" w14:textId="77777777" w:rsidR="00AA05F0" w:rsidRPr="00CA266C"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When sending the authorization request to the Auctioneer, the auction applicant shall simultaneously send a payment order for the paid Security to the e-mail address of the contact person of the owner of the Property specified in Clause 1.3 of the Regulations.</w:t>
      </w:r>
    </w:p>
    <w:p w14:paraId="3CDD5C3F" w14:textId="0F4101E8"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The Auctioneer shall authorise the auction applicant who has met the preconditions of the auction for participation in the auction within 7 (seven) days from the date of receipt of the Security and the authorisation request of the auction applicant, if there are no restrictions referred to in Clause 2.6 of the Regulations. </w:t>
      </w:r>
    </w:p>
    <w:p w14:paraId="1328A618"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The Auctioneer shall send the information about authorisation to participate in the auction to the registered user electronically to the account created for the registered user on the electronic auction site.</w:t>
      </w:r>
    </w:p>
    <w:p w14:paraId="1978ABF5"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t>When authorising a person for an auction, the system of the electronic auction site shall automatically generate a unique identifier for each bidder.</w:t>
      </w:r>
    </w:p>
    <w:p w14:paraId="45698330"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CA266C">
        <w:rPr>
          <w:rFonts w:ascii="Times New Roman" w:eastAsia="Times New Roman" w:hAnsi="Times New Roman"/>
          <w:sz w:val="24"/>
          <w:szCs w:val="24"/>
          <w:lang w:bidi="en-GB"/>
        </w:rPr>
        <w:t xml:space="preserve">The auction applicant shall not be authorised for the auction if: </w:t>
      </w:r>
    </w:p>
    <w:p w14:paraId="7BDA9037"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term for the registration of auction applicants has not yet occurred or has </w:t>
      </w:r>
      <w:proofErr w:type="gramStart"/>
      <w:r w:rsidRPr="00CA266C">
        <w:rPr>
          <w:rFonts w:ascii="Times New Roman" w:eastAsia="Times New Roman" w:hAnsi="Times New Roman"/>
          <w:sz w:val="24"/>
          <w:szCs w:val="24"/>
          <w:lang w:bidi="en-GB"/>
        </w:rPr>
        <w:t>expired;</w:t>
      </w:r>
      <w:proofErr w:type="gramEnd"/>
      <w:r w:rsidRPr="00CA266C">
        <w:rPr>
          <w:rFonts w:ascii="Times New Roman" w:eastAsia="Times New Roman" w:hAnsi="Times New Roman"/>
          <w:sz w:val="24"/>
          <w:szCs w:val="24"/>
          <w:lang w:bidi="en-GB"/>
        </w:rPr>
        <w:t xml:space="preserve"> </w:t>
      </w:r>
    </w:p>
    <w:p w14:paraId="0ADB8EA3"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all of the conditions referred to in Clause 2.3.1 or Clause 2.3.2 of the Regulations have not been complied </w:t>
      </w:r>
      <w:proofErr w:type="gramStart"/>
      <w:r w:rsidRPr="00CA266C">
        <w:rPr>
          <w:rFonts w:ascii="Times New Roman" w:eastAsia="Times New Roman" w:hAnsi="Times New Roman"/>
          <w:sz w:val="24"/>
          <w:szCs w:val="24"/>
          <w:lang w:bidi="en-GB"/>
        </w:rPr>
        <w:t>with;</w:t>
      </w:r>
      <w:proofErr w:type="gramEnd"/>
      <w:r w:rsidRPr="00CA266C">
        <w:rPr>
          <w:rFonts w:ascii="Times New Roman" w:eastAsia="Times New Roman" w:hAnsi="Times New Roman"/>
          <w:sz w:val="24"/>
          <w:szCs w:val="24"/>
          <w:lang w:bidi="en-GB"/>
        </w:rPr>
        <w:t xml:space="preserve"> </w:t>
      </w:r>
    </w:p>
    <w:bookmarkEnd w:id="5"/>
    <w:p w14:paraId="23FBB20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insolvency procedure of the auction applicant has been </w:t>
      </w:r>
      <w:proofErr w:type="gramStart"/>
      <w:r w:rsidRPr="00CA266C">
        <w:rPr>
          <w:rFonts w:ascii="Times New Roman" w:eastAsia="Times New Roman" w:hAnsi="Times New Roman"/>
          <w:sz w:val="24"/>
          <w:szCs w:val="24"/>
          <w:lang w:bidi="en-GB"/>
        </w:rPr>
        <w:t>initiated;</w:t>
      </w:r>
      <w:proofErr w:type="gramEnd"/>
    </w:p>
    <w:p w14:paraId="09EA3DF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applicant has outstanding obligations towards the </w:t>
      </w:r>
      <w:proofErr w:type="gramStart"/>
      <w:r w:rsidRPr="00CA266C">
        <w:rPr>
          <w:rFonts w:ascii="Times New Roman" w:eastAsia="Times New Roman" w:hAnsi="Times New Roman"/>
          <w:sz w:val="24"/>
          <w:szCs w:val="24"/>
          <w:lang w:bidi="en-GB"/>
        </w:rPr>
        <w:t>Company;</w:t>
      </w:r>
      <w:proofErr w:type="gramEnd"/>
    </w:p>
    <w:p w14:paraId="7A59059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applicant has not paid the </w:t>
      </w:r>
      <w:proofErr w:type="gramStart"/>
      <w:r w:rsidRPr="00CA266C">
        <w:rPr>
          <w:rFonts w:ascii="Times New Roman" w:eastAsia="Times New Roman" w:hAnsi="Times New Roman"/>
          <w:sz w:val="24"/>
          <w:szCs w:val="24"/>
          <w:lang w:bidi="en-GB"/>
        </w:rPr>
        <w:t>Security;</w:t>
      </w:r>
      <w:proofErr w:type="gramEnd"/>
    </w:p>
    <w:p w14:paraId="4439A87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lastRenderedPageBreak/>
        <w:t xml:space="preserve">under the procedure laid down by the laws and regulations of the Republic of Latvia, the auction applicant has been recognised as an entity not entitled to close legal transactions and undertake obligations, including, but not only to </w:t>
      </w:r>
      <w:proofErr w:type="gramStart"/>
      <w:r w:rsidRPr="00CA266C">
        <w:rPr>
          <w:rFonts w:ascii="Times New Roman" w:eastAsia="Times New Roman" w:hAnsi="Times New Roman"/>
          <w:sz w:val="24"/>
          <w:szCs w:val="24"/>
          <w:lang w:bidi="en-GB"/>
        </w:rPr>
        <w:t>enter into</w:t>
      </w:r>
      <w:proofErr w:type="gramEnd"/>
      <w:r w:rsidRPr="00CA266C">
        <w:rPr>
          <w:rFonts w:ascii="Times New Roman" w:eastAsia="Times New Roman" w:hAnsi="Times New Roman"/>
          <w:sz w:val="24"/>
          <w:szCs w:val="24"/>
          <w:lang w:bidi="en-GB"/>
        </w:rPr>
        <w:t xml:space="preserve"> contracts, obtain the title, etc.</w:t>
      </w:r>
    </w:p>
    <w:p w14:paraId="1C1D9E6A" w14:textId="3A4895A4" w:rsidR="00AA05F0" w:rsidRPr="00CA266C" w:rsidRDefault="00AA05F0" w:rsidP="00DA779A">
      <w:pPr>
        <w:pStyle w:val="Default"/>
        <w:tabs>
          <w:tab w:val="left" w:pos="7985"/>
        </w:tabs>
        <w:ind w:left="1276" w:hanging="709"/>
        <w:jc w:val="both"/>
        <w:rPr>
          <w:rFonts w:eastAsia="Times New Roman"/>
          <w:lang w:eastAsia="x-none"/>
        </w:rPr>
      </w:pPr>
    </w:p>
    <w:p w14:paraId="3752F9E3" w14:textId="26415E6E" w:rsidR="00AA05F0" w:rsidRPr="00CA266C"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CA266C">
        <w:rPr>
          <w:rFonts w:ascii="Times New Roman" w:eastAsia="Times New Roman" w:hAnsi="Times New Roman"/>
          <w:b/>
          <w:sz w:val="24"/>
          <w:szCs w:val="24"/>
          <w:lang w:bidi="en-GB"/>
        </w:rPr>
        <w:t>Auction Procedure</w:t>
      </w:r>
    </w:p>
    <w:p w14:paraId="34D06AF1" w14:textId="77777777" w:rsidR="00D01E6E" w:rsidRPr="00CA266C" w:rsidRDefault="00D01E6E" w:rsidP="00D01E6E">
      <w:pPr>
        <w:spacing w:after="0" w:line="240" w:lineRule="auto"/>
        <w:ind w:left="360"/>
        <w:rPr>
          <w:rFonts w:ascii="Times New Roman" w:eastAsia="Times New Roman" w:hAnsi="Times New Roman"/>
          <w:b/>
          <w:bCs/>
          <w:sz w:val="24"/>
          <w:szCs w:val="24"/>
          <w:lang w:eastAsia="x-none"/>
        </w:rPr>
      </w:pPr>
    </w:p>
    <w:p w14:paraId="36A0D14C" w14:textId="4566BE6A" w:rsidR="00650B5D" w:rsidRPr="00CA266C" w:rsidRDefault="00650B5D" w:rsidP="009813AA">
      <w:pPr>
        <w:pStyle w:val="Heading2"/>
        <w:rPr>
          <w:strike/>
        </w:rPr>
      </w:pPr>
      <w:r w:rsidRPr="00CA266C">
        <w:rPr>
          <w:lang w:bidi="en-GB"/>
        </w:rPr>
        <w:t xml:space="preserve">The auction shall take place on the electronic auction site </w:t>
      </w:r>
      <w:hyperlink r:id="rId19" w:history="1">
        <w:r w:rsidRPr="00CA266C">
          <w:rPr>
            <w:rStyle w:val="Hyperlink"/>
            <w:color w:val="000000" w:themeColor="text1"/>
            <w:sz w:val="23"/>
            <w:szCs w:val="23"/>
            <w:lang w:bidi="en-GB"/>
          </w:rPr>
          <w:t>https://izsoles.ta.gov.lv</w:t>
        </w:r>
      </w:hyperlink>
      <w:r w:rsidRPr="00CA266C">
        <w:rPr>
          <w:lang w:bidi="en-GB"/>
        </w:rPr>
        <w:t xml:space="preserve"> </w:t>
      </w:r>
      <w:r w:rsidRPr="00CA266C">
        <w:rPr>
          <w:sz w:val="23"/>
          <w:szCs w:val="23"/>
          <w:lang w:bidi="en-GB"/>
        </w:rPr>
        <w:t>from</w:t>
      </w:r>
      <w:r w:rsidRPr="00CA266C">
        <w:rPr>
          <w:lang w:bidi="en-GB"/>
        </w:rPr>
        <w:t xml:space="preserve"> 1:00 </w:t>
      </w:r>
      <w:proofErr w:type="gramStart"/>
      <w:r w:rsidRPr="00CA266C">
        <w:rPr>
          <w:lang w:bidi="en-GB"/>
        </w:rPr>
        <w:t>pm  on</w:t>
      </w:r>
      <w:proofErr w:type="gramEnd"/>
      <w:r w:rsidRPr="00CA266C">
        <w:rPr>
          <w:lang w:bidi="en-GB"/>
        </w:rPr>
        <w:t xml:space="preserve"> </w:t>
      </w:r>
      <w:r w:rsidR="00A63E34">
        <w:rPr>
          <w:lang w:bidi="en-GB"/>
        </w:rPr>
        <w:t>22</w:t>
      </w:r>
      <w:r w:rsidR="00471F3E">
        <w:rPr>
          <w:lang w:bidi="en-GB"/>
        </w:rPr>
        <w:t xml:space="preserve"> April</w:t>
      </w:r>
      <w:r w:rsidR="004C0604">
        <w:rPr>
          <w:lang w:bidi="en-GB"/>
        </w:rPr>
        <w:t xml:space="preserve"> 2025</w:t>
      </w:r>
      <w:r w:rsidRPr="00CA266C">
        <w:rPr>
          <w:lang w:bidi="en-GB"/>
        </w:rPr>
        <w:t xml:space="preserve"> till 1:00 pm  on </w:t>
      </w:r>
      <w:r w:rsidR="00A63E34">
        <w:rPr>
          <w:lang w:bidi="en-GB"/>
        </w:rPr>
        <w:t>2</w:t>
      </w:r>
      <w:r w:rsidR="00471F3E">
        <w:rPr>
          <w:lang w:bidi="en-GB"/>
        </w:rPr>
        <w:t>2 May</w:t>
      </w:r>
      <w:r w:rsidR="004C0604">
        <w:rPr>
          <w:lang w:bidi="en-GB"/>
        </w:rPr>
        <w:t xml:space="preserve"> 2025</w:t>
      </w:r>
      <w:r w:rsidRPr="00CA266C">
        <w:rPr>
          <w:lang w:bidi="en-GB"/>
        </w:rPr>
        <w:t>.</w:t>
      </w:r>
    </w:p>
    <w:p w14:paraId="6755DCCB" w14:textId="0191DE66" w:rsidR="00AA05F0" w:rsidRPr="00CA266C" w:rsidRDefault="00AA05F0" w:rsidP="009813AA">
      <w:pPr>
        <w:pStyle w:val="Heading2"/>
        <w:rPr>
          <w:strike/>
        </w:rPr>
      </w:pPr>
      <w:r w:rsidRPr="00CA266C">
        <w:rPr>
          <w:lang w:bidi="en-GB"/>
        </w:rPr>
        <w:t xml:space="preserve">Participants authorised for the auction may place their bids for the entire period of the auction. The bidding process shall take place by one bid at a time and with an ascending step of </w:t>
      </w:r>
      <w:r w:rsidRPr="00CA266C">
        <w:rPr>
          <w:b/>
          <w:lang w:bidi="en-GB"/>
        </w:rPr>
        <w:t>EUR</w:t>
      </w:r>
      <w:r w:rsidRPr="00CA266C">
        <w:rPr>
          <w:lang w:bidi="en-GB"/>
        </w:rPr>
        <w:t> </w:t>
      </w:r>
      <w:r w:rsidRPr="00B040AB">
        <w:rPr>
          <w:b/>
          <w:lang w:bidi="en-GB"/>
        </w:rPr>
        <w:t>500</w:t>
      </w:r>
      <w:r w:rsidRPr="00CA266C">
        <w:rPr>
          <w:lang w:bidi="en-GB"/>
        </w:rPr>
        <w:t xml:space="preserve"> (five hundred euros), without VAT.</w:t>
      </w:r>
    </w:p>
    <w:p w14:paraId="640441D8" w14:textId="77777777" w:rsidR="00AA05F0" w:rsidRPr="00CA266C" w:rsidRDefault="00AA05F0" w:rsidP="009813AA">
      <w:pPr>
        <w:pStyle w:val="Heading2"/>
        <w:rPr>
          <w:strike/>
          <w:color w:val="FF0000"/>
        </w:rPr>
      </w:pPr>
      <w:r w:rsidRPr="00CA266C">
        <w:rPr>
          <w:lang w:bidi="en-GB"/>
        </w:rPr>
        <w:t>If during the last 5 (five) minutes before the time laid down for ending of the auction a bid is registered, the duration of the auction shall be automatically extended for 5 (five) minutes If during the last hour before the time laid down for ending of the auction significant technical disorders are found, which may affect the result of the auction, and they are not related to system security infringements, the duration of the auction shall be automatically extended until 1:00 pm on the next working day After the end of the auction bids shall not be registered and the end date and time of the auction and the last bid made shall be indicated on the electronic auction website.</w:t>
      </w:r>
    </w:p>
    <w:p w14:paraId="125EDD1A" w14:textId="77777777" w:rsidR="00AA05F0" w:rsidRPr="00CA266C" w:rsidRDefault="00AA05F0" w:rsidP="009813AA">
      <w:pPr>
        <w:pStyle w:val="Heading2"/>
        <w:rPr>
          <w:strike/>
        </w:rPr>
      </w:pPr>
      <w:r w:rsidRPr="00CA266C">
        <w:rPr>
          <w:lang w:bidi="en-GB"/>
        </w:rPr>
        <w:t xml:space="preserve">The Auctioneer may terminate the auction if a notification from the security manager of an electronic auction website on significant technical failures which may influence the result of the auction has been received during the auction. A notice regarding termination of the auction shall be published on the electronic auction website. </w:t>
      </w:r>
    </w:p>
    <w:p w14:paraId="5C54FBEB" w14:textId="77777777" w:rsidR="00AA05F0" w:rsidRPr="00CA266C" w:rsidRDefault="00AA05F0" w:rsidP="009813AA">
      <w:pPr>
        <w:pStyle w:val="Heading2"/>
        <w:rPr>
          <w:strike/>
        </w:rPr>
      </w:pPr>
      <w:r w:rsidRPr="00CA266C">
        <w:rPr>
          <w:lang w:bidi="en-GB"/>
        </w:rPr>
        <w:t xml:space="preserve">After the auction is closed, the system shall automatically prepare the statement of auction within 24 (twenty-four) hours. </w:t>
      </w:r>
    </w:p>
    <w:p w14:paraId="43515F88" w14:textId="77777777" w:rsidR="00AA05F0" w:rsidRPr="00CA266C" w:rsidRDefault="00AA05F0" w:rsidP="009813AA">
      <w:pPr>
        <w:pStyle w:val="Heading2"/>
        <w:rPr>
          <w:strike/>
          <w:lang w:eastAsia="en-US"/>
        </w:rPr>
      </w:pPr>
      <w:r w:rsidRPr="00CA266C">
        <w:rPr>
          <w:lang w:bidi="en-GB"/>
        </w:rPr>
        <w:t xml:space="preserve">Security which has been paid by a person who has been awarded the contract on acquisition of the Property </w:t>
      </w:r>
      <w:proofErr w:type="gramStart"/>
      <w:r w:rsidRPr="00CA266C">
        <w:rPr>
          <w:lang w:bidi="en-GB"/>
        </w:rPr>
        <w:t>as a result of</w:t>
      </w:r>
      <w:proofErr w:type="gramEnd"/>
      <w:r w:rsidRPr="00CA266C">
        <w:rPr>
          <w:lang w:bidi="en-GB"/>
        </w:rPr>
        <w:t xml:space="preserve"> the auction shall be included in the purchase price. </w:t>
      </w:r>
    </w:p>
    <w:p w14:paraId="23CAB33C" w14:textId="33AA7D1D" w:rsidR="00AA05F0" w:rsidRPr="00CA266C" w:rsidRDefault="00AA05F0" w:rsidP="009813AA">
      <w:pPr>
        <w:pStyle w:val="Heading2"/>
        <w:rPr>
          <w:strike/>
          <w:lang w:eastAsia="en-US"/>
        </w:rPr>
      </w:pPr>
      <w:r w:rsidRPr="00CA266C">
        <w:rPr>
          <w:lang w:bidi="en-GB"/>
        </w:rPr>
        <w:t>The security paid by other auction participants shall be repaid thereto within 45 (forty-five) days from the date of the auction.</w:t>
      </w:r>
    </w:p>
    <w:p w14:paraId="324ABB92" w14:textId="77777777" w:rsidR="00AA05F0" w:rsidRPr="00CA266C" w:rsidRDefault="00AA05F0" w:rsidP="009813AA">
      <w:pPr>
        <w:pStyle w:val="Heading2"/>
        <w:rPr>
          <w:strike/>
        </w:rPr>
      </w:pPr>
      <w:r w:rsidRPr="00CA266C">
        <w:rPr>
          <w:rFonts w:eastAsia="Calibri"/>
          <w:lang w:bidi="en-GB"/>
        </w:rPr>
        <w:t>The auction shall be declared as not have taken place and the Security shall not be repaid to any of the auction participants, if none of them has outbid the opening price of the auction.</w:t>
      </w:r>
    </w:p>
    <w:p w14:paraId="780AA168" w14:textId="77777777" w:rsidR="00AA05F0" w:rsidRPr="00CA266C" w:rsidRDefault="00AA05F0" w:rsidP="009813AA">
      <w:pPr>
        <w:pStyle w:val="Heading2"/>
        <w:numPr>
          <w:ilvl w:val="0"/>
          <w:numId w:val="0"/>
        </w:numPr>
        <w:ind w:left="431"/>
      </w:pPr>
    </w:p>
    <w:p w14:paraId="4ADF1D06"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Validation of Results of the Auction, Conclusion of the Agreement and Transfer of the Title to the Property</w:t>
      </w:r>
    </w:p>
    <w:p w14:paraId="6C694DF6" w14:textId="77777777" w:rsidR="00AA05F0" w:rsidRPr="00CA266C"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CA266C" w:rsidRDefault="00AA05F0" w:rsidP="009813AA">
      <w:pPr>
        <w:pStyle w:val="Heading2"/>
      </w:pPr>
      <w:r w:rsidRPr="00CA266C">
        <w:rPr>
          <w:lang w:bidi="en-GB"/>
        </w:rPr>
        <w:t>The Committee shall reflect the course of the auction and the decision on the auction results, as well as the approval of the statement of auction automatically prepared by the system, in the minutes of the auction. The Committee shall prepare the minutes within 7 (seven) days after the auction.</w:t>
      </w:r>
    </w:p>
    <w:p w14:paraId="3149DF96" w14:textId="28775B7D" w:rsidR="00AA05F0" w:rsidRPr="00CA266C" w:rsidRDefault="00AA05F0" w:rsidP="009813AA">
      <w:pPr>
        <w:pStyle w:val="Heading2"/>
      </w:pPr>
      <w:r w:rsidRPr="00CA266C">
        <w:rPr>
          <w:lang w:bidi="en-GB"/>
        </w:rPr>
        <w:t xml:space="preserve">The highest bidder shall, within 30 (thirty) days after the end of the auction, transfer to the current account of the Auctioneer specified in Clause 1.3 of the Regulations the purchase price corresponding to the difference between the highest price bid and the paid Security. After making the payments, the payment documents shall be submitted to the Auctioneer or sent electronically to the e-mail address: </w:t>
      </w:r>
      <w:r w:rsidR="00B040AB">
        <w:rPr>
          <w:lang w:bidi="en-GB"/>
        </w:rPr>
        <w:t>liga.kajaka</w:t>
      </w:r>
      <w:r w:rsidRPr="00CA266C">
        <w:rPr>
          <w:lang w:bidi="en-GB"/>
        </w:rPr>
        <w:t>@rigassatiksme.lv.</w:t>
      </w:r>
    </w:p>
    <w:p w14:paraId="7A133E14" w14:textId="77777777" w:rsidR="00AA05F0" w:rsidRPr="00CA266C" w:rsidRDefault="00AA05F0" w:rsidP="009813AA">
      <w:pPr>
        <w:pStyle w:val="Heading2"/>
      </w:pPr>
      <w:r w:rsidRPr="00CA266C">
        <w:rPr>
          <w:lang w:bidi="en-GB"/>
        </w:rPr>
        <w:t xml:space="preserve">If the auction participant (bidder) has failed to settle the accounts with the Company within the term set in Clause 5.2 of the Regulations, they shall forfeit their rights to the Property bid. The Auction Security shall not be repaid to the relevant participant. </w:t>
      </w:r>
    </w:p>
    <w:p w14:paraId="4F417522" w14:textId="15500961" w:rsidR="00AA05F0" w:rsidRPr="00CA266C" w:rsidRDefault="00AA05F0" w:rsidP="009813AA">
      <w:pPr>
        <w:pStyle w:val="Heading2"/>
      </w:pPr>
      <w:r w:rsidRPr="00CA266C">
        <w:rPr>
          <w:lang w:bidi="en-GB"/>
        </w:rPr>
        <w:t xml:space="preserve">If the winner of the auction has failed to pay the bid price within the specified time, the Auctioneer shall inform to this effect the auction participant who bid the next highest price, hereinafter - the Participant, and this Participant shall be entitled to notify the Auctioneer of the purchase of the Property at the highest price bid by the Participant within 30 (thirty) days from the day of receipt of the notification. </w:t>
      </w:r>
    </w:p>
    <w:p w14:paraId="1D377A89" w14:textId="08CB0A61" w:rsidR="00AA05F0" w:rsidRPr="00CA266C" w:rsidRDefault="00AA05F0" w:rsidP="009813AA">
      <w:pPr>
        <w:pStyle w:val="Heading2"/>
      </w:pPr>
      <w:r w:rsidRPr="00CA266C">
        <w:rPr>
          <w:lang w:bidi="en-GB"/>
        </w:rPr>
        <w:lastRenderedPageBreak/>
        <w:t xml:space="preserve">If the Participant specified in Clause 5.4 of the regulations refuses to purchase the Property or fails to settle the accounts for the purpose of the Property within the term specified in Clause 5.2 of the Regulations, the auction shall be recognised as not having taken place. </w:t>
      </w:r>
    </w:p>
    <w:p w14:paraId="7464A3CC" w14:textId="77777777" w:rsidR="00AA05F0" w:rsidRPr="00CA266C" w:rsidRDefault="00AA05F0" w:rsidP="009813AA">
      <w:pPr>
        <w:pStyle w:val="Heading2"/>
      </w:pPr>
      <w:r w:rsidRPr="00CA266C">
        <w:rPr>
          <w:lang w:bidi="en-GB"/>
        </w:rPr>
        <w:t>The Auctioneer shall enter into the Property purchase agreement with the auction winner or the Participant within 30 (thirty) days from the day of validation of results of the auction and receipt of the full purchase price.</w:t>
      </w:r>
    </w:p>
    <w:p w14:paraId="53ECB4A1" w14:textId="77777777" w:rsidR="00AA05F0" w:rsidRPr="00CA266C" w:rsidRDefault="00AA05F0" w:rsidP="009813AA">
      <w:pPr>
        <w:pStyle w:val="Heading2"/>
      </w:pPr>
      <w:r w:rsidRPr="00CA266C">
        <w:rPr>
          <w:lang w:bidi="en-GB"/>
        </w:rPr>
        <w:t>If according to Clause 5.6 of the Regulations the auction winner or the Participant fails not sign the purchase agreement, it shall be considered that the auction winner or the Participant have waived their right to acquire the Property into ownership (no lawful transaction has taken place between the parties). In such a case, the Auctioneer transfers the purchase price bid, retaining the paid Security, back to the auction participants to the current account from which the purchase price had been paid.</w:t>
      </w:r>
    </w:p>
    <w:p w14:paraId="3ADA7781" w14:textId="77777777" w:rsidR="00AA05F0" w:rsidRPr="00CA266C" w:rsidRDefault="00AA05F0" w:rsidP="009813AA">
      <w:pPr>
        <w:pStyle w:val="Heading2"/>
      </w:pPr>
      <w:r w:rsidRPr="00CA266C">
        <w:rPr>
          <w:lang w:bidi="en-GB"/>
        </w:rPr>
        <w:t>The auction winner or the participant shall receive the Property from the Auctioneer within 5 (five) working days from the moment of fulfilment of the following conditions:</w:t>
      </w:r>
    </w:p>
    <w:p w14:paraId="6A2762BB" w14:textId="77777777" w:rsidR="00AA05F0" w:rsidRPr="00CA266C" w:rsidRDefault="00AA05F0" w:rsidP="009813AA">
      <w:pPr>
        <w:pStyle w:val="Heading2"/>
        <w:numPr>
          <w:ilvl w:val="0"/>
          <w:numId w:val="0"/>
        </w:numPr>
        <w:ind w:left="432"/>
      </w:pPr>
      <w:r w:rsidRPr="00CA266C">
        <w:rPr>
          <w:lang w:bidi="en-GB"/>
        </w:rPr>
        <w:t xml:space="preserve">5.8.1. receipt of a full purchase </w:t>
      </w:r>
      <w:proofErr w:type="gramStart"/>
      <w:r w:rsidRPr="00CA266C">
        <w:rPr>
          <w:lang w:bidi="en-GB"/>
        </w:rPr>
        <w:t>price;</w:t>
      </w:r>
      <w:proofErr w:type="gramEnd"/>
    </w:p>
    <w:p w14:paraId="04039C18" w14:textId="77777777" w:rsidR="00AA05F0" w:rsidRPr="00CA266C" w:rsidRDefault="00AA05F0" w:rsidP="009813AA">
      <w:pPr>
        <w:pStyle w:val="Heading2"/>
        <w:numPr>
          <w:ilvl w:val="0"/>
          <w:numId w:val="0"/>
        </w:numPr>
        <w:ind w:left="432"/>
      </w:pPr>
      <w:r w:rsidRPr="00CA266C">
        <w:rPr>
          <w:lang w:bidi="en-GB"/>
        </w:rPr>
        <w:t xml:space="preserve">5.8.2. conclusion of the Property purchase </w:t>
      </w:r>
      <w:proofErr w:type="gramStart"/>
      <w:r w:rsidRPr="00CA266C">
        <w:rPr>
          <w:lang w:bidi="en-GB"/>
        </w:rPr>
        <w:t>agreement;</w:t>
      </w:r>
      <w:proofErr w:type="gramEnd"/>
    </w:p>
    <w:p w14:paraId="1987F75F" w14:textId="77777777" w:rsidR="00AA05F0" w:rsidRPr="00CA266C" w:rsidRDefault="00AA05F0" w:rsidP="009813AA">
      <w:pPr>
        <w:pStyle w:val="Heading2"/>
        <w:numPr>
          <w:ilvl w:val="0"/>
          <w:numId w:val="0"/>
        </w:numPr>
        <w:ind w:left="432"/>
      </w:pPr>
      <w:r w:rsidRPr="00CA266C">
        <w:rPr>
          <w:lang w:bidi="en-GB"/>
        </w:rPr>
        <w:t xml:space="preserve">5.8.3. re-registration of the title to the Property on the name of the new acquirer in the State joint-stock company </w:t>
      </w:r>
      <w:r w:rsidRPr="00CA266C">
        <w:rPr>
          <w:iCs/>
          <w:lang w:bidi="en-GB"/>
        </w:rPr>
        <w:t>Road Traffic Safety Directorate</w:t>
      </w:r>
      <w:r w:rsidRPr="00CA266C">
        <w:rPr>
          <w:lang w:bidi="en-GB"/>
        </w:rPr>
        <w:t>.</w:t>
      </w:r>
    </w:p>
    <w:p w14:paraId="1029C943" w14:textId="77777777" w:rsidR="00AA05F0" w:rsidRPr="00CA266C" w:rsidRDefault="00AA05F0" w:rsidP="009813AA">
      <w:pPr>
        <w:pStyle w:val="Heading2"/>
        <w:numPr>
          <w:ilvl w:val="0"/>
          <w:numId w:val="0"/>
        </w:numPr>
        <w:ind w:left="431"/>
      </w:pPr>
    </w:p>
    <w:p w14:paraId="2E1AC956"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Auction Not Having Taken Place</w:t>
      </w:r>
    </w:p>
    <w:p w14:paraId="54AAB258" w14:textId="77777777" w:rsidR="00AA05F0" w:rsidRPr="00CA266C"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CA266C" w:rsidRDefault="00AA05F0" w:rsidP="009813AA">
      <w:pPr>
        <w:pStyle w:val="Heading2"/>
      </w:pPr>
      <w:r w:rsidRPr="00CA266C">
        <w:rPr>
          <w:lang w:bidi="en-GB"/>
        </w:rPr>
        <w:t xml:space="preserve">The Committee shall take a decision on recognising the auction as not having taken place, if: </w:t>
      </w:r>
    </w:p>
    <w:p w14:paraId="22189353"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no auction participant is authorised for the </w:t>
      </w:r>
      <w:proofErr w:type="gramStart"/>
      <w:r w:rsidRPr="00CA266C">
        <w:rPr>
          <w:rFonts w:ascii="Times New Roman" w:eastAsia="Times New Roman" w:hAnsi="Times New Roman"/>
          <w:sz w:val="24"/>
          <w:szCs w:val="24"/>
          <w:lang w:bidi="en-GB"/>
        </w:rPr>
        <w:t>auction;</w:t>
      </w:r>
      <w:proofErr w:type="gramEnd"/>
      <w:r w:rsidRPr="00CA266C">
        <w:rPr>
          <w:rFonts w:ascii="Times New Roman" w:eastAsia="Times New Roman" w:hAnsi="Times New Roman"/>
          <w:sz w:val="24"/>
          <w:szCs w:val="24"/>
          <w:lang w:bidi="en-GB"/>
        </w:rPr>
        <w:t xml:space="preserve"> </w:t>
      </w:r>
    </w:p>
    <w:p w14:paraId="23D8A36E"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has been announced in violation of the Regulations or the Law on the Alienation (Transfer) of the Property of a Public </w:t>
      </w:r>
      <w:proofErr w:type="gramStart"/>
      <w:r w:rsidRPr="00CA266C">
        <w:rPr>
          <w:rFonts w:ascii="Times New Roman" w:eastAsia="Times New Roman" w:hAnsi="Times New Roman"/>
          <w:sz w:val="24"/>
          <w:szCs w:val="24"/>
          <w:lang w:bidi="en-GB"/>
        </w:rPr>
        <w:t>Person;</w:t>
      </w:r>
      <w:proofErr w:type="gramEnd"/>
    </w:p>
    <w:p w14:paraId="4902895A"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it is established that the participation of a certain participant in the auction has been unjustly rejected or a certain overbid has been incorrectly </w:t>
      </w:r>
      <w:proofErr w:type="gramStart"/>
      <w:r w:rsidRPr="00CA266C">
        <w:rPr>
          <w:rFonts w:ascii="Times New Roman" w:eastAsia="Times New Roman" w:hAnsi="Times New Roman"/>
          <w:sz w:val="24"/>
          <w:szCs w:val="24"/>
          <w:lang w:bidi="en-GB"/>
        </w:rPr>
        <w:t>rejected;</w:t>
      </w:r>
      <w:proofErr w:type="gramEnd"/>
      <w:r w:rsidRPr="00CA266C">
        <w:rPr>
          <w:rFonts w:ascii="Times New Roman" w:eastAsia="Times New Roman" w:hAnsi="Times New Roman"/>
          <w:sz w:val="24"/>
          <w:szCs w:val="24"/>
          <w:lang w:bidi="en-GB"/>
        </w:rPr>
        <w:t xml:space="preserve"> </w:t>
      </w:r>
    </w:p>
    <w:p w14:paraId="015C2C19"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no auction participant has outbid the opening price of the </w:t>
      </w:r>
      <w:proofErr w:type="gramStart"/>
      <w:r w:rsidRPr="00CA266C">
        <w:rPr>
          <w:rFonts w:ascii="Times New Roman" w:eastAsia="Times New Roman" w:hAnsi="Times New Roman"/>
          <w:sz w:val="24"/>
          <w:szCs w:val="24"/>
          <w:lang w:bidi="en-GB"/>
        </w:rPr>
        <w:t>auction;</w:t>
      </w:r>
      <w:proofErr w:type="gramEnd"/>
      <w:r w:rsidRPr="00CA266C">
        <w:rPr>
          <w:rFonts w:ascii="Times New Roman" w:eastAsia="Times New Roman" w:hAnsi="Times New Roman"/>
          <w:sz w:val="24"/>
          <w:szCs w:val="24"/>
          <w:lang w:bidi="en-GB"/>
        </w:rPr>
        <w:t xml:space="preserve"> </w:t>
      </w:r>
    </w:p>
    <w:p w14:paraId="48146BD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winner or the Participant has failed to sign the Property purchase </w:t>
      </w:r>
      <w:proofErr w:type="gramStart"/>
      <w:r w:rsidRPr="00CA266C">
        <w:rPr>
          <w:rFonts w:ascii="Times New Roman" w:eastAsia="Times New Roman" w:hAnsi="Times New Roman"/>
          <w:sz w:val="24"/>
          <w:szCs w:val="24"/>
          <w:lang w:bidi="en-GB"/>
        </w:rPr>
        <w:t>agreement;</w:t>
      </w:r>
      <w:proofErr w:type="gramEnd"/>
      <w:r w:rsidRPr="00CA266C">
        <w:rPr>
          <w:rFonts w:ascii="Times New Roman" w:eastAsia="Times New Roman" w:hAnsi="Times New Roman"/>
          <w:sz w:val="24"/>
          <w:szCs w:val="24"/>
          <w:lang w:bidi="en-GB"/>
        </w:rPr>
        <w:t xml:space="preserve"> </w:t>
      </w:r>
    </w:p>
    <w:p w14:paraId="527ABA47"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winner or the Participant fails to perform the payment of the purchase price under the procedure prescribed by the </w:t>
      </w:r>
      <w:proofErr w:type="gramStart"/>
      <w:r w:rsidRPr="00CA266C">
        <w:rPr>
          <w:rFonts w:ascii="Times New Roman" w:eastAsia="Times New Roman" w:hAnsi="Times New Roman"/>
          <w:sz w:val="24"/>
          <w:szCs w:val="24"/>
          <w:lang w:bidi="en-GB"/>
        </w:rPr>
        <w:t>Regulations;</w:t>
      </w:r>
      <w:proofErr w:type="gramEnd"/>
      <w:r w:rsidRPr="00CA266C">
        <w:rPr>
          <w:rFonts w:ascii="Times New Roman" w:eastAsia="Times New Roman" w:hAnsi="Times New Roman"/>
          <w:sz w:val="24"/>
          <w:szCs w:val="24"/>
          <w:lang w:bidi="en-GB"/>
        </w:rPr>
        <w:t xml:space="preserve"> </w:t>
      </w:r>
    </w:p>
    <w:p w14:paraId="4949158D"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Property has been bought by a person who had not been entitled to participate in the </w:t>
      </w:r>
      <w:proofErr w:type="gramStart"/>
      <w:r w:rsidRPr="00CA266C">
        <w:rPr>
          <w:rFonts w:ascii="Times New Roman" w:eastAsia="Times New Roman" w:hAnsi="Times New Roman"/>
          <w:sz w:val="24"/>
          <w:szCs w:val="24"/>
          <w:lang w:bidi="en-GB"/>
        </w:rPr>
        <w:t>auction;</w:t>
      </w:r>
      <w:proofErr w:type="gramEnd"/>
    </w:p>
    <w:p w14:paraId="13CCA14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proofErr w:type="gramStart"/>
      <w:r w:rsidRPr="00CA266C">
        <w:rPr>
          <w:rFonts w:ascii="Times New Roman" w:eastAsia="Times New Roman" w:hAnsi="Times New Roman"/>
          <w:sz w:val="24"/>
          <w:szCs w:val="24"/>
          <w:lang w:bidi="en-GB"/>
        </w:rPr>
        <w:t>during the course of</w:t>
      </w:r>
      <w:proofErr w:type="gramEnd"/>
      <w:r w:rsidRPr="00CA266C">
        <w:rPr>
          <w:rFonts w:ascii="Times New Roman" w:eastAsia="Times New Roman" w:hAnsi="Times New Roman"/>
          <w:sz w:val="24"/>
          <w:szCs w:val="24"/>
          <w:lang w:bidi="en-GB"/>
        </w:rPr>
        <w:t xml:space="preserve"> the auction, except for the case referred to in Clause 4.3 of the Regulations, or within 24 (twenty-four) hours after the end of the auction, a notification is received from a safety manager of the electronic auction website regarding significant technical failures which may affect the result of the auction, or regarding system security violation.</w:t>
      </w:r>
    </w:p>
    <w:p w14:paraId="2C551A6F" w14:textId="77777777" w:rsidR="00AA05F0" w:rsidRPr="00CA266C"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Final Provisions</w:t>
      </w:r>
    </w:p>
    <w:p w14:paraId="5B26B61B" w14:textId="77777777" w:rsidR="00AA05F0" w:rsidRPr="00CA266C"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CA266C" w:rsidRDefault="00AA05F0" w:rsidP="009813AA">
      <w:pPr>
        <w:pStyle w:val="Heading2"/>
        <w:rPr>
          <w:b/>
        </w:rPr>
      </w:pPr>
      <w:r w:rsidRPr="00CA266C">
        <w:rPr>
          <w:lang w:bidi="en-GB"/>
        </w:rPr>
        <w:t>Applicants and auction participants may submit a complaint about the actions, decision or the Committee or results of the auction to the Chairperson of the Board of RM SIA Rīgas satiksme within 5 (five) working days from the day the applicant or the auction participant became aware of the violation forming the subject of the complaint.</w:t>
      </w:r>
    </w:p>
    <w:p w14:paraId="633A7B44" w14:textId="77777777" w:rsidR="00AA05F0" w:rsidRPr="00CA266C" w:rsidRDefault="00AA05F0" w:rsidP="009813AA">
      <w:pPr>
        <w:pStyle w:val="Heading2"/>
      </w:pPr>
      <w:r w:rsidRPr="00CA266C">
        <w:rPr>
          <w:lang w:bidi="en-GB"/>
        </w:rPr>
        <w:t>The auction applicants, Participants agree that the Auctioneer shall perform personal data processing, when verifying the authenticity of the submitted information.</w:t>
      </w:r>
    </w:p>
    <w:p w14:paraId="5597D09E" w14:textId="77777777" w:rsidR="00AA05F0" w:rsidRPr="00CA266C" w:rsidRDefault="00AA05F0" w:rsidP="009813AA">
      <w:pPr>
        <w:pStyle w:val="Heading2"/>
      </w:pPr>
      <w:r w:rsidRPr="00CA266C">
        <w:rPr>
          <w:lang w:bidi="en-GB"/>
        </w:rPr>
        <w:t>The auction price bid shall subject to value added tax.</w:t>
      </w:r>
    </w:p>
    <w:p w14:paraId="3C2B3356" w14:textId="77777777" w:rsidR="00AA05F0" w:rsidRPr="00CA266C" w:rsidRDefault="00AA05F0" w:rsidP="009813AA">
      <w:pPr>
        <w:pStyle w:val="Heading2"/>
      </w:pPr>
      <w:r w:rsidRPr="00CA266C">
        <w:rPr>
          <w:lang w:bidi="en-GB"/>
        </w:rPr>
        <w:t>All issues not agreed upon in the in the Auction Regulations must be governed by the provisions of the Law on the Alienation (Transfer) of the Property of a Public Person.</w:t>
      </w:r>
    </w:p>
    <w:p w14:paraId="605D4055" w14:textId="77777777" w:rsidR="00AA05F0" w:rsidRPr="00CA266C" w:rsidRDefault="00AA05F0" w:rsidP="009813AA">
      <w:pPr>
        <w:pStyle w:val="Heading2"/>
      </w:pPr>
      <w:r w:rsidRPr="00CA266C">
        <w:rPr>
          <w:lang w:bidi="en-GB"/>
        </w:rPr>
        <w:t xml:space="preserve">The following annexes are enclosed to the Regulations: </w:t>
      </w:r>
    </w:p>
    <w:p w14:paraId="09974DF3" w14:textId="2BC07264" w:rsidR="00AA05F0" w:rsidRPr="00CA266C"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CA266C">
        <w:rPr>
          <w:rFonts w:ascii="Times New Roman" w:eastAsia="Times New Roman" w:hAnsi="Times New Roman"/>
          <w:sz w:val="24"/>
          <w:szCs w:val="24"/>
          <w:lang w:bidi="en-GB"/>
        </w:rPr>
        <w:t xml:space="preserve">Purchase </w:t>
      </w:r>
      <w:proofErr w:type="gramStart"/>
      <w:r w:rsidRPr="00CA266C">
        <w:rPr>
          <w:rFonts w:ascii="Times New Roman" w:eastAsia="Times New Roman" w:hAnsi="Times New Roman"/>
          <w:sz w:val="24"/>
          <w:szCs w:val="24"/>
          <w:lang w:bidi="en-GB"/>
        </w:rPr>
        <w:t>Agreement;</w:t>
      </w:r>
      <w:proofErr w:type="gramEnd"/>
    </w:p>
    <w:p w14:paraId="10F130CF" w14:textId="2363F35B" w:rsidR="000B21C5" w:rsidRPr="00CA266C" w:rsidRDefault="000B21C5" w:rsidP="00AA05F0">
      <w:pPr>
        <w:pStyle w:val="ListParagraph"/>
        <w:numPr>
          <w:ilvl w:val="0"/>
          <w:numId w:val="4"/>
        </w:num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lastRenderedPageBreak/>
        <w:t xml:space="preserve">Acceptance-Delivery </w:t>
      </w:r>
      <w:proofErr w:type="gramStart"/>
      <w:r w:rsidRPr="00CA266C">
        <w:rPr>
          <w:rFonts w:ascii="Times New Roman" w:eastAsia="Times New Roman" w:hAnsi="Times New Roman"/>
          <w:sz w:val="24"/>
          <w:szCs w:val="24"/>
          <w:lang w:bidi="en-GB"/>
        </w:rPr>
        <w:t>Certificate;</w:t>
      </w:r>
      <w:proofErr w:type="gramEnd"/>
    </w:p>
    <w:p w14:paraId="0C962644" w14:textId="422C7D81" w:rsidR="00AA05F0" w:rsidRPr="00CA266C" w:rsidRDefault="00AA05F0" w:rsidP="00AA05F0">
      <w:pPr>
        <w:pStyle w:val="ListParagraph"/>
        <w:numPr>
          <w:ilvl w:val="0"/>
          <w:numId w:val="4"/>
        </w:num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t>Vehicle Valuation Reports (</w:t>
      </w:r>
      <w:r w:rsidR="003A633C">
        <w:rPr>
          <w:rFonts w:ascii="Times New Roman" w:eastAsia="Times New Roman" w:hAnsi="Times New Roman"/>
          <w:sz w:val="24"/>
          <w:szCs w:val="24"/>
          <w:lang w:bidi="en-GB"/>
        </w:rPr>
        <w:t>10</w:t>
      </w:r>
      <w:r w:rsidRPr="00CA266C">
        <w:rPr>
          <w:rFonts w:ascii="Times New Roman" w:eastAsia="Times New Roman" w:hAnsi="Times New Roman"/>
          <w:sz w:val="24"/>
          <w:szCs w:val="24"/>
          <w:lang w:bidi="en-GB"/>
        </w:rPr>
        <w:t>pieces in total).</w:t>
      </w:r>
    </w:p>
    <w:bookmarkEnd w:id="3"/>
    <w:bookmarkEnd w:id="6"/>
    <w:p w14:paraId="6EF8E83F" w14:textId="77777777" w:rsidR="0015695E" w:rsidRPr="00CA266C" w:rsidRDefault="0015695E" w:rsidP="008F582E">
      <w:pPr>
        <w:spacing w:after="0" w:line="240" w:lineRule="auto"/>
        <w:rPr>
          <w:rFonts w:ascii="Times New Roman" w:eastAsia="Times New Roman" w:hAnsi="Times New Roman"/>
          <w:sz w:val="24"/>
          <w:szCs w:val="24"/>
        </w:rPr>
      </w:pPr>
    </w:p>
    <w:p w14:paraId="79B11256" w14:textId="580965CA" w:rsidR="00C82F09" w:rsidRPr="00CA266C" w:rsidRDefault="00C82F09" w:rsidP="008F582E">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Chairperson of the Property Transfer, Leasing and </w:t>
      </w:r>
    </w:p>
    <w:p w14:paraId="54CC0D89" w14:textId="128D7B39" w:rsidR="00C82F09" w:rsidRPr="00CA266C" w:rsidRDefault="00C82F09" w:rsidP="008F582E">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Rental Committee</w:t>
      </w:r>
    </w:p>
    <w:p w14:paraId="250BFB00" w14:textId="785DDB1A" w:rsidR="004B6995" w:rsidRPr="00CA266C" w:rsidRDefault="00471F3E"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bidi="en-GB"/>
        </w:rPr>
        <w:t>J. Gailītis</w:t>
      </w:r>
    </w:p>
    <w:p w14:paraId="57A8E59F" w14:textId="77777777" w:rsidR="004B6995" w:rsidRPr="00CA266C" w:rsidRDefault="004B6995" w:rsidP="004B6995">
      <w:pPr>
        <w:spacing w:after="0" w:line="240" w:lineRule="auto"/>
        <w:jc w:val="right"/>
        <w:rPr>
          <w:rFonts w:ascii="Times New Roman" w:eastAsia="Times New Roman" w:hAnsi="Times New Roman"/>
          <w:sz w:val="24"/>
          <w:szCs w:val="24"/>
        </w:rPr>
      </w:pPr>
    </w:p>
    <w:p w14:paraId="15B79B42" w14:textId="6BF6F76A" w:rsidR="00F302CC" w:rsidRPr="00CA266C" w:rsidRDefault="00650B5D" w:rsidP="00F302CC">
      <w:pPr>
        <w:spacing w:after="0" w:line="240" w:lineRule="auto"/>
        <w:jc w:val="right"/>
        <w:rPr>
          <w:rFonts w:ascii="Times New Roman" w:eastAsia="Times New Roman" w:hAnsi="Times New Roman"/>
          <w:color w:val="000000" w:themeColor="text1"/>
          <w:sz w:val="24"/>
          <w:szCs w:val="24"/>
        </w:rPr>
      </w:pPr>
      <w:r w:rsidRPr="00CA266C">
        <w:rPr>
          <w:rFonts w:ascii="Times New Roman" w:eastAsia="Times New Roman" w:hAnsi="Times New Roman"/>
          <w:color w:val="000000" w:themeColor="text1"/>
          <w:sz w:val="24"/>
          <w:szCs w:val="24"/>
          <w:lang w:bidi="en-GB"/>
        </w:rPr>
        <w:t xml:space="preserve">Riga, </w:t>
      </w:r>
      <w:r w:rsidR="00471F3E">
        <w:rPr>
          <w:rFonts w:ascii="Times New Roman" w:eastAsia="Times New Roman" w:hAnsi="Times New Roman"/>
          <w:color w:val="000000" w:themeColor="text1"/>
          <w:sz w:val="24"/>
          <w:szCs w:val="24"/>
          <w:lang w:bidi="en-GB"/>
        </w:rPr>
        <w:t>10 April</w:t>
      </w:r>
      <w:r w:rsidR="00660209">
        <w:rPr>
          <w:rFonts w:ascii="Times New Roman" w:eastAsia="Times New Roman" w:hAnsi="Times New Roman"/>
          <w:color w:val="000000" w:themeColor="text1"/>
          <w:sz w:val="24"/>
          <w:szCs w:val="24"/>
          <w:lang w:bidi="en-GB"/>
        </w:rPr>
        <w:t xml:space="preserve"> 2025</w:t>
      </w:r>
    </w:p>
    <w:p w14:paraId="1020561B" w14:textId="77777777" w:rsidR="00F302CC" w:rsidRPr="00CA266C" w:rsidRDefault="00F302CC" w:rsidP="00F302CC">
      <w:pPr>
        <w:spacing w:after="0" w:line="240" w:lineRule="auto"/>
        <w:jc w:val="right"/>
        <w:rPr>
          <w:rFonts w:ascii="Times New Roman" w:eastAsia="Times New Roman" w:hAnsi="Times New Roman"/>
          <w:sz w:val="24"/>
          <w:szCs w:val="24"/>
        </w:rPr>
      </w:pPr>
    </w:p>
    <w:p w14:paraId="1D914067" w14:textId="77777777" w:rsidR="00F302CC" w:rsidRPr="00CA266C" w:rsidRDefault="00F302CC" w:rsidP="00F302CC">
      <w:pPr>
        <w:spacing w:after="0" w:line="240" w:lineRule="auto"/>
        <w:jc w:val="right"/>
        <w:rPr>
          <w:rFonts w:ascii="Times New Roman" w:eastAsia="Times New Roman" w:hAnsi="Times New Roman"/>
          <w:sz w:val="24"/>
          <w:szCs w:val="24"/>
        </w:rPr>
      </w:pPr>
    </w:p>
    <w:p w14:paraId="5839D4C5" w14:textId="77777777" w:rsidR="00F302CC" w:rsidRPr="00CA266C" w:rsidRDefault="00F302CC" w:rsidP="00F302CC">
      <w:pPr>
        <w:spacing w:after="0" w:line="240" w:lineRule="auto"/>
        <w:jc w:val="right"/>
        <w:rPr>
          <w:rFonts w:ascii="Times New Roman" w:eastAsia="Times New Roman" w:hAnsi="Times New Roman"/>
          <w:sz w:val="24"/>
          <w:szCs w:val="24"/>
        </w:rPr>
      </w:pPr>
    </w:p>
    <w:p w14:paraId="6A7A30EE" w14:textId="77777777" w:rsidR="00F302CC" w:rsidRPr="00CA266C" w:rsidRDefault="00F302CC" w:rsidP="00F302CC">
      <w:pPr>
        <w:spacing w:after="0" w:line="240" w:lineRule="auto"/>
        <w:jc w:val="right"/>
        <w:rPr>
          <w:rFonts w:ascii="Times New Roman" w:eastAsia="Times New Roman" w:hAnsi="Times New Roman"/>
          <w:sz w:val="24"/>
          <w:szCs w:val="24"/>
        </w:rPr>
      </w:pPr>
    </w:p>
    <w:p w14:paraId="51D31D2C" w14:textId="77777777" w:rsidR="00F8332C" w:rsidRPr="00CA266C" w:rsidRDefault="00F8332C" w:rsidP="00F8332C">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or </w:t>
      </w:r>
    </w:p>
    <w:p w14:paraId="2B12F0A2" w14:textId="77777777" w:rsidR="00F8332C" w:rsidRPr="00CA266C" w:rsidRDefault="00F8332C" w:rsidP="00F8332C">
      <w:pPr>
        <w:spacing w:after="0" w:line="240" w:lineRule="auto"/>
        <w:jc w:val="both"/>
        <w:rPr>
          <w:rFonts w:ascii="Times New Roman" w:hAnsi="Times New Roman"/>
          <w:sz w:val="24"/>
          <w:szCs w:val="24"/>
        </w:rPr>
      </w:pPr>
    </w:p>
    <w:p w14:paraId="10A653EA" w14:textId="77777777" w:rsidR="00F8332C" w:rsidRPr="00CA266C" w:rsidRDefault="00F8332C" w:rsidP="00F8332C">
      <w:pPr>
        <w:spacing w:after="0" w:line="240" w:lineRule="auto"/>
        <w:jc w:val="both"/>
        <w:rPr>
          <w:rFonts w:ascii="Times New Roman" w:hAnsi="Times New Roman"/>
          <w:sz w:val="24"/>
          <w:szCs w:val="24"/>
        </w:rPr>
      </w:pPr>
      <w:r w:rsidRPr="00CA266C">
        <w:rPr>
          <w:rFonts w:ascii="Times New Roman" w:eastAsia="Times New Roman" w:hAnsi="Times New Roman"/>
          <w:color w:val="000000"/>
          <w:sz w:val="24"/>
          <w:szCs w:val="24"/>
          <w:lang w:bidi="en-GB"/>
        </w:rPr>
        <w:t>THE DATE OF SIGNING IS THE DATE OF THE LAST ATTACHED SECURE ELECTRONIC SIGNATURE AND ITS TIME STAMP</w:t>
      </w:r>
    </w:p>
    <w:p w14:paraId="4FB2B401" w14:textId="77777777" w:rsidR="00F302CC" w:rsidRPr="00CA266C" w:rsidRDefault="00F302CC" w:rsidP="00F302CC">
      <w:pPr>
        <w:spacing w:after="0" w:line="240" w:lineRule="auto"/>
        <w:jc w:val="right"/>
        <w:rPr>
          <w:rFonts w:ascii="Times New Roman" w:eastAsia="Times New Roman" w:hAnsi="Times New Roman"/>
          <w:sz w:val="24"/>
          <w:szCs w:val="24"/>
        </w:rPr>
      </w:pPr>
    </w:p>
    <w:p w14:paraId="2CD85B5B" w14:textId="77777777" w:rsidR="00F302CC" w:rsidRPr="00CA266C" w:rsidRDefault="00F302CC" w:rsidP="00F302CC">
      <w:pPr>
        <w:spacing w:after="0" w:line="240" w:lineRule="auto"/>
        <w:jc w:val="right"/>
        <w:rPr>
          <w:rFonts w:ascii="Times New Roman" w:eastAsia="Times New Roman" w:hAnsi="Times New Roman"/>
          <w:sz w:val="24"/>
          <w:szCs w:val="24"/>
        </w:rPr>
      </w:pPr>
    </w:p>
    <w:p w14:paraId="52D0357E" w14:textId="77777777" w:rsidR="00F302CC" w:rsidRPr="00CA266C" w:rsidRDefault="00F302CC" w:rsidP="00F147A5">
      <w:pPr>
        <w:spacing w:after="0" w:line="240" w:lineRule="auto"/>
        <w:rPr>
          <w:rFonts w:ascii="Times New Roman" w:eastAsia="Times New Roman" w:hAnsi="Times New Roman"/>
          <w:sz w:val="24"/>
          <w:szCs w:val="24"/>
        </w:rPr>
      </w:pPr>
    </w:p>
    <w:p w14:paraId="6CE634CF" w14:textId="6DDC73CD" w:rsidR="00F302CC" w:rsidRPr="00CA266C" w:rsidRDefault="00AA05F0" w:rsidP="00AA05F0">
      <w:p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br w:type="page"/>
      </w:r>
    </w:p>
    <w:p w14:paraId="07143FA6" w14:textId="77777777" w:rsidR="002A0F8A" w:rsidRPr="00CA266C" w:rsidRDefault="002A0F8A" w:rsidP="002A0F8A">
      <w:pPr>
        <w:spacing w:after="0" w:line="240" w:lineRule="auto"/>
        <w:jc w:val="right"/>
        <w:rPr>
          <w:rFonts w:ascii="Times New Roman" w:eastAsia="Times New Roman" w:hAnsi="Times New Roman"/>
          <w:b/>
          <w:bCs/>
          <w:sz w:val="24"/>
          <w:szCs w:val="24"/>
        </w:rPr>
      </w:pPr>
      <w:r w:rsidRPr="00CA266C">
        <w:rPr>
          <w:rFonts w:ascii="Times New Roman" w:eastAsia="Times New Roman" w:hAnsi="Times New Roman"/>
          <w:b/>
          <w:sz w:val="24"/>
          <w:szCs w:val="24"/>
          <w:lang w:bidi="en-GB"/>
        </w:rPr>
        <w:lastRenderedPageBreak/>
        <w:t>Annex 1</w:t>
      </w:r>
    </w:p>
    <w:p w14:paraId="2EDA6852" w14:textId="4FBD4DB3" w:rsidR="002A0F8A" w:rsidRPr="00CA266C" w:rsidRDefault="002A0F8A" w:rsidP="002A0F8A">
      <w:pPr>
        <w:tabs>
          <w:tab w:val="left" w:pos="0"/>
          <w:tab w:val="left" w:pos="360"/>
        </w:tabs>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to the Auction "Transfer of the Movable Property (Trolleybuses) Owned by Riga Municipality Limited Liability Company (SIA) Rīgas Satiksme" </w:t>
      </w:r>
      <w:r w:rsidRPr="00CA266C">
        <w:rPr>
          <w:rFonts w:ascii="Times New Roman" w:eastAsia="Times New Roman" w:hAnsi="Times New Roman"/>
          <w:sz w:val="24"/>
          <w:szCs w:val="24"/>
          <w:lang w:bidi="en-GB"/>
        </w:rPr>
        <w:br/>
      </w:r>
      <w:r w:rsidRPr="00CA266C">
        <w:rPr>
          <w:rFonts w:ascii="Times New Roman" w:eastAsia="Times New Roman" w:hAnsi="Times New Roman"/>
          <w:sz w:val="24"/>
          <w:szCs w:val="24"/>
          <w:lang w:bidi="en-GB"/>
        </w:rPr>
        <w:br/>
      </w:r>
    </w:p>
    <w:p w14:paraId="0BE0EFAB" w14:textId="77777777" w:rsidR="002A0F8A" w:rsidRPr="00CA266C" w:rsidRDefault="002A0F8A" w:rsidP="002A0F8A">
      <w:pPr>
        <w:spacing w:after="0" w:line="240" w:lineRule="auto"/>
        <w:jc w:val="right"/>
        <w:rPr>
          <w:rFonts w:ascii="Times New Roman" w:hAnsi="Times New Roman"/>
          <w:sz w:val="24"/>
          <w:szCs w:val="24"/>
        </w:rPr>
      </w:pPr>
    </w:p>
    <w:p w14:paraId="4F572E34" w14:textId="77777777" w:rsidR="002A0F8A" w:rsidRPr="00CA266C" w:rsidRDefault="002A0F8A" w:rsidP="002A0F8A">
      <w:p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Purchase Agreement No. __________</w:t>
      </w:r>
    </w:p>
    <w:p w14:paraId="5E945020" w14:textId="51454C64" w:rsidR="002A0F8A" w:rsidRPr="00CA266C" w:rsidRDefault="002A0F8A" w:rsidP="002A0F8A">
      <w:pPr>
        <w:spacing w:after="0" w:line="240" w:lineRule="auto"/>
        <w:jc w:val="center"/>
        <w:rPr>
          <w:rFonts w:ascii="Times New Roman" w:hAnsi="Times New Roman"/>
          <w:i/>
          <w:iCs/>
          <w:sz w:val="24"/>
          <w:szCs w:val="24"/>
        </w:rPr>
      </w:pPr>
      <w:r w:rsidRPr="00CA266C">
        <w:rPr>
          <w:rFonts w:ascii="Times New Roman" w:eastAsia="Times New Roman" w:hAnsi="Times New Roman"/>
          <w:i/>
          <w:sz w:val="24"/>
          <w:szCs w:val="24"/>
          <w:lang w:bidi="en-GB"/>
        </w:rPr>
        <w:t xml:space="preserve">Auctioning of the Movable Property (Trolleybuses) Owned by Riga Municipality Limited Liability Company (SIA) Rīgas Satiksme </w:t>
      </w:r>
      <w:r w:rsidRPr="00CA266C">
        <w:rPr>
          <w:rFonts w:ascii="Times New Roman" w:eastAsia="Times New Roman" w:hAnsi="Times New Roman"/>
          <w:i/>
          <w:sz w:val="24"/>
          <w:szCs w:val="24"/>
          <w:lang w:bidi="en-GB"/>
        </w:rPr>
        <w:br/>
      </w:r>
    </w:p>
    <w:p w14:paraId="7AD2CBDD" w14:textId="77777777" w:rsidR="002A0F8A" w:rsidRPr="00CA266C" w:rsidRDefault="002A0F8A" w:rsidP="002A0F8A">
      <w:pPr>
        <w:spacing w:after="0" w:line="240" w:lineRule="auto"/>
        <w:jc w:val="center"/>
        <w:rPr>
          <w:rFonts w:ascii="Times New Roman" w:hAnsi="Times New Roman"/>
          <w:sz w:val="24"/>
          <w:szCs w:val="24"/>
        </w:rPr>
      </w:pPr>
    </w:p>
    <w:p w14:paraId="03E3E13D"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Riga </w:t>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t xml:space="preserve">   </w:t>
      </w:r>
      <w:proofErr w:type="gramStart"/>
      <w:r w:rsidRPr="00CA266C">
        <w:rPr>
          <w:rFonts w:ascii="Times New Roman" w:eastAsia="Times New Roman" w:hAnsi="Times New Roman"/>
          <w:sz w:val="24"/>
          <w:szCs w:val="24"/>
          <w:lang w:bidi="en-GB"/>
        </w:rPr>
        <w:t xml:space="preserve">   [</w:t>
      </w:r>
      <w:proofErr w:type="gramEnd"/>
      <w:r w:rsidRPr="00CA266C">
        <w:rPr>
          <w:rFonts w:ascii="Times New Roman" w:eastAsia="Times New Roman" w:hAnsi="Times New Roman"/>
          <w:sz w:val="24"/>
          <w:szCs w:val="24"/>
          <w:lang w:bidi="en-GB"/>
        </w:rPr>
        <w:t>date] [month] 2023</w:t>
      </w:r>
    </w:p>
    <w:p w14:paraId="58448FB1" w14:textId="77777777" w:rsidR="002A0F8A" w:rsidRPr="00CA266C" w:rsidRDefault="002A0F8A" w:rsidP="002A0F8A">
      <w:pPr>
        <w:spacing w:after="0" w:line="240" w:lineRule="auto"/>
        <w:jc w:val="both"/>
        <w:rPr>
          <w:rFonts w:ascii="Times New Roman" w:hAnsi="Times New Roman"/>
          <w:sz w:val="24"/>
          <w:szCs w:val="24"/>
        </w:rPr>
      </w:pPr>
    </w:p>
    <w:p w14:paraId="59494B6C"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or </w:t>
      </w:r>
    </w:p>
    <w:p w14:paraId="6BDF4B11" w14:textId="77777777" w:rsidR="002A0F8A" w:rsidRPr="00CA266C" w:rsidRDefault="002A0F8A" w:rsidP="002A0F8A">
      <w:pPr>
        <w:spacing w:after="0" w:line="240" w:lineRule="auto"/>
        <w:jc w:val="both"/>
        <w:rPr>
          <w:rFonts w:ascii="Times New Roman" w:hAnsi="Times New Roman"/>
          <w:sz w:val="24"/>
          <w:szCs w:val="24"/>
        </w:rPr>
      </w:pPr>
    </w:p>
    <w:p w14:paraId="704FCD66"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/See the date in the last time stamp/</w:t>
      </w:r>
    </w:p>
    <w:p w14:paraId="4087B692" w14:textId="77777777" w:rsidR="002A0F8A" w:rsidRPr="00CA266C" w:rsidRDefault="002A0F8A" w:rsidP="002A0F8A">
      <w:pPr>
        <w:spacing w:after="0" w:line="240" w:lineRule="auto"/>
        <w:jc w:val="both"/>
        <w:rPr>
          <w:rFonts w:ascii="Times New Roman" w:hAnsi="Times New Roman"/>
          <w:sz w:val="24"/>
          <w:szCs w:val="24"/>
        </w:rPr>
      </w:pPr>
    </w:p>
    <w:p w14:paraId="3173C3E6" w14:textId="77777777" w:rsidR="002A0F8A" w:rsidRPr="00CA266C" w:rsidRDefault="002A0F8A" w:rsidP="002A0F8A">
      <w:pPr>
        <w:suppressAutoHyphens/>
        <w:spacing w:after="0" w:line="240" w:lineRule="auto"/>
        <w:jc w:val="both"/>
        <w:rPr>
          <w:rFonts w:ascii="Times New Roman" w:hAnsi="Times New Roman"/>
          <w:sz w:val="24"/>
          <w:szCs w:val="24"/>
          <w:lang w:eastAsia="ar-SA"/>
        </w:rPr>
      </w:pPr>
      <w:r w:rsidRPr="00CA266C">
        <w:rPr>
          <w:rFonts w:ascii="Times New Roman" w:eastAsia="Times New Roman" w:hAnsi="Times New Roman"/>
          <w:sz w:val="24"/>
          <w:szCs w:val="24"/>
          <w:lang w:bidi="en-GB"/>
        </w:rPr>
        <w:t xml:space="preserve">Riga Municipality Limited Liability Company (SIA) Rīgas satiksme, registration number 40003619950 (hereinafter also referred to as the Seller), represented by the Chairperson of its Board </w:t>
      </w:r>
      <w:proofErr w:type="spellStart"/>
      <w:r w:rsidRPr="00CA266C">
        <w:rPr>
          <w:rFonts w:ascii="Times New Roman" w:eastAsia="Times New Roman" w:hAnsi="Times New Roman"/>
          <w:sz w:val="24"/>
          <w:szCs w:val="24"/>
          <w:lang w:bidi="en-GB"/>
        </w:rPr>
        <w:t>Džineta</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Innusa</w:t>
      </w:r>
      <w:proofErr w:type="spellEnd"/>
      <w:r w:rsidRPr="00CA266C">
        <w:rPr>
          <w:rFonts w:ascii="Times New Roman" w:eastAsia="Times New Roman" w:hAnsi="Times New Roman"/>
          <w:sz w:val="24"/>
          <w:szCs w:val="24"/>
          <w:lang w:bidi="en-GB"/>
        </w:rPr>
        <w:t>, acting in accordance with the decision of the Board, party of the first part, and</w:t>
      </w:r>
    </w:p>
    <w:p w14:paraId="412F259F" w14:textId="77777777" w:rsidR="002A0F8A" w:rsidRPr="00CA266C" w:rsidRDefault="002A0F8A" w:rsidP="002A0F8A">
      <w:pPr>
        <w:spacing w:after="0" w:line="240" w:lineRule="auto"/>
        <w:jc w:val="both"/>
        <w:rPr>
          <w:rFonts w:ascii="Times New Roman" w:hAnsi="Times New Roman"/>
          <w:sz w:val="24"/>
          <w:szCs w:val="24"/>
        </w:rPr>
      </w:pPr>
    </w:p>
    <w:p w14:paraId="48C32126"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[firm name of the Buyer], registration number [number] taxpayer registration number [number] (hereinafter also referred to as the Buyer), represented by [position, name, surname] </w:t>
      </w:r>
      <w:proofErr w:type="gramStart"/>
      <w:r w:rsidRPr="00CA266C">
        <w:rPr>
          <w:rFonts w:ascii="Times New Roman" w:eastAsia="Times New Roman" w:hAnsi="Times New Roman"/>
          <w:sz w:val="24"/>
          <w:szCs w:val="24"/>
          <w:lang w:bidi="en-GB"/>
        </w:rPr>
        <w:t>on the basis of</w:t>
      </w:r>
      <w:proofErr w:type="gramEnd"/>
      <w:r w:rsidRPr="00CA266C">
        <w:rPr>
          <w:rFonts w:ascii="Times New Roman" w:eastAsia="Times New Roman" w:hAnsi="Times New Roman"/>
          <w:sz w:val="24"/>
          <w:szCs w:val="24"/>
          <w:lang w:bidi="en-GB"/>
        </w:rPr>
        <w:t xml:space="preserve"> [title of a document or instrument], party of the second part,</w:t>
      </w:r>
    </w:p>
    <w:p w14:paraId="00DB8739" w14:textId="77777777" w:rsidR="002A0F8A" w:rsidRPr="00CA266C" w:rsidRDefault="002A0F8A" w:rsidP="002A0F8A">
      <w:pPr>
        <w:spacing w:after="0" w:line="240" w:lineRule="auto"/>
        <w:jc w:val="both"/>
        <w:rPr>
          <w:rFonts w:ascii="Times New Roman" w:hAnsi="Times New Roman"/>
          <w:sz w:val="24"/>
          <w:szCs w:val="24"/>
        </w:rPr>
      </w:pPr>
    </w:p>
    <w:p w14:paraId="00DF5613"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12F5CB82" w14:textId="77777777" w:rsidR="002A0F8A" w:rsidRPr="00CA266C" w:rsidRDefault="002A0F8A" w:rsidP="002A0F8A">
      <w:pPr>
        <w:spacing w:after="0" w:line="240" w:lineRule="auto"/>
        <w:jc w:val="both"/>
        <w:rPr>
          <w:rFonts w:ascii="Times New Roman" w:hAnsi="Times New Roman"/>
          <w:sz w:val="24"/>
          <w:szCs w:val="24"/>
        </w:rPr>
      </w:pPr>
    </w:p>
    <w:p w14:paraId="7A8CE677"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[name, surname], personal identity number [personal identity number] (hereinafter also referred to as the Buyer), party of the second part,</w:t>
      </w:r>
    </w:p>
    <w:p w14:paraId="0A72698B" w14:textId="77777777" w:rsidR="002A0F8A" w:rsidRPr="00CA266C" w:rsidRDefault="002A0F8A" w:rsidP="002A0F8A">
      <w:pPr>
        <w:spacing w:after="0" w:line="240" w:lineRule="auto"/>
        <w:jc w:val="both"/>
        <w:rPr>
          <w:rFonts w:ascii="Times New Roman" w:hAnsi="Times New Roman"/>
          <w:sz w:val="24"/>
          <w:szCs w:val="24"/>
        </w:rPr>
      </w:pPr>
    </w:p>
    <w:p w14:paraId="6247B091"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(both jointly hereinafter referred to as the Parties; and each separately as the Party), </w:t>
      </w:r>
    </w:p>
    <w:p w14:paraId="734D97EB" w14:textId="77777777" w:rsidR="002A0F8A" w:rsidRPr="00CA266C" w:rsidRDefault="002A0F8A" w:rsidP="002A0F8A">
      <w:pPr>
        <w:spacing w:after="0" w:line="240" w:lineRule="auto"/>
        <w:jc w:val="both"/>
        <w:rPr>
          <w:rFonts w:ascii="Times New Roman" w:hAnsi="Times New Roman"/>
          <w:color w:val="FF0000"/>
          <w:sz w:val="24"/>
          <w:szCs w:val="24"/>
        </w:rPr>
      </w:pPr>
    </w:p>
    <w:p w14:paraId="02CA0C22" w14:textId="4815E3B1" w:rsidR="002A0F8A" w:rsidRPr="00CA266C" w:rsidRDefault="002A0F8A" w:rsidP="002A0F8A">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based on the Regulations of the auction of the movable property - trolleybuses organised from [</w:t>
      </w:r>
      <w:proofErr w:type="gramStart"/>
      <w:r w:rsidRPr="00CA266C">
        <w:rPr>
          <w:rFonts w:ascii="Times New Roman" w:eastAsia="Times New Roman" w:hAnsi="Times New Roman"/>
          <w:sz w:val="24"/>
          <w:szCs w:val="24"/>
          <w:lang w:bidi="en-GB"/>
        </w:rPr>
        <w:t>period of time</w:t>
      </w:r>
      <w:proofErr w:type="gramEnd"/>
      <w:r w:rsidRPr="00CA266C">
        <w:rPr>
          <w:rFonts w:ascii="Times New Roman" w:eastAsia="Times New Roman" w:hAnsi="Times New Roman"/>
          <w:sz w:val="24"/>
          <w:szCs w:val="24"/>
          <w:lang w:bidi="en-GB"/>
        </w:rPr>
        <w:t>] (hereinafter - the Auction) and the results of the auction approved by the decision [date of the decision, document number] of the Property Transfer, Leasing and Rental Committee of the Seller (hereinafter - the Committee),</w:t>
      </w:r>
    </w:p>
    <w:p w14:paraId="1C402E46" w14:textId="77777777" w:rsidR="002A0F8A" w:rsidRPr="00CA266C" w:rsidRDefault="002A0F8A" w:rsidP="002A0F8A">
      <w:pPr>
        <w:spacing w:after="0" w:line="240" w:lineRule="auto"/>
        <w:jc w:val="both"/>
        <w:rPr>
          <w:rFonts w:ascii="Times New Roman" w:hAnsi="Times New Roman"/>
          <w:bCs/>
          <w:sz w:val="24"/>
          <w:szCs w:val="24"/>
        </w:rPr>
      </w:pPr>
    </w:p>
    <w:p w14:paraId="653BF691" w14:textId="77777777" w:rsidR="002A0F8A" w:rsidRPr="00CA266C" w:rsidRDefault="002A0F8A" w:rsidP="002A0F8A">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hereby enter into the agreement binding on the Parties and the legal successors thereof (hereinafter</w:t>
      </w:r>
      <w:r w:rsidRPr="00CA266C">
        <w:rPr>
          <w:rFonts w:ascii="Times New Roman" w:eastAsia="Times New Roman" w:hAnsi="Times New Roman"/>
          <w:sz w:val="24"/>
          <w:szCs w:val="24"/>
          <w:lang w:bidi="en-GB"/>
        </w:rPr>
        <w:br/>
        <w:t xml:space="preserve"> - the Agreement).</w:t>
      </w:r>
    </w:p>
    <w:p w14:paraId="486EFFED"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Subject of the Agreement</w:t>
      </w:r>
    </w:p>
    <w:p w14:paraId="655D0C79" w14:textId="19533FA3" w:rsidR="002A0F8A" w:rsidRPr="00B040AB" w:rsidRDefault="002A0F8A" w:rsidP="00B040AB">
      <w:pPr>
        <w:pStyle w:val="Heading2"/>
        <w:numPr>
          <w:ilvl w:val="1"/>
          <w:numId w:val="3"/>
        </w:numPr>
        <w:ind w:left="426" w:hanging="426"/>
        <w:rPr>
          <w:lang w:bidi="en-GB"/>
        </w:rPr>
      </w:pPr>
      <w:r w:rsidRPr="00CA266C">
        <w:rPr>
          <w:lang w:bidi="en-GB"/>
        </w:rPr>
        <w:t xml:space="preserve">The Seller shall sell and the Buyer shall buy the movable property owned by the Seller - trolleybuses: </w:t>
      </w:r>
      <w:bookmarkStart w:id="7" w:name="_Hlk195098644"/>
      <w:r w:rsidR="00B040AB" w:rsidRPr="00CA266C">
        <w:rPr>
          <w:lang w:bidi="en-GB"/>
        </w:rPr>
        <w:t xml:space="preserve">1) </w:t>
      </w:r>
      <w:r w:rsidR="00B040AB" w:rsidRPr="00EC0242">
        <w:t>ŠKODA 24TR</w:t>
      </w:r>
      <w:r w:rsidR="00B040AB" w:rsidRPr="00CA266C">
        <w:rPr>
          <w:lang w:bidi="en-GB"/>
        </w:rPr>
        <w:t xml:space="preserve">, State registration No.: </w:t>
      </w:r>
      <w:r w:rsidR="00B040AB" w:rsidRPr="00EC0242">
        <w:t>29364</w:t>
      </w:r>
      <w:r w:rsidR="00B040AB" w:rsidRPr="00CA266C">
        <w:rPr>
          <w:lang w:bidi="en-GB"/>
        </w:rPr>
        <w:t>, year of issue: 200</w:t>
      </w:r>
      <w:r w:rsidR="00B040AB">
        <w:rPr>
          <w:lang w:bidi="en-GB"/>
        </w:rPr>
        <w:t>8</w:t>
      </w:r>
      <w:r w:rsidR="00B040AB" w:rsidRPr="00CA266C">
        <w:rPr>
          <w:lang w:bidi="en-GB"/>
        </w:rPr>
        <w:t xml:space="preserve">; 2) </w:t>
      </w:r>
      <w:r w:rsidR="00B040AB" w:rsidRPr="00EC0242">
        <w:t>ŠKODA 24TR</w:t>
      </w:r>
      <w:r w:rsidR="00B040AB" w:rsidRPr="00CA266C">
        <w:rPr>
          <w:lang w:bidi="en-GB"/>
        </w:rPr>
        <w:t xml:space="preserve">, State registration No.: </w:t>
      </w:r>
      <w:r w:rsidR="00B040AB" w:rsidRPr="00EC0242">
        <w:t>28521</w:t>
      </w:r>
      <w:r w:rsidR="00B040AB" w:rsidRPr="00CA266C">
        <w:rPr>
          <w:lang w:bidi="en-GB"/>
        </w:rPr>
        <w:t>, year of issue: 200</w:t>
      </w:r>
      <w:r w:rsidR="00B040AB">
        <w:rPr>
          <w:lang w:bidi="en-GB"/>
        </w:rPr>
        <w:t>8</w:t>
      </w:r>
      <w:r w:rsidR="00B040AB" w:rsidRPr="00CA266C">
        <w:rPr>
          <w:lang w:bidi="en-GB"/>
        </w:rPr>
        <w:t xml:space="preserve">; 3) </w:t>
      </w:r>
      <w:r w:rsidR="00B040AB" w:rsidRPr="00EC0242">
        <w:t>ŠKODA 24TR</w:t>
      </w:r>
      <w:r w:rsidR="00B040AB" w:rsidRPr="00CA266C">
        <w:rPr>
          <w:lang w:bidi="en-GB"/>
        </w:rPr>
        <w:t xml:space="preserve">, State registration No.: </w:t>
      </w:r>
      <w:r w:rsidR="00B040AB" w:rsidRPr="00EC0242">
        <w:t>19857</w:t>
      </w:r>
      <w:r w:rsidR="00B040AB" w:rsidRPr="00CA266C">
        <w:rPr>
          <w:lang w:bidi="en-GB"/>
        </w:rPr>
        <w:t>, year of issue: 200</w:t>
      </w:r>
      <w:r w:rsidR="00B040AB">
        <w:rPr>
          <w:lang w:bidi="en-GB"/>
        </w:rPr>
        <w:t>9</w:t>
      </w:r>
      <w:r w:rsidR="00B040AB" w:rsidRPr="00CA266C">
        <w:rPr>
          <w:lang w:bidi="en-GB"/>
        </w:rPr>
        <w:t xml:space="preserve">; 4) </w:t>
      </w:r>
      <w:r w:rsidR="00B040AB" w:rsidRPr="00EC0242">
        <w:t>ŠKODA 24TR</w:t>
      </w:r>
      <w:r w:rsidR="00B040AB" w:rsidRPr="00CA266C">
        <w:rPr>
          <w:lang w:bidi="en-GB"/>
        </w:rPr>
        <w:t xml:space="preserve">, State registration No.: </w:t>
      </w:r>
      <w:r w:rsidR="00B040AB" w:rsidRPr="00EC0242">
        <w:t>29113</w:t>
      </w:r>
      <w:r w:rsidR="00B040AB" w:rsidRPr="00CA266C">
        <w:rPr>
          <w:lang w:bidi="en-GB"/>
        </w:rPr>
        <w:t>, year of issue: 200</w:t>
      </w:r>
      <w:r w:rsidR="00B040AB">
        <w:rPr>
          <w:lang w:bidi="en-GB"/>
        </w:rPr>
        <w:t>8</w:t>
      </w:r>
      <w:r w:rsidR="00B040AB" w:rsidRPr="00CA266C">
        <w:rPr>
          <w:lang w:bidi="en-GB"/>
        </w:rPr>
        <w:t xml:space="preserve">; 5) </w:t>
      </w:r>
      <w:r w:rsidR="00B040AB" w:rsidRPr="00EC0242">
        <w:t>ŠKODA 24TR</w:t>
      </w:r>
      <w:r w:rsidR="00B040AB" w:rsidRPr="00CA266C">
        <w:rPr>
          <w:lang w:bidi="en-GB"/>
        </w:rPr>
        <w:t xml:space="preserve">, State registration No.: </w:t>
      </w:r>
      <w:r w:rsidR="00B040AB" w:rsidRPr="00EC0242">
        <w:t>29440</w:t>
      </w:r>
      <w:r w:rsidR="00B040AB" w:rsidRPr="00CA266C">
        <w:rPr>
          <w:lang w:bidi="en-GB"/>
        </w:rPr>
        <w:t>, year of issue: 200</w:t>
      </w:r>
      <w:r w:rsidR="00B040AB">
        <w:rPr>
          <w:lang w:bidi="en-GB"/>
        </w:rPr>
        <w:t>8</w:t>
      </w:r>
      <w:r w:rsidR="00B040AB" w:rsidRPr="00CA266C">
        <w:rPr>
          <w:lang w:bidi="en-GB"/>
        </w:rPr>
        <w:t xml:space="preserve">; 6) </w:t>
      </w:r>
      <w:r w:rsidR="00B040AB" w:rsidRPr="00EC0242">
        <w:t>ŠKODA 24TR</w:t>
      </w:r>
      <w:r w:rsidR="00B040AB" w:rsidRPr="00CA266C">
        <w:rPr>
          <w:lang w:bidi="en-GB"/>
        </w:rPr>
        <w:t xml:space="preserve">, State registration No.: </w:t>
      </w:r>
      <w:r w:rsidR="00B040AB" w:rsidRPr="00EC0242">
        <w:t>29429</w:t>
      </w:r>
      <w:r w:rsidR="00B040AB" w:rsidRPr="00CA266C">
        <w:rPr>
          <w:lang w:bidi="en-GB"/>
        </w:rPr>
        <w:t>, year of issue: 200</w:t>
      </w:r>
      <w:r w:rsidR="00B040AB">
        <w:rPr>
          <w:lang w:bidi="en-GB"/>
        </w:rPr>
        <w:t>8</w:t>
      </w:r>
      <w:r w:rsidR="00B040AB" w:rsidRPr="00CA266C">
        <w:rPr>
          <w:lang w:bidi="en-GB"/>
        </w:rPr>
        <w:t xml:space="preserve">; 7) </w:t>
      </w:r>
      <w:r w:rsidR="00B040AB" w:rsidRPr="00EC0242">
        <w:t>ŠKODA 24TR</w:t>
      </w:r>
      <w:r w:rsidR="00B040AB" w:rsidRPr="00CA266C">
        <w:rPr>
          <w:lang w:bidi="en-GB"/>
        </w:rPr>
        <w:t xml:space="preserve">, State registration No.: </w:t>
      </w:r>
      <w:r w:rsidR="00B040AB" w:rsidRPr="00EC0242">
        <w:t>19813</w:t>
      </w:r>
      <w:r w:rsidR="00B040AB" w:rsidRPr="00CA266C">
        <w:rPr>
          <w:lang w:bidi="en-GB"/>
        </w:rPr>
        <w:t>, year of issue: 200</w:t>
      </w:r>
      <w:r w:rsidR="00B040AB">
        <w:rPr>
          <w:lang w:bidi="en-GB"/>
        </w:rPr>
        <w:t>9</w:t>
      </w:r>
      <w:r w:rsidR="00B040AB" w:rsidRPr="00CA266C">
        <w:rPr>
          <w:lang w:bidi="en-GB"/>
        </w:rPr>
        <w:t xml:space="preserve">; 8) </w:t>
      </w:r>
      <w:r w:rsidR="00B040AB" w:rsidRPr="00EC0242">
        <w:t>ŠKODA 24TR</w:t>
      </w:r>
      <w:r w:rsidR="00B040AB" w:rsidRPr="00CA266C">
        <w:rPr>
          <w:lang w:bidi="en-GB"/>
        </w:rPr>
        <w:t xml:space="preserve">, State registration No.: </w:t>
      </w:r>
      <w:r w:rsidR="00B040AB" w:rsidRPr="00EC0242">
        <w:t>19704</w:t>
      </w:r>
      <w:r w:rsidR="00B040AB" w:rsidRPr="00CA266C">
        <w:rPr>
          <w:lang w:bidi="en-GB"/>
        </w:rPr>
        <w:t>, year of issue: 200</w:t>
      </w:r>
      <w:r w:rsidR="00B040AB">
        <w:rPr>
          <w:lang w:bidi="en-GB"/>
        </w:rPr>
        <w:t>9</w:t>
      </w:r>
      <w:r w:rsidR="00B040AB" w:rsidRPr="00CA266C">
        <w:rPr>
          <w:lang w:bidi="en-GB"/>
        </w:rPr>
        <w:t>; 9) </w:t>
      </w:r>
      <w:r w:rsidR="00B040AB" w:rsidRPr="00EC0242">
        <w:t>ŠKODA 24TR</w:t>
      </w:r>
      <w:r w:rsidR="00B040AB" w:rsidRPr="00CA266C">
        <w:rPr>
          <w:lang w:bidi="en-GB"/>
        </w:rPr>
        <w:t xml:space="preserve">, State registration No.: </w:t>
      </w:r>
      <w:r w:rsidR="00B040AB" w:rsidRPr="00EC0242">
        <w:t>29331</w:t>
      </w:r>
      <w:r w:rsidR="00B040AB" w:rsidRPr="00CA266C">
        <w:rPr>
          <w:lang w:bidi="en-GB"/>
        </w:rPr>
        <w:t>, year of issue: 200</w:t>
      </w:r>
      <w:r w:rsidR="00B040AB">
        <w:rPr>
          <w:lang w:bidi="en-GB"/>
        </w:rPr>
        <w:t>8</w:t>
      </w:r>
      <w:r w:rsidR="00B040AB" w:rsidRPr="00CA266C">
        <w:rPr>
          <w:lang w:bidi="en-GB"/>
        </w:rPr>
        <w:t xml:space="preserve">; 10) </w:t>
      </w:r>
      <w:r w:rsidR="00B040AB" w:rsidRPr="00EC0242">
        <w:t>ŠKODA 24TR</w:t>
      </w:r>
      <w:r w:rsidR="00B040AB" w:rsidRPr="00CA266C">
        <w:rPr>
          <w:lang w:bidi="en-GB"/>
        </w:rPr>
        <w:t xml:space="preserve">, State registration No.: </w:t>
      </w:r>
      <w:r w:rsidR="00B040AB" w:rsidRPr="009E1AD0">
        <w:t>28489</w:t>
      </w:r>
      <w:r w:rsidR="00B040AB" w:rsidRPr="00CA266C">
        <w:rPr>
          <w:lang w:bidi="en-GB"/>
        </w:rPr>
        <w:t>, year of issue: 200</w:t>
      </w:r>
      <w:r w:rsidR="00B040AB">
        <w:rPr>
          <w:lang w:bidi="en-GB"/>
        </w:rPr>
        <w:t>8</w:t>
      </w:r>
      <w:bookmarkEnd w:id="7"/>
      <w:r w:rsidRPr="00B040AB">
        <w:rPr>
          <w:lang w:bidi="en-GB"/>
        </w:rPr>
        <w:t>; (hereinafter - the Property) with all its accessories, in the condition and order in which it is at the time of conclusion of the Agreement.</w:t>
      </w:r>
    </w:p>
    <w:p w14:paraId="3DB474F2"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lastRenderedPageBreak/>
        <w:t>By signing the Agreement, the Buyer confirms that the Buyer is fully aware of the value of the Property, its technical condition and shall undertake not to raise complaints of any type against the Seller regarding the non-conformity of the Property to the needs of the Buyer.</w:t>
      </w:r>
    </w:p>
    <w:p w14:paraId="4EF72C79"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Seller hereby represents that the Seller as the sole owner of the Property has the right to sell the Property to the Buyer. The Seller hereby represents that the Property has not been transferred to a third party, nor has it been pledged before the conclusion of the Agreement.</w:t>
      </w:r>
    </w:p>
    <w:p w14:paraId="7B71FF83"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Payments and Payment Procedure</w:t>
      </w:r>
    </w:p>
    <w:p w14:paraId="5F643176" w14:textId="04EF1292" w:rsidR="002A0F8A" w:rsidRPr="00CA266C" w:rsidRDefault="002A0F8A" w:rsidP="002A0F8A">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CA266C">
        <w:rPr>
          <w:rFonts w:ascii="Times New Roman" w:eastAsia="Times New Roman" w:hAnsi="Times New Roman"/>
          <w:sz w:val="24"/>
          <w:szCs w:val="24"/>
          <w:lang w:bidi="en-GB"/>
        </w:rPr>
        <w:t>The Property is sold to the Buyer at a price of [amount] euros ([amount in words]), value added tax (hereinafter - VAT) in the amount of [amount] euros ([amount in words]), together with VAT [amount] euros ([amount in words</w:t>
      </w:r>
      <w:proofErr w:type="gramStart"/>
      <w:r w:rsidRPr="00CA266C">
        <w:rPr>
          <w:rFonts w:ascii="Times New Roman" w:eastAsia="Times New Roman" w:hAnsi="Times New Roman"/>
          <w:sz w:val="24"/>
          <w:szCs w:val="24"/>
          <w:lang w:bidi="en-GB"/>
        </w:rPr>
        <w:t>] )</w:t>
      </w:r>
      <w:proofErr w:type="gramEnd"/>
      <w:r w:rsidRPr="00CA266C">
        <w:rPr>
          <w:rFonts w:ascii="Times New Roman" w:eastAsia="Times New Roman" w:hAnsi="Times New Roman"/>
          <w:sz w:val="24"/>
          <w:szCs w:val="24"/>
          <w:lang w:bidi="en-GB"/>
        </w:rPr>
        <w:t>, (hereinafter - the Price).</w:t>
      </w:r>
    </w:p>
    <w:bookmarkEnd w:id="8"/>
    <w:p w14:paraId="21CA52DC" w14:textId="2A2720DC" w:rsidR="002A0F8A" w:rsidRPr="00CA266C" w:rsidRDefault="002A0F8A" w:rsidP="002A0F8A">
      <w:pPr>
        <w:pStyle w:val="ListParagraph"/>
        <w:numPr>
          <w:ilvl w:val="1"/>
          <w:numId w:val="3"/>
        </w:numPr>
        <w:spacing w:after="0" w:line="240" w:lineRule="auto"/>
        <w:ind w:left="644" w:hanging="644"/>
        <w:jc w:val="both"/>
        <w:rPr>
          <w:rFonts w:ascii="Times New Roman" w:hAnsi="Times New Roman"/>
          <w:bCs/>
          <w:sz w:val="24"/>
          <w:szCs w:val="24"/>
        </w:rPr>
      </w:pPr>
      <w:r w:rsidRPr="00CA266C">
        <w:rPr>
          <w:rFonts w:ascii="Times New Roman" w:eastAsia="Times New Roman" w:hAnsi="Times New Roman"/>
          <w:sz w:val="24"/>
          <w:szCs w:val="24"/>
          <w:lang w:bidi="en-GB"/>
        </w:rPr>
        <w:t xml:space="preserve">Before the Auction, the Buyer as a participant of the Auction has paid the security in the amount of </w:t>
      </w:r>
      <w:r w:rsidR="00B040AB" w:rsidRPr="00001E7B">
        <w:rPr>
          <w:rFonts w:ascii="Times New Roman" w:hAnsi="Times New Roman"/>
          <w:bCs/>
          <w:sz w:val="24"/>
          <w:szCs w:val="24"/>
        </w:rPr>
        <w:t xml:space="preserve">9666.16 </w:t>
      </w:r>
      <w:r w:rsidRPr="00CA266C">
        <w:rPr>
          <w:rFonts w:ascii="Times New Roman" w:eastAsia="Times New Roman" w:hAnsi="Times New Roman"/>
          <w:sz w:val="24"/>
          <w:szCs w:val="24"/>
          <w:lang w:bidi="en-GB"/>
        </w:rPr>
        <w:t xml:space="preserve">euros </w:t>
      </w:r>
      <w:r w:rsidR="00B040AB" w:rsidRPr="00CA266C">
        <w:rPr>
          <w:rFonts w:ascii="Times New Roman" w:eastAsia="Times New Roman" w:hAnsi="Times New Roman"/>
          <w:sz w:val="24"/>
          <w:szCs w:val="24"/>
          <w:lang w:bidi="en-GB"/>
        </w:rPr>
        <w:t>(</w:t>
      </w:r>
      <w:r w:rsidR="00B040AB" w:rsidRPr="00B040AB">
        <w:rPr>
          <w:rFonts w:ascii="Times New Roman" w:eastAsia="Times New Roman" w:hAnsi="Times New Roman"/>
          <w:sz w:val="24"/>
          <w:szCs w:val="24"/>
          <w:lang w:bidi="en-GB"/>
        </w:rPr>
        <w:t>nine thousand six hundred sixty-six euros and 16 cents</w:t>
      </w:r>
      <w:r w:rsidR="00275CD6" w:rsidRPr="00CA266C">
        <w:rPr>
          <w:rFonts w:ascii="Times New Roman" w:eastAsia="Times New Roman" w:hAnsi="Times New Roman"/>
          <w:sz w:val="24"/>
          <w:szCs w:val="24"/>
          <w:lang w:bidi="en-GB"/>
        </w:rPr>
        <w:t xml:space="preserve">) into the current account of the Seller. The security paid by the Buyer before the Auction has been included in the Price. </w:t>
      </w:r>
    </w:p>
    <w:p w14:paraId="69D99757" w14:textId="7042F477" w:rsidR="002A0F8A" w:rsidRPr="00CA266C" w:rsidRDefault="00A47C1E" w:rsidP="002A0F8A">
      <w:pPr>
        <w:pStyle w:val="ListParagraph"/>
        <w:numPr>
          <w:ilvl w:val="1"/>
          <w:numId w:val="3"/>
        </w:numPr>
        <w:spacing w:after="0" w:line="240" w:lineRule="auto"/>
        <w:ind w:left="644" w:hanging="644"/>
        <w:jc w:val="both"/>
        <w:rPr>
          <w:rFonts w:ascii="Times New Roman" w:hAnsi="Times New Roman"/>
          <w:bCs/>
          <w:sz w:val="24"/>
          <w:szCs w:val="24"/>
        </w:rPr>
      </w:pPr>
      <w:r w:rsidRPr="00CA266C">
        <w:rPr>
          <w:rFonts w:ascii="Times New Roman" w:eastAsia="Times New Roman" w:hAnsi="Times New Roman"/>
          <w:sz w:val="24"/>
          <w:szCs w:val="24"/>
          <w:lang w:bidi="en-GB"/>
        </w:rPr>
        <w:t>By signing the Agreement, the Parties confirm that the Buyer has paid the Price for the Vehicle in the amount specified in Clause 2.1 of the Agreement in accordance with the Vehicle Auction Regulations.</w:t>
      </w:r>
    </w:p>
    <w:p w14:paraId="5B8FC124"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Procedure for Acceptance and Delivery of the Property</w:t>
      </w:r>
    </w:p>
    <w:p w14:paraId="34F1686E" w14:textId="27F5B10A"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color w:val="000000" w:themeColor="text1"/>
          <w:sz w:val="24"/>
          <w:szCs w:val="24"/>
        </w:rPr>
      </w:pPr>
      <w:r w:rsidRPr="00CA266C">
        <w:rPr>
          <w:rFonts w:ascii="Times New Roman" w:eastAsia="Times New Roman" w:hAnsi="Times New Roman"/>
          <w:color w:val="000000" w:themeColor="text1"/>
          <w:sz w:val="24"/>
          <w:szCs w:val="24"/>
          <w:lang w:bidi="en-GB"/>
        </w:rPr>
        <w:t xml:space="preserve">The Seller shall deliver to the Buyer and the Buyer shall accept the Property </w:t>
      </w:r>
      <w:r w:rsidRPr="00CA266C">
        <w:rPr>
          <w:rFonts w:ascii="Times New Roman" w:eastAsia="Times New Roman" w:hAnsi="Times New Roman"/>
          <w:b/>
          <w:color w:val="000000" w:themeColor="text1"/>
          <w:sz w:val="24"/>
          <w:szCs w:val="24"/>
          <w:lang w:bidi="en-GB"/>
        </w:rPr>
        <w:t>within 6 (six) months after the day of coming into effect of the Agreement.</w:t>
      </w:r>
    </w:p>
    <w:p w14:paraId="2C402272" w14:textId="001F3442" w:rsidR="002A0F8A" w:rsidRPr="00CA266C" w:rsidRDefault="002A0F8A" w:rsidP="002A0F8A">
      <w:pPr>
        <w:numPr>
          <w:ilvl w:val="1"/>
          <w:numId w:val="3"/>
        </w:numPr>
        <w:spacing w:after="0" w:line="240" w:lineRule="auto"/>
        <w:ind w:left="567" w:hanging="567"/>
        <w:jc w:val="both"/>
        <w:rPr>
          <w:rFonts w:ascii="Times New Roman" w:hAnsi="Times New Roman"/>
          <w:color w:val="000000" w:themeColor="text1"/>
          <w:sz w:val="24"/>
          <w:szCs w:val="24"/>
        </w:rPr>
      </w:pPr>
      <w:r w:rsidRPr="00CA266C">
        <w:rPr>
          <w:rFonts w:ascii="Times New Roman" w:eastAsia="Times New Roman" w:hAnsi="Times New Roman"/>
          <w:color w:val="000000" w:themeColor="text1"/>
          <w:sz w:val="24"/>
          <w:szCs w:val="24"/>
          <w:lang w:bidi="en-GB"/>
        </w:rPr>
        <w:t xml:space="preserve">Before arriving for the acceptance of the Property, the Buyer must contact the authorized person of the Seller, </w:t>
      </w:r>
      <w:r w:rsidR="00B040AB">
        <w:rPr>
          <w:rFonts w:ascii="Times New Roman" w:eastAsia="Times New Roman" w:hAnsi="Times New Roman"/>
          <w:color w:val="000000" w:themeColor="text1"/>
          <w:sz w:val="24"/>
          <w:szCs w:val="24"/>
          <w:lang w:bidi="en-GB"/>
        </w:rPr>
        <w:t>Ervīns Tišanovs</w:t>
      </w:r>
      <w:r w:rsidRPr="00CA266C">
        <w:rPr>
          <w:rFonts w:ascii="Times New Roman" w:eastAsia="Times New Roman" w:hAnsi="Times New Roman"/>
          <w:color w:val="000000" w:themeColor="text1"/>
          <w:sz w:val="24"/>
          <w:szCs w:val="24"/>
          <w:lang w:bidi="en-GB"/>
        </w:rPr>
        <w:t>, by applying in advance via mobile telephone: +371</w:t>
      </w:r>
      <w:r w:rsidRPr="00CA266C">
        <w:rPr>
          <w:color w:val="000000" w:themeColor="text1"/>
          <w:lang w:bidi="en-GB"/>
        </w:rPr>
        <w:t> </w:t>
      </w:r>
      <w:r w:rsidR="00B040AB" w:rsidRPr="00001E7B">
        <w:rPr>
          <w:rFonts w:ascii="Times New Roman" w:hAnsi="Times New Roman"/>
          <w:color w:val="000000" w:themeColor="text1"/>
          <w:sz w:val="24"/>
          <w:szCs w:val="24"/>
        </w:rPr>
        <w:t>28622299</w:t>
      </w:r>
      <w:r w:rsidR="002605DC" w:rsidRPr="00CA266C">
        <w:rPr>
          <w:rFonts w:ascii="Times New Roman" w:eastAsia="Times New Roman" w:hAnsi="Times New Roman"/>
          <w:color w:val="000000" w:themeColor="text1"/>
          <w:sz w:val="24"/>
          <w:szCs w:val="24"/>
          <w:lang w:bidi="en-GB"/>
        </w:rPr>
        <w:t>, e-mail:</w:t>
      </w:r>
      <w:r w:rsidRPr="00CA266C">
        <w:rPr>
          <w:color w:val="000000" w:themeColor="text1"/>
          <w:lang w:bidi="en-GB"/>
        </w:rPr>
        <w:t xml:space="preserve"> </w:t>
      </w:r>
      <w:hyperlink r:id="rId20" w:history="1">
        <w:r w:rsidR="00F83D44" w:rsidRPr="00DA6411">
          <w:rPr>
            <w:rStyle w:val="Hyperlink"/>
            <w:rFonts w:ascii="Times New Roman" w:eastAsia="Times New Roman" w:hAnsi="Times New Roman"/>
            <w:sz w:val="24"/>
            <w:szCs w:val="24"/>
            <w:lang w:bidi="en-GB"/>
          </w:rPr>
          <w:t>ervins.tisanovs@rigassatiksme.lv</w:t>
        </w:r>
      </w:hyperlink>
      <w:r w:rsidRPr="00CA266C">
        <w:rPr>
          <w:color w:val="000000" w:themeColor="text1"/>
          <w:lang w:bidi="en-GB"/>
        </w:rPr>
        <w:t xml:space="preserve"> </w:t>
      </w:r>
      <w:r w:rsidRPr="00CA266C">
        <w:rPr>
          <w:rFonts w:ascii="Times New Roman" w:eastAsia="Times New Roman" w:hAnsi="Times New Roman"/>
          <w:color w:val="000000" w:themeColor="text1"/>
          <w:sz w:val="24"/>
          <w:szCs w:val="24"/>
          <w:lang w:bidi="en-GB"/>
        </w:rPr>
        <w:t>, who is entitled to sign the acceptance-delivery certificate on behalf of the Seller.</w:t>
      </w:r>
    </w:p>
    <w:p w14:paraId="33764B21"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The Buyer shall acquire the title to the Property after payment of the purchase price in the amount specified in Sub-clause 2.1 of the Agreement.</w:t>
      </w:r>
    </w:p>
    <w:p w14:paraId="5C2CF10D" w14:textId="2A0B46F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 xml:space="preserve">The Buyer shall accept the Property in the territory of the Buyer in Riga, </w:t>
      </w:r>
      <w:proofErr w:type="spellStart"/>
      <w:r w:rsidRPr="00CA266C">
        <w:rPr>
          <w:rFonts w:ascii="Times New Roman" w:eastAsia="Times New Roman" w:hAnsi="Times New Roman"/>
          <w:color w:val="000000" w:themeColor="text1"/>
          <w:sz w:val="24"/>
          <w:szCs w:val="24"/>
          <w:lang w:bidi="en-GB"/>
        </w:rPr>
        <w:t>Ganību</w:t>
      </w:r>
      <w:proofErr w:type="spellEnd"/>
      <w:r w:rsidRPr="00CA266C">
        <w:rPr>
          <w:rFonts w:ascii="Times New Roman" w:eastAsia="Times New Roman" w:hAnsi="Times New Roman"/>
          <w:color w:val="000000" w:themeColor="text1"/>
          <w:sz w:val="24"/>
          <w:szCs w:val="24"/>
          <w:lang w:bidi="en-GB"/>
        </w:rPr>
        <w:t xml:space="preserve"> </w:t>
      </w:r>
      <w:proofErr w:type="spellStart"/>
      <w:r w:rsidRPr="00CA266C">
        <w:rPr>
          <w:rFonts w:ascii="Times New Roman" w:eastAsia="Times New Roman" w:hAnsi="Times New Roman"/>
          <w:color w:val="000000" w:themeColor="text1"/>
          <w:sz w:val="24"/>
          <w:szCs w:val="24"/>
          <w:lang w:bidi="en-GB"/>
        </w:rPr>
        <w:t>dambis</w:t>
      </w:r>
      <w:proofErr w:type="spellEnd"/>
      <w:r w:rsidRPr="00CA266C">
        <w:rPr>
          <w:rFonts w:ascii="Times New Roman" w:eastAsia="Times New Roman" w:hAnsi="Times New Roman"/>
          <w:color w:val="000000" w:themeColor="text1"/>
          <w:sz w:val="24"/>
          <w:szCs w:val="24"/>
          <w:lang w:bidi="en-GB"/>
        </w:rPr>
        <w:t xml:space="preserve"> 32 and </w:t>
      </w:r>
      <w:proofErr w:type="spellStart"/>
      <w:r w:rsidRPr="00CA266C">
        <w:rPr>
          <w:rFonts w:ascii="Times New Roman" w:eastAsia="Times New Roman" w:hAnsi="Times New Roman"/>
          <w:color w:val="000000" w:themeColor="text1"/>
          <w:sz w:val="24"/>
          <w:szCs w:val="24"/>
          <w:lang w:bidi="en-GB"/>
        </w:rPr>
        <w:t>Jelgavas</w:t>
      </w:r>
      <w:proofErr w:type="spellEnd"/>
      <w:r w:rsidRPr="00CA266C">
        <w:rPr>
          <w:rFonts w:ascii="Times New Roman" w:eastAsia="Times New Roman" w:hAnsi="Times New Roman"/>
          <w:color w:val="000000" w:themeColor="text1"/>
          <w:sz w:val="24"/>
          <w:szCs w:val="24"/>
          <w:lang w:bidi="en-GB"/>
        </w:rPr>
        <w:t xml:space="preserve"> </w:t>
      </w:r>
      <w:proofErr w:type="spellStart"/>
      <w:r w:rsidRPr="00CA266C">
        <w:rPr>
          <w:rFonts w:ascii="Times New Roman" w:eastAsia="Times New Roman" w:hAnsi="Times New Roman"/>
          <w:color w:val="000000" w:themeColor="text1"/>
          <w:sz w:val="24"/>
          <w:szCs w:val="24"/>
          <w:lang w:bidi="en-GB"/>
        </w:rPr>
        <w:t>iela</w:t>
      </w:r>
      <w:proofErr w:type="spellEnd"/>
      <w:r w:rsidRPr="00CA266C">
        <w:rPr>
          <w:rFonts w:ascii="Times New Roman" w:eastAsia="Times New Roman" w:hAnsi="Times New Roman"/>
          <w:color w:val="000000" w:themeColor="text1"/>
          <w:sz w:val="24"/>
          <w:szCs w:val="24"/>
          <w:lang w:bidi="en-GB"/>
        </w:rPr>
        <w:t> 37.</w:t>
      </w:r>
    </w:p>
    <w:p w14:paraId="4328652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It shall be the duty of the Buyer, by its own efforts, to ensure the removal of the Property from the territory of the Seller's territory within the term not exceeding the maximum term specified in Sub-clause 3.1 of the Agreement.</w:t>
      </w:r>
    </w:p>
    <w:p w14:paraId="7FBE46EF"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The Buyer, by its own efforts and at its own expense, shall ensure the removal of the delivered Property from the territory of the Seller</w:t>
      </w:r>
      <w:bookmarkStart w:id="9" w:name="_Hlk127428997"/>
      <w:r w:rsidRPr="00CA266C">
        <w:rPr>
          <w:rFonts w:ascii="Times New Roman" w:eastAsia="Times New Roman" w:hAnsi="Times New Roman"/>
          <w:color w:val="000000" w:themeColor="text1"/>
          <w:sz w:val="24"/>
          <w:szCs w:val="24"/>
          <w:lang w:bidi="en-GB"/>
        </w:rPr>
        <w:t>, following mutual signing of the delivery-acceptance certificate, observing the term specified in Sub-clause 3.1 of the Agreement.</w:t>
      </w:r>
      <w:bookmarkEnd w:id="9"/>
    </w:p>
    <w:p w14:paraId="41B44BF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sz w:val="24"/>
          <w:szCs w:val="24"/>
        </w:rPr>
      </w:pPr>
      <w:r w:rsidRPr="00CA266C">
        <w:rPr>
          <w:rFonts w:ascii="Times New Roman" w:eastAsia="Times New Roman" w:hAnsi="Times New Roman"/>
          <w:sz w:val="24"/>
          <w:szCs w:val="24"/>
          <w:lang w:bidi="en-GB"/>
        </w:rPr>
        <w:t>________ shall be authorised to sign the delivery-acceptance certificate on behalf of the Buyer.</w:t>
      </w:r>
    </w:p>
    <w:p w14:paraId="3CD40AD8"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color w:val="000000" w:themeColor="text1"/>
          <w:sz w:val="24"/>
          <w:szCs w:val="24"/>
        </w:rPr>
      </w:pPr>
      <w:r w:rsidRPr="00CA266C">
        <w:rPr>
          <w:rFonts w:ascii="Times New Roman" w:eastAsia="Times New Roman" w:hAnsi="Times New Roman"/>
          <w:color w:val="000000" w:themeColor="text1"/>
          <w:sz w:val="24"/>
          <w:szCs w:val="24"/>
          <w:lang w:bidi="en-GB"/>
        </w:rPr>
        <w:t>The Seller may, as far as possible, ensure the availability of other services for the removal of the Property from the territory of the Seller, by a separate prior agreement to this effect with the Buyer.</w:t>
      </w:r>
    </w:p>
    <w:p w14:paraId="714721D0"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Liability of the Parties</w:t>
      </w:r>
    </w:p>
    <w:p w14:paraId="50E91F4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Parties shall undertake to comply with the provisions of the Agreement and to duly fulfil the assumed obligations. If the obligations of the Agreement are not fulfilled or not duly fulfilled, the Party at fault shall compensate the other Party for the direct losses incurred.</w:t>
      </w:r>
    </w:p>
    <w:p w14:paraId="1A60A94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responsibility for the preservation of the Property, all risks for the damage, loss or destruction of the Property shall pass to the Buyer from the moment of the mutual signing of the delivery - acceptance certificate.</w:t>
      </w:r>
    </w:p>
    <w:p w14:paraId="094BBAA7"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Seller shall be responsible for the security of the territory and the prohibition for unauthorized persons to access the Property.</w:t>
      </w:r>
    </w:p>
    <w:p w14:paraId="39445DAD" w14:textId="7F2BB35F" w:rsidR="002A0F8A" w:rsidRPr="00CA266C" w:rsidRDefault="002A0F8A" w:rsidP="002A0F8A">
      <w:pPr>
        <w:pStyle w:val="BodyText2"/>
        <w:numPr>
          <w:ilvl w:val="1"/>
          <w:numId w:val="3"/>
        </w:numPr>
        <w:ind w:left="567" w:hanging="567"/>
        <w:jc w:val="both"/>
        <w:rPr>
          <w:sz w:val="24"/>
          <w:szCs w:val="24"/>
        </w:rPr>
      </w:pPr>
      <w:r w:rsidRPr="00CA266C">
        <w:rPr>
          <w:sz w:val="24"/>
          <w:szCs w:val="24"/>
          <w:lang w:bidi="en-GB"/>
        </w:rPr>
        <w:lastRenderedPageBreak/>
        <w:t xml:space="preserve">The Buyer shall pay the contractual penalty to the Seller for the failure to observe the term for acceptance and removal of the property specified in Sub-clause 3.1 in the amount of 1,500.00 </w:t>
      </w:r>
      <w:r w:rsidRPr="00CA266C">
        <w:rPr>
          <w:i/>
          <w:color w:val="000000" w:themeColor="text1"/>
          <w:sz w:val="24"/>
          <w:szCs w:val="24"/>
          <w:lang w:bidi="en-GB"/>
        </w:rPr>
        <w:t>euros</w:t>
      </w:r>
      <w:r w:rsidRPr="00CA266C">
        <w:rPr>
          <w:sz w:val="24"/>
          <w:szCs w:val="24"/>
          <w:lang w:bidi="en-GB"/>
        </w:rPr>
        <w:t xml:space="preserve"> </w:t>
      </w:r>
      <w:r w:rsidRPr="00CA266C">
        <w:rPr>
          <w:color w:val="000000" w:themeColor="text1"/>
          <w:sz w:val="24"/>
          <w:szCs w:val="24"/>
          <w:lang w:bidi="en-GB"/>
        </w:rPr>
        <w:t xml:space="preserve">(one thousand five hundred euros and 00 cents) for each day of delay according to the invoice issued by the Seller to the current account of the Seller specified in the invoice. Payment of a contractual penalty shall not release the Buyer from the fulfilment of contractual obligations. The fee specified in this paragraph is calculated starting from the next day after 3.1 of the Agreement. at the end of the period specified in sub. The Property shall be delivered to the Buyer after the Buyer has paid the invoice of the Seller issued under the procedures specified in this Clause of the Agreement. </w:t>
      </w:r>
    </w:p>
    <w:p w14:paraId="0ECA9ADB" w14:textId="77777777" w:rsidR="002A0F8A" w:rsidRPr="00CA266C" w:rsidRDefault="002A0F8A" w:rsidP="002A0F8A">
      <w:pPr>
        <w:pStyle w:val="BodyText2"/>
        <w:numPr>
          <w:ilvl w:val="1"/>
          <w:numId w:val="3"/>
        </w:numPr>
        <w:ind w:left="567" w:hanging="567"/>
        <w:jc w:val="both"/>
        <w:rPr>
          <w:sz w:val="24"/>
          <w:szCs w:val="24"/>
        </w:rPr>
      </w:pPr>
      <w:r w:rsidRPr="00CA266C">
        <w:rPr>
          <w:sz w:val="24"/>
          <w:szCs w:val="24"/>
          <w:lang w:bidi="en-GB"/>
        </w:rPr>
        <w:t xml:space="preserve">If the Buyer delays the acceptance of the Property for more than 15 (fifteen) days, the Seller shall be entitled to unilaterally terminate the Agreement. </w:t>
      </w:r>
    </w:p>
    <w:p w14:paraId="0DA37158" w14:textId="77777777" w:rsidR="002A0F8A" w:rsidRPr="00CA266C" w:rsidRDefault="002A0F8A" w:rsidP="002A0F8A">
      <w:pPr>
        <w:pStyle w:val="BodyText2"/>
        <w:numPr>
          <w:ilvl w:val="1"/>
          <w:numId w:val="3"/>
        </w:numPr>
        <w:ind w:left="567" w:hanging="567"/>
        <w:jc w:val="both"/>
        <w:rPr>
          <w:sz w:val="24"/>
          <w:szCs w:val="24"/>
        </w:rPr>
      </w:pPr>
      <w:r w:rsidRPr="00CA266C">
        <w:rPr>
          <w:sz w:val="24"/>
          <w:szCs w:val="24"/>
          <w:shd w:val="clear" w:color="auto" w:fill="FFFFFF"/>
          <w:lang w:bidi="en-GB"/>
        </w:rPr>
        <w:t>The Seller shall be entitled to carry out the recovery of debt liabilities under the procedure prescribed by the laws and regulations, by assigning the debt liabilities to third parties without separately warning the Buyer to this effect, as well as to pass information about the data of the debtor and the debt for inclusion in the database of debtors and credit history registered under the procedure prescribed by the laws and regulations for the purposes of protecting the rights of creditors.</w:t>
      </w:r>
    </w:p>
    <w:p w14:paraId="523FEFC5"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Force Majeure</w:t>
      </w:r>
    </w:p>
    <w:p w14:paraId="79DE383F"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 xml:space="preserve">The Parties shall be released from liability for full or partial failure to fulfil the obligations stated in the Agreement, if such failure has occurred </w:t>
      </w:r>
      <w:proofErr w:type="gramStart"/>
      <w:r w:rsidRPr="00CA266C">
        <w:rPr>
          <w:rFonts w:ascii="Times New Roman" w:eastAsia="Times New Roman" w:hAnsi="Times New Roman"/>
          <w:sz w:val="24"/>
          <w:szCs w:val="24"/>
          <w:lang w:bidi="en-GB"/>
        </w:rPr>
        <w:t>as a result of</w:t>
      </w:r>
      <w:proofErr w:type="gramEnd"/>
      <w:r w:rsidRPr="00CA266C">
        <w:rPr>
          <w:rFonts w:ascii="Times New Roman" w:eastAsia="Times New Roman" w:hAnsi="Times New Roman"/>
          <w:sz w:val="24"/>
          <w:szCs w:val="24"/>
          <w:lang w:bidi="en-GB"/>
        </w:rPr>
        <w:t xml:space="preserve"> force majeure which the relevant Party could neither foresee, nor prevent. Force majeure shall be considered to include war, natural disaster, general strike, acts of terrorism, acts comparable to acts of terrorism, quarantine restrictions of epidemics, pandemics or disease approved by competent authorities by an official announcement, affecting the supply of goods/provision of services, the influence whereof on the failure to fulfil the Agreement does not form the subject of dispute between the parties, and which the Parties could nether influence, nor avoid by taking reasonable precautions, and which are not related to the action or omission of the other Party, and which render the fulfilment of the obligations impossible.</w:t>
      </w:r>
    </w:p>
    <w:p w14:paraId="5D20C75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It shall be the duty of the Party referring to force majeure to inform the other Party in writing to this effect as soon as it has become possible to the relevant Party to do it, but not later than within 14 (fourteen) calendar days, attaching documents/information substantiating the occurrence of the force majeure circumstances and the influence thereof on the fulfilment of the Agreement. If no such notification has been sent, the Party failing to send the notification shall be liable to the other Party for all losses incurred by the latter.</w:t>
      </w:r>
    </w:p>
    <w:p w14:paraId="4D8D2C0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If the circumstances of force majeure endure for more than 45 (forty-five) calendar days, each of the Parties shall be entitled to unilaterally terminate the Agreement by written notice. In such case, none of the Parties shall be liable for the losses incurred by the other Party during the period of existence of the force majeure circumstances</w:t>
      </w:r>
    </w:p>
    <w:p w14:paraId="3BDDE773"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Confidentiality</w:t>
      </w:r>
    </w:p>
    <w:p w14:paraId="4B04EC63"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Confidential information is any type of information about the Party that has been transferred or became known to the other Party in any way whatsoever during the negotiations for the conclusion of the Agreement or during the fulfilment of the Agreement, as well as any other information that the Party has indicated in writing as confidential during the term of the Agreement (hereinafter - Confidential Information). The Parties shall be liable to each other for compliance with the confidentiality obligations set forth in the Agreement, and it shall be prohibited for the Parties to disclose Confidential Information to third parties. The disclosure of Confidential Information within the scope of the Agreement shall mean the transfer of Confidential Information to third parties in any way. If either Party violates the confidentiality obligations stipulated in the Agreement, the Party whose interests have been infringed shall be entitled to claim damages.</w:t>
      </w:r>
    </w:p>
    <w:p w14:paraId="16ED61FE"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confidentiality obligations prescribed by the Agreement shall not apply to information:</w:t>
      </w:r>
    </w:p>
    <w:p w14:paraId="2BD50073"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lastRenderedPageBreak/>
        <w:t xml:space="preserve">which during the transfer of Confidential Information to the other Party or afterwards is or afterwards becomes publicly known, without the Parties violating the </w:t>
      </w:r>
      <w:proofErr w:type="gramStart"/>
      <w:r w:rsidRPr="00CA266C">
        <w:rPr>
          <w:rFonts w:ascii="Times New Roman" w:eastAsia="Times New Roman" w:hAnsi="Times New Roman"/>
          <w:sz w:val="24"/>
          <w:szCs w:val="24"/>
          <w:lang w:bidi="en-GB"/>
        </w:rPr>
        <w:t>Agreement;</w:t>
      </w:r>
      <w:proofErr w:type="gramEnd"/>
    </w:p>
    <w:p w14:paraId="257F17F1"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t xml:space="preserve">which was lawfully available to the other Party before it was received from the Party providing the Confidential </w:t>
      </w:r>
      <w:proofErr w:type="gramStart"/>
      <w:r w:rsidRPr="00CA266C">
        <w:rPr>
          <w:rFonts w:ascii="Times New Roman" w:eastAsia="Times New Roman" w:hAnsi="Times New Roman"/>
          <w:sz w:val="24"/>
          <w:szCs w:val="24"/>
          <w:lang w:bidi="en-GB"/>
        </w:rPr>
        <w:t>Information;</w:t>
      </w:r>
      <w:proofErr w:type="gramEnd"/>
    </w:p>
    <w:p w14:paraId="17C63C10"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t>which the Party other than the recipient of Confidential Information has already disclosed without limitation to a third party.</w:t>
      </w:r>
    </w:p>
    <w:p w14:paraId="2AFAFE8A"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Party shall not be deemed as having violated its confidentiality obligations stipulated in the Agreement, if the duty to disclose Confidential Information is prescribed by a statutory or administrative regulation to be fulfilled by the relevant Party, or if the disclosure of Confidential Information is necessary to fulfil its obligations under the Agreement, or it is necessary in legal proceedings, to protect the rights of the Party under the Agreement.</w:t>
      </w:r>
    </w:p>
    <w:p w14:paraId="7A03CDF8"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Confidentiality obligations shall be binding on the Parties until the other Party notifies to the contrary.</w:t>
      </w:r>
    </w:p>
    <w:p w14:paraId="7F019B2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 xml:space="preserve">Upon termination of the Agreement, it shall be the duty of the Party in possession of the Confidential Information of the other Party, upon the written request of the Party, in accordance with its instructions, to immediately return all Confidential Information or permanently delete it from </w:t>
      </w:r>
      <w:proofErr w:type="gramStart"/>
      <w:r w:rsidRPr="00CA266C">
        <w:rPr>
          <w:rFonts w:ascii="Times New Roman" w:eastAsia="Times New Roman" w:hAnsi="Times New Roman"/>
          <w:sz w:val="24"/>
          <w:szCs w:val="24"/>
          <w:lang w:bidi="en-GB"/>
        </w:rPr>
        <w:t>all of</w:t>
      </w:r>
      <w:proofErr w:type="gramEnd"/>
      <w:r w:rsidRPr="00CA266C">
        <w:rPr>
          <w:rFonts w:ascii="Times New Roman" w:eastAsia="Times New Roman" w:hAnsi="Times New Roman"/>
          <w:sz w:val="24"/>
          <w:szCs w:val="24"/>
          <w:lang w:bidi="en-GB"/>
        </w:rPr>
        <w:t xml:space="preserve"> its data carriers.</w:t>
      </w:r>
    </w:p>
    <w:p w14:paraId="7BA91A86"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provisions of this section of the Agreement have no time limit and are not subject to the term of the Agreement.</w:t>
      </w:r>
    </w:p>
    <w:p w14:paraId="216B8948"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color w:val="000000" w:themeColor="text1"/>
          <w:sz w:val="24"/>
          <w:szCs w:val="24"/>
        </w:rPr>
      </w:pPr>
      <w:r w:rsidRPr="00CA266C">
        <w:rPr>
          <w:rFonts w:ascii="Times New Roman" w:eastAsia="Times New Roman" w:hAnsi="Times New Roman"/>
          <w:b/>
          <w:color w:val="000000" w:themeColor="text1"/>
          <w:sz w:val="24"/>
          <w:szCs w:val="24"/>
          <w:lang w:bidi="en-GB"/>
        </w:rPr>
        <w:t>Term of the Agreement</w:t>
      </w:r>
    </w:p>
    <w:p w14:paraId="357E59B6" w14:textId="77777777" w:rsidR="002A0F8A" w:rsidRPr="00CA266C" w:rsidRDefault="002A0F8A" w:rsidP="002A0F8A">
      <w:pPr>
        <w:pStyle w:val="ListParagraph"/>
        <w:spacing w:after="0" w:line="240" w:lineRule="auto"/>
        <w:ind w:left="567"/>
        <w:jc w:val="both"/>
        <w:rPr>
          <w:rFonts w:ascii="Times New Roman" w:hAnsi="Times New Roman"/>
          <w:color w:val="000000" w:themeColor="text1"/>
          <w:sz w:val="24"/>
          <w:szCs w:val="24"/>
        </w:rPr>
      </w:pPr>
      <w:bookmarkStart w:id="10" w:name="_Hlk127429038"/>
      <w:r w:rsidRPr="00CA266C">
        <w:rPr>
          <w:rFonts w:ascii="Times New Roman" w:eastAsia="Times New Roman" w:hAnsi="Times New Roman"/>
          <w:color w:val="000000" w:themeColor="text1"/>
          <w:sz w:val="24"/>
          <w:szCs w:val="24"/>
          <w:lang w:bidi="en-GB"/>
        </w:rPr>
        <w:t>The Agreement shall enter into force upon receipt of the purchase Price for the Property and the moment of mutual signing thereof and shall be valid until complete fulfilment of the contractual obligations of the Parties.</w:t>
      </w:r>
    </w:p>
    <w:bookmarkEnd w:id="10"/>
    <w:p w14:paraId="4B446AB1"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Additional Arrangement</w:t>
      </w:r>
    </w:p>
    <w:p w14:paraId="1ABDDE65" w14:textId="77777777"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 xml:space="preserve">The Buyer shall be entitled to </w:t>
      </w:r>
      <w:proofErr w:type="gramStart"/>
      <w:r w:rsidRPr="00CA266C">
        <w:rPr>
          <w:rFonts w:ascii="Times New Roman" w:eastAsia="Times New Roman" w:hAnsi="Times New Roman"/>
          <w:sz w:val="24"/>
          <w:szCs w:val="24"/>
          <w:lang w:bidi="en-GB"/>
        </w:rPr>
        <w:t>enter into</w:t>
      </w:r>
      <w:proofErr w:type="gramEnd"/>
      <w:r w:rsidRPr="00CA266C">
        <w:rPr>
          <w:rFonts w:ascii="Times New Roman" w:eastAsia="Times New Roman" w:hAnsi="Times New Roman"/>
          <w:sz w:val="24"/>
          <w:szCs w:val="24"/>
          <w:lang w:bidi="en-GB"/>
        </w:rPr>
        <w:t xml:space="preserve"> an additional arrangement with the Seller regarding the use of communications, electricity, premises in the territory of the Seller, if it is necessary to ensure the operation of the Buyer. The term of the additional arrangement shall be subordinate to the term of the Agreement.</w:t>
      </w:r>
    </w:p>
    <w:p w14:paraId="01099738"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Miscellaneous</w:t>
      </w:r>
    </w:p>
    <w:p w14:paraId="67FB009B"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All disputes, which the Parties cannot resolve by agreement, will be resolved in the court of the Republic of Latvia in accordance with the laws and regulations applicable in the Republic of Latvia. No disputes, submission of a claim or filing of a counterclaim to court, nor the conduct of court proceedings, shall release the Parties from the complete fulfilment of the obligations of the Agreement.</w:t>
      </w:r>
    </w:p>
    <w:p w14:paraId="23531C2B"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All amendments and supplements to the Agreement shall be valid only if they are prepared in writing, mutually signed under the set procedure, and they will become an integral part of the Agreement upon signing.</w:t>
      </w:r>
    </w:p>
    <w:p w14:paraId="466C651A"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Relations not agreed upon in this Agreement shall be governed according to the laws and regulations applicable in the Republic of Latvia.</w:t>
      </w:r>
    </w:p>
    <w:p w14:paraId="476F7B39"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The Agreement has been prepared and signed in Latvian on __ (_____) pages. The Parties shall sign the Agreement with a secure electronic signature containing a time stamp. A mutually signed Agreement in an electronic format is available to each Party.</w:t>
      </w:r>
    </w:p>
    <w:p w14:paraId="1AD71F50" w14:textId="77777777"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or</w:t>
      </w:r>
    </w:p>
    <w:p w14:paraId="49D8FF3A" w14:textId="5EA99DF4"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The Agreement is prepared and signed in Latvian on __ (______) pages in 2 (two) counterparts with the same content and legal effect, one of which shall be kept by the Seller and the other one - by the Buyer.</w:t>
      </w:r>
    </w:p>
    <w:p w14:paraId="2C1D9041" w14:textId="77777777" w:rsidR="00150696" w:rsidRPr="00CA266C" w:rsidRDefault="00150696" w:rsidP="002A0F8A">
      <w:pPr>
        <w:pStyle w:val="ListParagraph"/>
        <w:spacing w:after="0" w:line="240" w:lineRule="auto"/>
        <w:ind w:left="567"/>
        <w:jc w:val="both"/>
        <w:rPr>
          <w:rFonts w:ascii="Times New Roman" w:hAnsi="Times New Roman"/>
          <w:sz w:val="24"/>
          <w:szCs w:val="24"/>
        </w:rPr>
      </w:pPr>
    </w:p>
    <w:p w14:paraId="24C432A2"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Details of the Parties</w:t>
      </w:r>
    </w:p>
    <w:tbl>
      <w:tblPr>
        <w:tblW w:w="0" w:type="auto"/>
        <w:tblLayout w:type="fixed"/>
        <w:tblLook w:val="0000" w:firstRow="0" w:lastRow="0" w:firstColumn="0" w:lastColumn="0" w:noHBand="0" w:noVBand="0"/>
      </w:tblPr>
      <w:tblGrid>
        <w:gridCol w:w="4856"/>
        <w:gridCol w:w="4856"/>
      </w:tblGrid>
      <w:tr w:rsidR="002A0F8A" w:rsidRPr="00CA266C" w14:paraId="1231BF84" w14:textId="77777777" w:rsidTr="00F843DC">
        <w:trPr>
          <w:trHeight w:val="3175"/>
        </w:trPr>
        <w:tc>
          <w:tcPr>
            <w:tcW w:w="4856" w:type="dxa"/>
            <w:shd w:val="clear" w:color="auto" w:fill="auto"/>
          </w:tcPr>
          <w:p w14:paraId="15D72D2C" w14:textId="77777777" w:rsidR="002A0F8A" w:rsidRPr="00CA266C" w:rsidRDefault="002A0F8A" w:rsidP="00F843DC">
            <w:pPr>
              <w:pStyle w:val="western"/>
              <w:spacing w:after="0"/>
              <w:jc w:val="both"/>
              <w:rPr>
                <w:rFonts w:ascii="Times New Roman" w:eastAsia="Calibri" w:hAnsi="Times New Roman" w:cs="Times New Roman"/>
                <w:b/>
                <w:bCs/>
                <w:sz w:val="24"/>
                <w:szCs w:val="24"/>
                <w:lang w:eastAsia="en-US"/>
              </w:rPr>
            </w:pPr>
            <w:r w:rsidRPr="00CA266C">
              <w:rPr>
                <w:rFonts w:ascii="Times New Roman" w:eastAsia="Calibri" w:hAnsi="Times New Roman" w:cs="Times New Roman"/>
                <w:b/>
                <w:sz w:val="24"/>
                <w:szCs w:val="24"/>
                <w:lang w:bidi="en-GB"/>
              </w:rPr>
              <w:lastRenderedPageBreak/>
              <w:t>The Seller:</w:t>
            </w:r>
          </w:p>
          <w:p w14:paraId="7AECACEC" w14:textId="77777777" w:rsidR="002A0F8A" w:rsidRPr="00CA266C" w:rsidRDefault="002A0F8A" w:rsidP="00F843DC">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 xml:space="preserve">Riga Municipality Limited Liability </w:t>
            </w:r>
          </w:p>
          <w:p w14:paraId="64B2E5EC" w14:textId="77777777" w:rsidR="002A0F8A" w:rsidRPr="00CA266C" w:rsidRDefault="002A0F8A" w:rsidP="00F843DC">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Company (SIA) Rīgas satiksme</w:t>
            </w:r>
          </w:p>
          <w:p w14:paraId="3E2B893E" w14:textId="77777777" w:rsidR="002A0F8A" w:rsidRPr="00CA266C" w:rsidRDefault="002A0F8A" w:rsidP="00F843DC">
            <w:pPr>
              <w:suppressAutoHyphens/>
              <w:spacing w:after="0" w:line="240" w:lineRule="auto"/>
              <w:rPr>
                <w:rFonts w:ascii="Times New Roman" w:hAnsi="Times New Roman"/>
                <w:sz w:val="24"/>
                <w:szCs w:val="24"/>
                <w:lang w:eastAsia="ar-SA"/>
              </w:rPr>
            </w:pPr>
            <w:r w:rsidRPr="00CA266C">
              <w:rPr>
                <w:rFonts w:ascii="Times New Roman" w:eastAsia="Times New Roman" w:hAnsi="Times New Roman"/>
                <w:sz w:val="24"/>
                <w:szCs w:val="24"/>
                <w:lang w:bidi="en-GB"/>
              </w:rPr>
              <w:t>Reg. No. 40003619950</w:t>
            </w:r>
          </w:p>
          <w:p w14:paraId="273CE8B1"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registered address: </w:t>
            </w:r>
            <w:proofErr w:type="spellStart"/>
            <w:r w:rsidRPr="00CA266C">
              <w:rPr>
                <w:rFonts w:ascii="Times New Roman" w:eastAsia="Times New Roman" w:hAnsi="Times New Roman"/>
                <w:sz w:val="24"/>
                <w:szCs w:val="24"/>
                <w:lang w:bidi="en-GB"/>
              </w:rPr>
              <w:t>Kleistu</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iela</w:t>
            </w:r>
            <w:proofErr w:type="spellEnd"/>
            <w:r w:rsidRPr="00CA266C">
              <w:rPr>
                <w:rFonts w:ascii="Times New Roman" w:eastAsia="Times New Roman" w:hAnsi="Times New Roman"/>
                <w:sz w:val="24"/>
                <w:szCs w:val="24"/>
                <w:lang w:bidi="en-GB"/>
              </w:rPr>
              <w:t> 28, Riga, LV-1067</w:t>
            </w:r>
          </w:p>
          <w:p w14:paraId="66B7879E"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office address: </w:t>
            </w:r>
            <w:proofErr w:type="spellStart"/>
            <w:r w:rsidRPr="00CA266C">
              <w:rPr>
                <w:rFonts w:ascii="Times New Roman" w:eastAsia="Times New Roman" w:hAnsi="Times New Roman"/>
                <w:sz w:val="24"/>
                <w:szCs w:val="24"/>
                <w:lang w:bidi="en-GB"/>
              </w:rPr>
              <w:t>Vestienas</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iela</w:t>
            </w:r>
            <w:proofErr w:type="spellEnd"/>
            <w:r w:rsidRPr="00CA266C">
              <w:rPr>
                <w:rFonts w:ascii="Times New Roman" w:eastAsia="Times New Roman" w:hAnsi="Times New Roman"/>
                <w:sz w:val="24"/>
                <w:szCs w:val="24"/>
                <w:lang w:bidi="en-GB"/>
              </w:rPr>
              <w:t> 35, Riga, LV-1035</w:t>
            </w:r>
          </w:p>
          <w:p w14:paraId="29DAB6E1" w14:textId="3F8EB160" w:rsidR="002A0F8A" w:rsidRPr="00CA266C" w:rsidRDefault="002A0F8A" w:rsidP="00F843DC">
            <w:pPr>
              <w:suppressAutoHyphens/>
              <w:spacing w:after="0" w:line="240" w:lineRule="auto"/>
              <w:jc w:val="both"/>
              <w:rPr>
                <w:rFonts w:ascii="Times New Roman" w:eastAsia="Times New Roman" w:hAnsi="Times New Roman"/>
                <w:bCs/>
                <w:iCs/>
                <w:sz w:val="24"/>
                <w:szCs w:val="24"/>
                <w:lang w:eastAsia="ar-SA"/>
              </w:rPr>
            </w:pPr>
            <w:r w:rsidRPr="00CA266C">
              <w:rPr>
                <w:rFonts w:ascii="Times New Roman" w:eastAsia="Times New Roman" w:hAnsi="Times New Roman"/>
                <w:sz w:val="24"/>
                <w:szCs w:val="24"/>
                <w:lang w:bidi="en-GB"/>
              </w:rPr>
              <w:t xml:space="preserve">Bank: </w:t>
            </w:r>
            <w:r w:rsidR="0083590C" w:rsidRPr="00CA266C">
              <w:rPr>
                <w:rFonts w:ascii="Times New Roman" w:eastAsia="Times New Roman" w:hAnsi="Times New Roman"/>
                <w:sz w:val="24"/>
                <w:szCs w:val="24"/>
                <w:lang w:bidi="en-GB"/>
              </w:rPr>
              <w:t>AS</w:t>
            </w:r>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iCs/>
                <w:sz w:val="24"/>
                <w:szCs w:val="24"/>
                <w:lang w:bidi="en-GB"/>
              </w:rPr>
              <w:t>Citadele</w:t>
            </w:r>
            <w:proofErr w:type="spellEnd"/>
            <w:r w:rsidRPr="00CA266C">
              <w:rPr>
                <w:rFonts w:ascii="Times New Roman" w:eastAsia="Times New Roman" w:hAnsi="Times New Roman"/>
                <w:iCs/>
                <w:sz w:val="24"/>
                <w:szCs w:val="24"/>
                <w:lang w:bidi="en-GB"/>
              </w:rPr>
              <w:t xml:space="preserve"> </w:t>
            </w:r>
            <w:proofErr w:type="spellStart"/>
            <w:r w:rsidRPr="00CA266C">
              <w:rPr>
                <w:rFonts w:ascii="Times New Roman" w:eastAsia="Times New Roman" w:hAnsi="Times New Roman"/>
                <w:iCs/>
                <w:sz w:val="24"/>
                <w:szCs w:val="24"/>
                <w:lang w:bidi="en-GB"/>
              </w:rPr>
              <w:t>banka</w:t>
            </w:r>
            <w:proofErr w:type="spellEnd"/>
          </w:p>
          <w:p w14:paraId="46A6A097"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SWIFT: PARXLV22</w:t>
            </w:r>
          </w:p>
          <w:p w14:paraId="016BAC4F"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Account: LV56PARX0006048641565</w:t>
            </w:r>
          </w:p>
          <w:p w14:paraId="1ABDF1F2"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03F7A0F1"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4DE5FC3A" w14:textId="77777777" w:rsidR="002A0F8A" w:rsidRPr="00CA266C" w:rsidRDefault="002A0F8A" w:rsidP="00F843DC">
            <w:pPr>
              <w:pStyle w:val="western"/>
              <w:spacing w:after="0"/>
              <w:jc w:val="center"/>
              <w:rPr>
                <w:rFonts w:ascii="Times New Roman" w:eastAsia="Calibri" w:hAnsi="Times New Roman" w:cs="Times New Roman"/>
                <w:sz w:val="24"/>
                <w:szCs w:val="24"/>
              </w:rPr>
            </w:pPr>
            <w:proofErr w:type="spellStart"/>
            <w:r w:rsidRPr="00CA266C">
              <w:rPr>
                <w:rFonts w:ascii="Times New Roman" w:eastAsia="Calibri" w:hAnsi="Times New Roman" w:cs="Times New Roman"/>
                <w:sz w:val="24"/>
                <w:szCs w:val="24"/>
                <w:lang w:bidi="en-GB"/>
              </w:rPr>
              <w:t>Džineta</w:t>
            </w:r>
            <w:proofErr w:type="spellEnd"/>
            <w:r w:rsidRPr="00CA266C">
              <w:rPr>
                <w:rFonts w:ascii="Times New Roman" w:eastAsia="Calibri" w:hAnsi="Times New Roman" w:cs="Times New Roman"/>
                <w:sz w:val="24"/>
                <w:szCs w:val="24"/>
                <w:lang w:bidi="en-GB"/>
              </w:rPr>
              <w:t> </w:t>
            </w:r>
            <w:proofErr w:type="spellStart"/>
            <w:r w:rsidRPr="00CA266C">
              <w:rPr>
                <w:rFonts w:ascii="Times New Roman" w:eastAsia="Calibri" w:hAnsi="Times New Roman" w:cs="Times New Roman"/>
                <w:sz w:val="24"/>
                <w:szCs w:val="24"/>
                <w:lang w:bidi="en-GB"/>
              </w:rPr>
              <w:t>Innusa</w:t>
            </w:r>
            <w:proofErr w:type="spellEnd"/>
          </w:p>
        </w:tc>
        <w:tc>
          <w:tcPr>
            <w:tcW w:w="4856" w:type="dxa"/>
            <w:shd w:val="clear" w:color="auto" w:fill="auto"/>
          </w:tcPr>
          <w:p w14:paraId="0B0A27E2" w14:textId="77777777" w:rsidR="002A0F8A" w:rsidRPr="00CA266C" w:rsidRDefault="002A0F8A" w:rsidP="00F843DC">
            <w:pPr>
              <w:pStyle w:val="western"/>
              <w:spacing w:after="0"/>
              <w:jc w:val="both"/>
              <w:rPr>
                <w:rFonts w:ascii="Times New Roman" w:eastAsia="Calibri" w:hAnsi="Times New Roman" w:cs="Times New Roman"/>
                <w:b/>
                <w:bCs/>
                <w:sz w:val="24"/>
                <w:szCs w:val="24"/>
                <w:lang w:eastAsia="en-US"/>
              </w:rPr>
            </w:pPr>
            <w:r w:rsidRPr="00CA266C">
              <w:rPr>
                <w:rFonts w:ascii="Times New Roman" w:eastAsia="Calibri" w:hAnsi="Times New Roman" w:cs="Times New Roman"/>
                <w:b/>
                <w:sz w:val="24"/>
                <w:szCs w:val="24"/>
                <w:lang w:bidi="en-GB"/>
              </w:rPr>
              <w:t>The Buyer</w:t>
            </w:r>
          </w:p>
          <w:p w14:paraId="1FA8CCFD" w14:textId="77777777" w:rsidR="002A0F8A" w:rsidRPr="00CA266C" w:rsidRDefault="002A0F8A" w:rsidP="00F843DC">
            <w:pPr>
              <w:spacing w:after="0" w:line="240" w:lineRule="auto"/>
              <w:jc w:val="both"/>
              <w:rPr>
                <w:rFonts w:ascii="Times New Roman" w:hAnsi="Times New Roman"/>
                <w:b/>
                <w:bCs/>
                <w:sz w:val="24"/>
                <w:szCs w:val="24"/>
              </w:rPr>
            </w:pPr>
          </w:p>
          <w:p w14:paraId="29CCCF1E" w14:textId="3682F775" w:rsidR="002A0F8A" w:rsidRPr="00CA266C" w:rsidRDefault="002A0F8A" w:rsidP="00F843DC">
            <w:pPr>
              <w:spacing w:after="0" w:line="240" w:lineRule="auto"/>
              <w:jc w:val="both"/>
              <w:rPr>
                <w:rFonts w:ascii="Times New Roman" w:hAnsi="Times New Roman"/>
                <w:sz w:val="24"/>
                <w:szCs w:val="24"/>
              </w:rPr>
            </w:pPr>
            <w:r w:rsidRPr="00CA266C">
              <w:rPr>
                <w:rFonts w:ascii="Times New Roman" w:eastAsia="Times New Roman" w:hAnsi="Times New Roman"/>
                <w:b/>
                <w:sz w:val="24"/>
                <w:szCs w:val="24"/>
                <w:lang w:bidi="en-GB"/>
              </w:rPr>
              <w:t>Firm name</w:t>
            </w:r>
          </w:p>
          <w:p w14:paraId="31327722" w14:textId="77777777" w:rsidR="002A0F8A" w:rsidRPr="00CA266C" w:rsidRDefault="002A0F8A" w:rsidP="00F843DC">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Declared/ Registered address: _______</w:t>
            </w:r>
          </w:p>
          <w:p w14:paraId="781126E5" w14:textId="77777777" w:rsidR="002A0F8A" w:rsidRPr="00CA266C" w:rsidRDefault="002A0F8A" w:rsidP="00F843DC">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 xml:space="preserve">Personal identity number / reg. No.: ________ </w:t>
            </w:r>
          </w:p>
          <w:p w14:paraId="450E0D56" w14:textId="77777777" w:rsidR="002A0F8A" w:rsidRPr="00CA266C" w:rsidRDefault="002A0F8A" w:rsidP="00F843DC">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Bank: _____________________</w:t>
            </w:r>
          </w:p>
          <w:p w14:paraId="472276AE" w14:textId="77777777" w:rsidR="002A0F8A" w:rsidRPr="00CA266C" w:rsidRDefault="002A0F8A" w:rsidP="00F843DC">
            <w:pPr>
              <w:pStyle w:val="western"/>
              <w:spacing w:after="0"/>
              <w:jc w:val="both"/>
              <w:rPr>
                <w:rFonts w:ascii="Times New Roman" w:hAnsi="Times New Roman" w:cs="Times New Roman"/>
                <w:sz w:val="24"/>
                <w:szCs w:val="24"/>
                <w:shd w:val="clear" w:color="auto" w:fill="FFFF00"/>
                <w:lang w:eastAsia="en-US"/>
              </w:rPr>
            </w:pPr>
            <w:r w:rsidRPr="00CA266C">
              <w:rPr>
                <w:rFonts w:ascii="Times New Roman" w:hAnsi="Times New Roman" w:cs="Times New Roman"/>
                <w:sz w:val="24"/>
                <w:szCs w:val="24"/>
                <w:lang w:bidi="en-GB"/>
              </w:rPr>
              <w:t>Account No.: _________</w:t>
            </w:r>
          </w:p>
          <w:p w14:paraId="102FD445" w14:textId="77777777" w:rsidR="002A0F8A" w:rsidRPr="00CA266C" w:rsidRDefault="002A0F8A" w:rsidP="00F843DC">
            <w:pPr>
              <w:pStyle w:val="western"/>
              <w:spacing w:after="0"/>
              <w:jc w:val="both"/>
              <w:rPr>
                <w:rFonts w:ascii="Times New Roman" w:hAnsi="Times New Roman" w:cs="Times New Roman"/>
                <w:sz w:val="24"/>
                <w:szCs w:val="24"/>
              </w:rPr>
            </w:pPr>
            <w:r w:rsidRPr="00CA266C">
              <w:rPr>
                <w:rFonts w:ascii="Times New Roman" w:hAnsi="Times New Roman" w:cs="Times New Roman"/>
                <w:sz w:val="24"/>
                <w:szCs w:val="24"/>
                <w:lang w:bidi="en-GB"/>
              </w:rPr>
              <w:t>E-mail: _________________</w:t>
            </w:r>
          </w:p>
          <w:p w14:paraId="15EF137E" w14:textId="77777777" w:rsidR="002A0F8A" w:rsidRPr="00CA266C" w:rsidRDefault="002A0F8A" w:rsidP="00F843DC">
            <w:pPr>
              <w:pStyle w:val="western"/>
              <w:spacing w:after="0"/>
              <w:jc w:val="both"/>
              <w:rPr>
                <w:rFonts w:ascii="Times New Roman" w:hAnsi="Times New Roman" w:cs="Times New Roman"/>
                <w:sz w:val="24"/>
                <w:szCs w:val="24"/>
                <w:lang w:eastAsia="en-US"/>
              </w:rPr>
            </w:pPr>
          </w:p>
          <w:p w14:paraId="0FCB73A3"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0B1FE3CC"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6172C9B2" w14:textId="77777777" w:rsidR="002A0F8A" w:rsidRPr="00CA266C" w:rsidRDefault="002A0F8A" w:rsidP="00F843DC">
            <w:pPr>
              <w:pStyle w:val="western"/>
              <w:spacing w:after="0"/>
              <w:jc w:val="center"/>
              <w:rPr>
                <w:rFonts w:ascii="Times New Roman" w:eastAsia="Calibri" w:hAnsi="Times New Roman" w:cs="Times New Roman"/>
                <w:sz w:val="24"/>
                <w:szCs w:val="24"/>
              </w:rPr>
            </w:pPr>
            <w:r w:rsidRPr="00CA266C">
              <w:rPr>
                <w:rFonts w:ascii="Times New Roman" w:eastAsia="Calibri" w:hAnsi="Times New Roman" w:cs="Times New Roman"/>
                <w:sz w:val="24"/>
                <w:szCs w:val="24"/>
                <w:lang w:bidi="en-GB"/>
              </w:rPr>
              <w:t>[name, surname]</w:t>
            </w:r>
          </w:p>
          <w:p w14:paraId="0BB0A189" w14:textId="77777777" w:rsidR="002A0F8A" w:rsidRPr="00CA266C" w:rsidRDefault="002A0F8A" w:rsidP="00F843DC">
            <w:pPr>
              <w:pStyle w:val="western"/>
              <w:spacing w:after="0"/>
              <w:jc w:val="both"/>
              <w:rPr>
                <w:rFonts w:ascii="Times New Roman" w:eastAsia="Calibri" w:hAnsi="Times New Roman" w:cs="Times New Roman"/>
                <w:color w:val="FF0000"/>
                <w:sz w:val="24"/>
                <w:szCs w:val="24"/>
              </w:rPr>
            </w:pPr>
          </w:p>
        </w:tc>
      </w:tr>
    </w:tbl>
    <w:p w14:paraId="198CEE04" w14:textId="77777777" w:rsidR="002A0F8A" w:rsidRPr="00CA266C" w:rsidRDefault="002A0F8A" w:rsidP="002A0F8A">
      <w:pPr>
        <w:spacing w:after="0" w:line="240" w:lineRule="auto"/>
        <w:jc w:val="center"/>
        <w:rPr>
          <w:rFonts w:ascii="Times New Roman" w:hAnsi="Times New Roman"/>
          <w:bCs/>
          <w:sz w:val="24"/>
          <w:szCs w:val="24"/>
        </w:rPr>
      </w:pPr>
      <w:r w:rsidRPr="00CA266C">
        <w:rPr>
          <w:rFonts w:ascii="Times New Roman" w:eastAsia="Times New Roman" w:hAnsi="Times New Roman"/>
          <w:sz w:val="24"/>
          <w:szCs w:val="24"/>
          <w:lang w:bidi="en-GB"/>
        </w:rPr>
        <w:t>THE DOCUMENT IS SIGNED WITH A SECURE ELECTRONIC SIGNATURE AND CONTAINS A TIME STAMP.</w:t>
      </w:r>
    </w:p>
    <w:p w14:paraId="4E93D8BC" w14:textId="31CC74DF" w:rsidR="00CA266C" w:rsidRDefault="00CA266C">
      <w:pPr>
        <w:spacing w:after="0" w:line="240" w:lineRule="auto"/>
      </w:pPr>
      <w:r>
        <w:br w:type="page"/>
      </w:r>
    </w:p>
    <w:p w14:paraId="31D57690" w14:textId="65322E2E" w:rsidR="007057D9" w:rsidRPr="00CA266C" w:rsidRDefault="007057D9" w:rsidP="007057D9">
      <w:pPr>
        <w:pStyle w:val="Heading4"/>
        <w:jc w:val="right"/>
        <w:rPr>
          <w:rFonts w:ascii="Times New Roman" w:hAnsi="Times New Roman" w:cs="Times New Roman"/>
          <w:i w:val="0"/>
          <w:iCs w:val="0"/>
          <w:color w:val="auto"/>
          <w:sz w:val="24"/>
          <w:szCs w:val="24"/>
        </w:rPr>
      </w:pPr>
      <w:r w:rsidRPr="00CA266C">
        <w:rPr>
          <w:rFonts w:ascii="Times New Roman" w:eastAsia="Times New Roman" w:hAnsi="Times New Roman" w:cs="Times New Roman"/>
          <w:i w:val="0"/>
          <w:color w:val="auto"/>
          <w:sz w:val="24"/>
          <w:szCs w:val="24"/>
          <w:lang w:bidi="en-GB"/>
        </w:rPr>
        <w:lastRenderedPageBreak/>
        <w:t xml:space="preserve">Annex 1 </w:t>
      </w:r>
    </w:p>
    <w:p w14:paraId="3AED6D82" w14:textId="0C8EDF42" w:rsidR="007057D9" w:rsidRPr="00CA266C" w:rsidRDefault="007057D9" w:rsidP="007057D9">
      <w:pPr>
        <w:pStyle w:val="Heading4"/>
        <w:jc w:val="right"/>
        <w:rPr>
          <w:rFonts w:ascii="Times New Roman" w:hAnsi="Times New Roman" w:cs="Times New Roman"/>
          <w:i w:val="0"/>
          <w:iCs w:val="0"/>
          <w:color w:val="auto"/>
          <w:sz w:val="24"/>
          <w:szCs w:val="24"/>
        </w:rPr>
      </w:pPr>
      <w:r w:rsidRPr="00CA266C">
        <w:rPr>
          <w:rFonts w:ascii="Times New Roman" w:eastAsia="Times New Roman" w:hAnsi="Times New Roman" w:cs="Times New Roman"/>
          <w:i w:val="0"/>
          <w:color w:val="auto"/>
          <w:sz w:val="24"/>
          <w:szCs w:val="24"/>
          <w:lang w:bidi="en-GB"/>
        </w:rPr>
        <w:t>to the Purchase Agreement</w:t>
      </w:r>
    </w:p>
    <w:p w14:paraId="219DC761" w14:textId="77777777" w:rsidR="007057D9" w:rsidRPr="00CA266C"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CA266C" w:rsidRDefault="00606403" w:rsidP="007057D9">
      <w:pPr>
        <w:pStyle w:val="Heading4"/>
        <w:jc w:val="center"/>
        <w:rPr>
          <w:rFonts w:ascii="Times New Roman" w:hAnsi="Times New Roman" w:cs="Times New Roman"/>
          <w:b/>
          <w:bCs/>
          <w:i w:val="0"/>
          <w:iCs w:val="0"/>
          <w:color w:val="auto"/>
          <w:sz w:val="24"/>
          <w:szCs w:val="24"/>
        </w:rPr>
      </w:pPr>
      <w:r w:rsidRPr="00CA266C">
        <w:rPr>
          <w:rFonts w:ascii="Times New Roman" w:eastAsia="Times New Roman" w:hAnsi="Times New Roman" w:cs="Times New Roman"/>
          <w:b/>
          <w:i w:val="0"/>
          <w:color w:val="auto"/>
          <w:sz w:val="24"/>
          <w:szCs w:val="24"/>
          <w:lang w:bidi="en-GB"/>
        </w:rPr>
        <w:t>ACCEPTANCE AND DELIVERY CERTIFICATE</w:t>
      </w:r>
    </w:p>
    <w:p w14:paraId="50D9839D" w14:textId="77777777" w:rsidR="00606403" w:rsidRPr="00CA266C" w:rsidRDefault="00606403" w:rsidP="00606403">
      <w:pPr>
        <w:jc w:val="both"/>
        <w:rPr>
          <w:rFonts w:ascii="Times New Roman" w:hAnsi="Times New Roman"/>
          <w:sz w:val="24"/>
          <w:szCs w:val="24"/>
        </w:rPr>
      </w:pPr>
    </w:p>
    <w:p w14:paraId="482DD88C" w14:textId="77777777" w:rsidR="00606403" w:rsidRPr="00CA266C" w:rsidRDefault="00606403" w:rsidP="00606403">
      <w:pPr>
        <w:suppressAutoHyphens/>
        <w:spacing w:after="0" w:line="240" w:lineRule="auto"/>
        <w:jc w:val="both"/>
        <w:rPr>
          <w:rFonts w:ascii="Times New Roman" w:hAnsi="Times New Roman"/>
          <w:b/>
          <w:sz w:val="24"/>
          <w:szCs w:val="24"/>
          <w:lang w:eastAsia="ar-SA"/>
        </w:rPr>
      </w:pPr>
      <w:r w:rsidRPr="00CA266C">
        <w:rPr>
          <w:rFonts w:ascii="Times New Roman" w:eastAsia="Times New Roman" w:hAnsi="Times New Roman"/>
          <w:b/>
          <w:color w:val="000000"/>
          <w:sz w:val="24"/>
          <w:szCs w:val="24"/>
          <w:lang w:bidi="en-GB"/>
        </w:rPr>
        <w:t> </w:t>
      </w:r>
      <w:r w:rsidRPr="00CA266C">
        <w:rPr>
          <w:rFonts w:ascii="Times New Roman" w:eastAsia="Times New Roman" w:hAnsi="Times New Roman"/>
          <w:b/>
          <w:color w:val="000000"/>
          <w:sz w:val="24"/>
          <w:szCs w:val="24"/>
          <w:lang w:bidi="en-GB"/>
        </w:rPr>
        <w:tab/>
      </w:r>
      <w:r w:rsidRPr="00CA266C">
        <w:rPr>
          <w:rFonts w:ascii="Times New Roman" w:eastAsia="Times New Roman" w:hAnsi="Times New Roman"/>
          <w:b/>
          <w:color w:val="000000"/>
          <w:sz w:val="24"/>
          <w:szCs w:val="24"/>
          <w:lang w:bidi="en-GB"/>
        </w:rPr>
        <w:tab/>
      </w:r>
    </w:p>
    <w:p w14:paraId="76B60069" w14:textId="1719FE43" w:rsidR="00606403" w:rsidRPr="00CA266C" w:rsidRDefault="00606403" w:rsidP="00606403">
      <w:pPr>
        <w:suppressAutoHyphens/>
        <w:spacing w:after="0" w:line="240" w:lineRule="auto"/>
        <w:jc w:val="both"/>
        <w:rPr>
          <w:rFonts w:ascii="Times New Roman" w:hAnsi="Times New Roman"/>
          <w:sz w:val="24"/>
          <w:szCs w:val="24"/>
          <w:lang w:eastAsia="ar-SA"/>
        </w:rPr>
      </w:pPr>
      <w:r w:rsidRPr="00CA266C">
        <w:rPr>
          <w:rFonts w:ascii="Times New Roman" w:eastAsia="Times New Roman" w:hAnsi="Times New Roman"/>
          <w:b/>
          <w:sz w:val="24"/>
          <w:szCs w:val="24"/>
          <w:lang w:bidi="en-GB"/>
        </w:rPr>
        <w:t>Riga Municipality Limited Liability Company (SIA) Rīgas satiksme</w:t>
      </w:r>
      <w:r w:rsidRPr="00CA266C">
        <w:rPr>
          <w:rFonts w:ascii="Times New Roman" w:eastAsia="Times New Roman" w:hAnsi="Times New Roman"/>
          <w:sz w:val="24"/>
          <w:szCs w:val="24"/>
          <w:lang w:bidi="en-GB"/>
        </w:rPr>
        <w:t>, unified reg. No. 40003619950 (hereinafter - the Seller), represented by _____, party of the first part,</w:t>
      </w:r>
    </w:p>
    <w:p w14:paraId="29E50C67" w14:textId="77777777" w:rsidR="00606403" w:rsidRPr="00CA266C" w:rsidRDefault="00606403" w:rsidP="00606403">
      <w:pPr>
        <w:tabs>
          <w:tab w:val="left" w:pos="720"/>
        </w:tabs>
        <w:jc w:val="both"/>
        <w:rPr>
          <w:rFonts w:ascii="Times New Roman" w:hAnsi="Times New Roman"/>
          <w:sz w:val="24"/>
          <w:szCs w:val="24"/>
          <w:lang w:eastAsia="ru-RU"/>
        </w:rPr>
      </w:pPr>
      <w:r w:rsidRPr="00CA266C">
        <w:rPr>
          <w:rFonts w:ascii="Times New Roman" w:eastAsia="Times New Roman" w:hAnsi="Times New Roman"/>
          <w:sz w:val="24"/>
          <w:szCs w:val="24"/>
          <w:lang w:bidi="en-GB"/>
        </w:rPr>
        <w:t>and</w:t>
      </w:r>
    </w:p>
    <w:p w14:paraId="40B4D2AD"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______</w:t>
      </w:r>
      <w:proofErr w:type="gramStart"/>
      <w:r w:rsidRPr="00CA266C">
        <w:rPr>
          <w:rFonts w:ascii="Times New Roman" w:eastAsia="Times New Roman" w:hAnsi="Times New Roman"/>
          <w:sz w:val="24"/>
          <w:szCs w:val="24"/>
          <w:lang w:bidi="en-GB"/>
        </w:rPr>
        <w:t>_(</w:t>
      </w:r>
      <w:proofErr w:type="gramEnd"/>
      <w:r w:rsidRPr="00CA266C">
        <w:rPr>
          <w:rFonts w:ascii="Times New Roman" w:eastAsia="Times New Roman" w:hAnsi="Times New Roman"/>
          <w:sz w:val="24"/>
          <w:szCs w:val="24"/>
          <w:lang w:bidi="en-GB"/>
        </w:rPr>
        <w:t xml:space="preserve">firm name), registration No. _____/ taxpayer registration No. ___ (hereinafter - the Buyer), represented by ______(position, name, surname) on the basis of ____, party of the second part, </w:t>
      </w:r>
    </w:p>
    <w:p w14:paraId="7402FAF4" w14:textId="77777777" w:rsidR="00F97896" w:rsidRPr="00CA266C" w:rsidRDefault="00F97896" w:rsidP="00F97896">
      <w:pPr>
        <w:spacing w:after="0" w:line="240" w:lineRule="auto"/>
        <w:jc w:val="both"/>
        <w:rPr>
          <w:rFonts w:ascii="Times New Roman" w:hAnsi="Times New Roman"/>
          <w:sz w:val="24"/>
          <w:szCs w:val="24"/>
        </w:rPr>
      </w:pPr>
    </w:p>
    <w:p w14:paraId="3162671D"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271AA2C5" w14:textId="77777777" w:rsidR="00F97896" w:rsidRPr="00CA266C" w:rsidRDefault="00F97896" w:rsidP="00F97896">
      <w:pPr>
        <w:spacing w:after="0" w:line="240" w:lineRule="auto"/>
        <w:jc w:val="both"/>
        <w:rPr>
          <w:rFonts w:ascii="Times New Roman" w:hAnsi="Times New Roman"/>
          <w:sz w:val="24"/>
          <w:szCs w:val="24"/>
        </w:rPr>
      </w:pPr>
    </w:p>
    <w:p w14:paraId="43E3343C"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_________</w:t>
      </w:r>
      <w:proofErr w:type="gramStart"/>
      <w:r w:rsidRPr="00CA266C">
        <w:rPr>
          <w:rFonts w:ascii="Times New Roman" w:eastAsia="Times New Roman" w:hAnsi="Times New Roman"/>
          <w:sz w:val="24"/>
          <w:szCs w:val="24"/>
          <w:lang w:bidi="en-GB"/>
        </w:rPr>
        <w:t>_(</w:t>
      </w:r>
      <w:proofErr w:type="gramEnd"/>
      <w:r w:rsidRPr="00CA266C">
        <w:rPr>
          <w:rFonts w:ascii="Times New Roman" w:eastAsia="Times New Roman" w:hAnsi="Times New Roman"/>
          <w:sz w:val="24"/>
          <w:szCs w:val="24"/>
          <w:lang w:bidi="en-GB"/>
        </w:rPr>
        <w:t>name, surname), personal identity number ____________ (hereinafter - the Buyer), party of the second part,</w:t>
      </w:r>
    </w:p>
    <w:p w14:paraId="7E57C560" w14:textId="77777777" w:rsidR="00F97896" w:rsidRPr="00CA266C" w:rsidRDefault="00F97896" w:rsidP="00F97896">
      <w:pPr>
        <w:spacing w:after="0" w:line="240" w:lineRule="auto"/>
        <w:jc w:val="both"/>
        <w:rPr>
          <w:rFonts w:ascii="Times New Roman" w:hAnsi="Times New Roman"/>
          <w:sz w:val="24"/>
          <w:szCs w:val="24"/>
        </w:rPr>
      </w:pPr>
    </w:p>
    <w:p w14:paraId="083BDD14"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7B9CFCA3" w14:textId="77777777" w:rsidR="00F97896" w:rsidRPr="00CA266C" w:rsidRDefault="00F97896" w:rsidP="00F97896">
      <w:pPr>
        <w:spacing w:after="0" w:line="240" w:lineRule="auto"/>
        <w:jc w:val="both"/>
        <w:rPr>
          <w:rFonts w:ascii="Times New Roman" w:hAnsi="Times New Roman"/>
          <w:sz w:val="24"/>
          <w:szCs w:val="24"/>
        </w:rPr>
      </w:pPr>
    </w:p>
    <w:p w14:paraId="19644C79" w14:textId="669B1DE5" w:rsidR="00606403" w:rsidRPr="00CA266C" w:rsidRDefault="00F97896" w:rsidP="00524E9D">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_______(name, surname), personal identity number _______ (hereinafter - Buyer), represented, on the basis of on the power of attorney issued on ___ ___ _______  in the presence the sworn notary (name, surname), by _______ (name, surname), personal identity number _______, party of the second part,</w:t>
      </w:r>
      <w:r w:rsidR="000E761B" w:rsidRPr="00CA266C">
        <w:rPr>
          <w:rFonts w:ascii="Times New Roman" w:eastAsia="Times New Roman" w:hAnsi="Times New Roman"/>
          <w:sz w:val="24"/>
          <w:szCs w:val="24"/>
          <w:lang w:bidi="en-GB"/>
        </w:rPr>
        <w:t xml:space="preserve"> </w:t>
      </w:r>
      <w:r w:rsidRPr="00CA266C">
        <w:rPr>
          <w:rFonts w:ascii="Times New Roman" w:eastAsia="Times New Roman" w:hAnsi="Times New Roman"/>
          <w:sz w:val="24"/>
          <w:szCs w:val="24"/>
          <w:lang w:bidi="en-GB"/>
        </w:rPr>
        <w:t>in accordance with the purchase agreement concluded between the Parties on ___ ______ 202_, hereby prepare the following certificate:</w:t>
      </w:r>
    </w:p>
    <w:p w14:paraId="37D66A9D" w14:textId="47D03FD4" w:rsidR="00606403" w:rsidRPr="00CA266C" w:rsidRDefault="00606403" w:rsidP="00524E9D">
      <w:pPr>
        <w:spacing w:after="0" w:line="240" w:lineRule="auto"/>
        <w:rPr>
          <w:rFonts w:ascii="Times New Roman" w:hAnsi="Times New Roman"/>
          <w:sz w:val="24"/>
          <w:szCs w:val="24"/>
        </w:rPr>
      </w:pPr>
      <w:r w:rsidRPr="00CA266C">
        <w:rPr>
          <w:rFonts w:ascii="Times New Roman" w:eastAsia="Times New Roman" w:hAnsi="Times New Roman"/>
          <w:sz w:val="24"/>
          <w:szCs w:val="24"/>
          <w:lang w:bidi="en-GB"/>
        </w:rPr>
        <w:t xml:space="preserve">1. The Seller shall deliver and the Buyer shall accept into ownership the trolleybuses: 1) GST-18, State registration No.: </w:t>
      </w:r>
      <w:r w:rsidR="00A63E34" w:rsidRPr="00A63E34">
        <w:rPr>
          <w:rFonts w:ascii="Times New Roman" w:eastAsia="Times New Roman" w:hAnsi="Times New Roman"/>
          <w:sz w:val="24"/>
          <w:szCs w:val="24"/>
          <w:lang w:bidi="en-GB"/>
        </w:rPr>
        <w:t>1) ŠKODA 24TR, State registration No.: 29364, year of issue: 2008; 2) ŠKODA 24TR, State registration No.: 28521, year of issue: 2008; 3) ŠKODA 24TR, State registration No.: 19857, year of issue: 2009; 4) ŠKODA 24TR, State registration No.: 29113, year of issue: 2008; 5) ŠKODA 24TR, State registration No.: 29440, year of issue: 2008; 6) ŠKODA 24TR, State registration No.: 29429, year of issue: 2008; 7) ŠKODA 24TR, State registration No.: 19813, year of issue: 2009; 8) ŠKODA 24TR, State registration No.: 19704, year of issue: 2009; 9) ŠKODA 24TR, State registration No.: 29331, year of issue: 2008; 10) ŠKODA 24TR, State registration No.: 28489, year of issue: 2008</w:t>
      </w:r>
      <w:r w:rsidRPr="00CA266C">
        <w:rPr>
          <w:rFonts w:ascii="Times New Roman" w:eastAsia="Times New Roman" w:hAnsi="Times New Roman"/>
          <w:sz w:val="24"/>
          <w:szCs w:val="24"/>
          <w:lang w:bidi="en-GB"/>
        </w:rPr>
        <w:t>; (hereinafter - the Property).</w:t>
      </w:r>
    </w:p>
    <w:p w14:paraId="6C8135A3" w14:textId="77777777" w:rsidR="00004CC9" w:rsidRPr="00CA266C" w:rsidRDefault="00004CC9" w:rsidP="00004CC9">
      <w:pPr>
        <w:spacing w:after="0" w:line="240" w:lineRule="auto"/>
        <w:ind w:left="1276"/>
        <w:jc w:val="both"/>
        <w:rPr>
          <w:rFonts w:ascii="Times New Roman" w:hAnsi="Times New Roman"/>
          <w:sz w:val="24"/>
          <w:szCs w:val="24"/>
        </w:rPr>
      </w:pPr>
    </w:p>
    <w:p w14:paraId="76141436" w14:textId="64AD107F" w:rsidR="00524E9D" w:rsidRPr="00CA266C" w:rsidRDefault="00606403" w:rsidP="00524E9D">
      <w:pPr>
        <w:rPr>
          <w:rFonts w:ascii="Times New Roman" w:hAnsi="Times New Roman"/>
          <w:sz w:val="24"/>
          <w:szCs w:val="24"/>
        </w:rPr>
      </w:pPr>
      <w:r w:rsidRPr="00CA266C">
        <w:rPr>
          <w:rFonts w:ascii="Times New Roman" w:eastAsia="Times New Roman" w:hAnsi="Times New Roman"/>
          <w:sz w:val="24"/>
          <w:szCs w:val="24"/>
          <w:lang w:bidi="en-GB"/>
        </w:rPr>
        <w:t>2</w:t>
      </w:r>
      <w:r w:rsidRPr="00CA266C">
        <w:rPr>
          <w:rFonts w:ascii="Times New Roman" w:eastAsia="Times New Roman" w:hAnsi="Times New Roman"/>
          <w:b/>
          <w:sz w:val="24"/>
          <w:szCs w:val="24"/>
          <w:lang w:bidi="en-GB"/>
        </w:rPr>
        <w:t xml:space="preserve">. </w:t>
      </w:r>
      <w:bookmarkStart w:id="11" w:name="_Hlk96613421"/>
      <w:r w:rsidRPr="00CA266C">
        <w:rPr>
          <w:rFonts w:ascii="Times New Roman" w:eastAsia="Times New Roman" w:hAnsi="Times New Roman"/>
          <w:sz w:val="24"/>
          <w:szCs w:val="24"/>
          <w:lang w:bidi="en-GB"/>
        </w:rPr>
        <w:t>Date of delivery: __ __ 202__.</w:t>
      </w:r>
    </w:p>
    <w:p w14:paraId="7B585406" w14:textId="17EBD95A"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3. The Buyer has no objections against the technical condition and equipment of the Property.</w:t>
      </w:r>
    </w:p>
    <w:p w14:paraId="069C667D" w14:textId="77777777"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4. The following documents are enclosed to the certificate: ____________.</w:t>
      </w:r>
    </w:p>
    <w:p w14:paraId="39148A13" w14:textId="77777777"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 xml:space="preserve">5. Special </w:t>
      </w:r>
      <w:proofErr w:type="gramStart"/>
      <w:r w:rsidRPr="00CA266C">
        <w:rPr>
          <w:rFonts w:ascii="Times New Roman" w:eastAsia="Times New Roman" w:hAnsi="Times New Roman"/>
          <w:sz w:val="24"/>
          <w:szCs w:val="24"/>
          <w:lang w:bidi="en-GB"/>
        </w:rPr>
        <w:t>notes:_</w:t>
      </w:r>
      <w:proofErr w:type="gramEnd"/>
      <w:r w:rsidRPr="00CA266C">
        <w:rPr>
          <w:rFonts w:ascii="Times New Roman" w:eastAsia="Times New Roman" w:hAnsi="Times New Roman"/>
          <w:sz w:val="24"/>
          <w:szCs w:val="24"/>
          <w:lang w:bidi="en-GB"/>
        </w:rPr>
        <w:t>________.</w:t>
      </w:r>
    </w:p>
    <w:p w14:paraId="07F09988" w14:textId="45AC67ED" w:rsidR="00606403"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6. This certificate has been prepared in two counterparts. Each Party shall receive one counterpart. Both counterparts shall have equal legal effect.</w:t>
      </w:r>
      <w:bookmarkEnd w:id="11"/>
    </w:p>
    <w:p w14:paraId="62169FA3" w14:textId="38A917C5" w:rsidR="00606403" w:rsidRPr="00CA266C" w:rsidRDefault="007C582D" w:rsidP="00606403">
      <w:pPr>
        <w:jc w:val="center"/>
        <w:rPr>
          <w:rFonts w:ascii="Times New Roman" w:hAnsi="Times New Roman"/>
          <w:sz w:val="24"/>
          <w:szCs w:val="24"/>
        </w:rPr>
      </w:pPr>
      <w:r w:rsidRPr="00CA266C">
        <w:rPr>
          <w:rFonts w:ascii="Times New Roman" w:eastAsia="Times New Roman" w:hAnsi="Times New Roman"/>
          <w:sz w:val="24"/>
          <w:szCs w:val="24"/>
          <w:lang w:bidi="en-GB"/>
        </w:rPr>
        <w:t>Signatures of the authorized representatives of the Parties upon acceptance and delivery of the Property:</w:t>
      </w:r>
    </w:p>
    <w:p w14:paraId="18F70A82" w14:textId="77777777" w:rsidR="00606403" w:rsidRPr="00CA266C"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CA266C" w14:paraId="76EA9CAE" w14:textId="77777777" w:rsidTr="008617E6">
        <w:tc>
          <w:tcPr>
            <w:tcW w:w="4856" w:type="dxa"/>
            <w:shd w:val="clear" w:color="auto" w:fill="auto"/>
          </w:tcPr>
          <w:p w14:paraId="34AE5697" w14:textId="77777777" w:rsidR="00606403" w:rsidRPr="00CA266C" w:rsidRDefault="00606403" w:rsidP="008617E6">
            <w:pPr>
              <w:pStyle w:val="western"/>
              <w:spacing w:after="0"/>
              <w:jc w:val="both"/>
              <w:rPr>
                <w:rFonts w:ascii="Times New Roman" w:eastAsia="Calibri" w:hAnsi="Times New Roman" w:cs="Times New Roman"/>
                <w:b/>
                <w:bCs/>
                <w:color w:val="000000"/>
                <w:sz w:val="24"/>
                <w:szCs w:val="24"/>
                <w:lang w:eastAsia="en-US"/>
              </w:rPr>
            </w:pPr>
            <w:r w:rsidRPr="00CA266C">
              <w:rPr>
                <w:rFonts w:ascii="Times New Roman" w:eastAsia="Calibri" w:hAnsi="Times New Roman" w:cs="Times New Roman"/>
                <w:b/>
                <w:color w:val="000000"/>
                <w:sz w:val="24"/>
                <w:szCs w:val="24"/>
                <w:lang w:bidi="en-GB"/>
              </w:rPr>
              <w:lastRenderedPageBreak/>
              <w:t>The Seller:</w:t>
            </w:r>
          </w:p>
          <w:p w14:paraId="1F3CA2BE" w14:textId="77777777" w:rsidR="00606403" w:rsidRPr="00CA266C" w:rsidRDefault="00606403" w:rsidP="008617E6">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RM SIA Rīgas satiksme</w:t>
            </w:r>
          </w:p>
          <w:p w14:paraId="743C1C3A" w14:textId="77777777" w:rsidR="00606403" w:rsidRPr="00CA266C" w:rsidRDefault="00606403" w:rsidP="008617E6">
            <w:pPr>
              <w:suppressAutoHyphens/>
              <w:spacing w:after="0" w:line="240" w:lineRule="auto"/>
              <w:rPr>
                <w:rFonts w:ascii="Times New Roman" w:hAnsi="Times New Roman"/>
                <w:sz w:val="24"/>
                <w:szCs w:val="24"/>
                <w:lang w:eastAsia="ar-SA"/>
              </w:rPr>
            </w:pPr>
            <w:r w:rsidRPr="00CA266C">
              <w:rPr>
                <w:rFonts w:ascii="Times New Roman" w:eastAsia="Times New Roman" w:hAnsi="Times New Roman"/>
                <w:sz w:val="24"/>
                <w:szCs w:val="24"/>
                <w:lang w:bidi="en-GB"/>
              </w:rPr>
              <w:t>Reg. No. 40003619950</w:t>
            </w:r>
          </w:p>
          <w:p w14:paraId="4113C8AB"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registered address: </w:t>
            </w:r>
            <w:proofErr w:type="spellStart"/>
            <w:r w:rsidRPr="00CA266C">
              <w:rPr>
                <w:rFonts w:ascii="Times New Roman" w:eastAsia="Times New Roman" w:hAnsi="Times New Roman"/>
                <w:sz w:val="24"/>
                <w:szCs w:val="24"/>
                <w:lang w:bidi="en-GB"/>
              </w:rPr>
              <w:t>Kleistu</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iela</w:t>
            </w:r>
            <w:proofErr w:type="spellEnd"/>
            <w:r w:rsidRPr="00CA266C">
              <w:rPr>
                <w:rFonts w:ascii="Times New Roman" w:eastAsia="Times New Roman" w:hAnsi="Times New Roman"/>
                <w:sz w:val="24"/>
                <w:szCs w:val="24"/>
                <w:lang w:bidi="en-GB"/>
              </w:rPr>
              <w:t xml:space="preserve"> 28, </w:t>
            </w:r>
          </w:p>
          <w:p w14:paraId="2F061BAB"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Riga, LV-1067</w:t>
            </w:r>
          </w:p>
          <w:p w14:paraId="186036E8"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office address: </w:t>
            </w:r>
            <w:proofErr w:type="spellStart"/>
            <w:r w:rsidRPr="00CA266C">
              <w:rPr>
                <w:rFonts w:ascii="Times New Roman" w:eastAsia="Times New Roman" w:hAnsi="Times New Roman"/>
                <w:sz w:val="24"/>
                <w:szCs w:val="24"/>
                <w:lang w:bidi="en-GB"/>
              </w:rPr>
              <w:t>Vestienas</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iela</w:t>
            </w:r>
            <w:proofErr w:type="spellEnd"/>
            <w:r w:rsidRPr="00CA266C">
              <w:rPr>
                <w:rFonts w:ascii="Times New Roman" w:eastAsia="Times New Roman" w:hAnsi="Times New Roman"/>
                <w:sz w:val="24"/>
                <w:szCs w:val="24"/>
                <w:lang w:bidi="en-GB"/>
              </w:rPr>
              <w:t> 35, Riga, LV-1035</w:t>
            </w:r>
          </w:p>
          <w:p w14:paraId="3E271635"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Bank: AS </w:t>
            </w:r>
            <w:proofErr w:type="spellStart"/>
            <w:r w:rsidRPr="00913D81">
              <w:rPr>
                <w:rFonts w:ascii="Times New Roman" w:eastAsia="Times New Roman" w:hAnsi="Times New Roman"/>
                <w:iCs/>
                <w:sz w:val="24"/>
                <w:szCs w:val="24"/>
                <w:lang w:bidi="en-GB"/>
              </w:rPr>
              <w:t>Citadele</w:t>
            </w:r>
            <w:proofErr w:type="spellEnd"/>
            <w:r w:rsidRPr="00913D81">
              <w:rPr>
                <w:rFonts w:ascii="Times New Roman" w:eastAsia="Times New Roman" w:hAnsi="Times New Roman"/>
                <w:iCs/>
                <w:sz w:val="24"/>
                <w:szCs w:val="24"/>
                <w:lang w:bidi="en-GB"/>
              </w:rPr>
              <w:t xml:space="preserve"> Banka</w:t>
            </w:r>
          </w:p>
          <w:p w14:paraId="7C8BC45E"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Code: PARXLV22</w:t>
            </w:r>
          </w:p>
          <w:p w14:paraId="18F9578A"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Account: LV56PARX0006048641565</w:t>
            </w:r>
          </w:p>
          <w:p w14:paraId="30A019AF" w14:textId="77777777" w:rsidR="00606403" w:rsidRPr="00CA266C"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CA266C" w:rsidRDefault="00606403" w:rsidP="008617E6">
            <w:pPr>
              <w:pStyle w:val="western"/>
              <w:spacing w:after="0"/>
              <w:jc w:val="both"/>
              <w:rPr>
                <w:rFonts w:ascii="Times New Roman" w:eastAsia="Calibri" w:hAnsi="Times New Roman" w:cs="Times New Roman"/>
                <w:b/>
                <w:bCs/>
                <w:color w:val="000000"/>
                <w:sz w:val="24"/>
                <w:szCs w:val="24"/>
                <w:lang w:eastAsia="en-US"/>
              </w:rPr>
            </w:pPr>
            <w:r w:rsidRPr="00CA266C">
              <w:rPr>
                <w:rFonts w:ascii="Times New Roman" w:eastAsia="Calibri" w:hAnsi="Times New Roman" w:cs="Times New Roman"/>
                <w:b/>
                <w:color w:val="000000"/>
                <w:sz w:val="24"/>
                <w:szCs w:val="24"/>
                <w:lang w:bidi="en-GB"/>
              </w:rPr>
              <w:t>The Buyer</w:t>
            </w:r>
          </w:p>
          <w:p w14:paraId="480D8CEF" w14:textId="2E31A837" w:rsidR="00606403" w:rsidRPr="00CA266C" w:rsidRDefault="00606403" w:rsidP="008617E6">
            <w:pPr>
              <w:spacing w:after="0" w:line="240" w:lineRule="auto"/>
              <w:jc w:val="both"/>
              <w:rPr>
                <w:rFonts w:ascii="Times New Roman" w:hAnsi="Times New Roman"/>
                <w:sz w:val="24"/>
                <w:szCs w:val="24"/>
              </w:rPr>
            </w:pPr>
            <w:r w:rsidRPr="00CA266C">
              <w:rPr>
                <w:rFonts w:ascii="Times New Roman" w:eastAsia="Times New Roman" w:hAnsi="Times New Roman"/>
                <w:b/>
                <w:color w:val="000000"/>
                <w:sz w:val="24"/>
                <w:szCs w:val="24"/>
                <w:lang w:bidi="en-GB"/>
              </w:rPr>
              <w:t>Firm name</w:t>
            </w:r>
          </w:p>
          <w:p w14:paraId="4AE49952" w14:textId="77777777" w:rsidR="00606403" w:rsidRPr="00CA266C" w:rsidRDefault="00606403" w:rsidP="008617E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Declared/ Registered address: _______</w:t>
            </w:r>
          </w:p>
          <w:p w14:paraId="3EDAB93A" w14:textId="77777777" w:rsidR="00606403" w:rsidRPr="00CA266C" w:rsidRDefault="00606403" w:rsidP="008617E6">
            <w:pPr>
              <w:spacing w:after="0" w:line="240" w:lineRule="auto"/>
              <w:jc w:val="both"/>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 xml:space="preserve">Personal identity number / reg. No.: ________ </w:t>
            </w:r>
          </w:p>
          <w:p w14:paraId="6800C920" w14:textId="77777777" w:rsidR="00606403" w:rsidRPr="00CA266C" w:rsidRDefault="00606403" w:rsidP="008617E6">
            <w:pPr>
              <w:spacing w:after="0" w:line="240" w:lineRule="auto"/>
              <w:jc w:val="both"/>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Bank: _____________________</w:t>
            </w:r>
          </w:p>
          <w:p w14:paraId="0130AF6A" w14:textId="77777777" w:rsidR="00606403" w:rsidRPr="00CA266C" w:rsidRDefault="00606403" w:rsidP="008617E6">
            <w:pPr>
              <w:pStyle w:val="western"/>
              <w:spacing w:after="0"/>
              <w:jc w:val="both"/>
              <w:rPr>
                <w:rFonts w:ascii="Times New Roman" w:hAnsi="Times New Roman" w:cs="Times New Roman"/>
                <w:color w:val="000000"/>
                <w:sz w:val="24"/>
                <w:szCs w:val="24"/>
                <w:shd w:val="clear" w:color="auto" w:fill="FFFF00"/>
                <w:lang w:eastAsia="en-US"/>
              </w:rPr>
            </w:pPr>
            <w:r w:rsidRPr="00CA266C">
              <w:rPr>
                <w:rFonts w:ascii="Times New Roman" w:hAnsi="Times New Roman" w:cs="Times New Roman"/>
                <w:color w:val="000000"/>
                <w:sz w:val="24"/>
                <w:szCs w:val="24"/>
                <w:lang w:bidi="en-GB"/>
              </w:rPr>
              <w:t>Account No.: _________</w:t>
            </w:r>
          </w:p>
          <w:p w14:paraId="43C6205E" w14:textId="71520FAB" w:rsidR="00606403" w:rsidRPr="00CA266C" w:rsidRDefault="00606403" w:rsidP="008617E6">
            <w:pPr>
              <w:pStyle w:val="western"/>
              <w:spacing w:after="0"/>
              <w:jc w:val="both"/>
              <w:rPr>
                <w:rFonts w:ascii="Times New Roman" w:hAnsi="Times New Roman" w:cs="Times New Roman"/>
                <w:sz w:val="24"/>
                <w:szCs w:val="24"/>
              </w:rPr>
            </w:pPr>
            <w:r w:rsidRPr="00CA266C">
              <w:rPr>
                <w:rFonts w:ascii="Times New Roman" w:hAnsi="Times New Roman" w:cs="Times New Roman"/>
                <w:color w:val="000000"/>
                <w:sz w:val="24"/>
                <w:szCs w:val="24"/>
                <w:lang w:bidi="en-GB"/>
              </w:rPr>
              <w:t xml:space="preserve">E-mail: </w:t>
            </w:r>
            <w:hyperlink r:id="rId21" w:history="1">
              <w:r w:rsidRPr="00CA266C">
                <w:rPr>
                  <w:rStyle w:val="Hyperlink"/>
                  <w:color w:val="000000"/>
                  <w:lang w:bidi="en-GB"/>
                </w:rPr>
                <w:t>____________</w:t>
              </w:r>
            </w:hyperlink>
          </w:p>
          <w:p w14:paraId="22D48C18" w14:textId="77777777" w:rsidR="00606403" w:rsidRPr="00CA266C" w:rsidRDefault="00606403" w:rsidP="008617E6">
            <w:pPr>
              <w:pStyle w:val="western"/>
              <w:spacing w:after="0"/>
              <w:jc w:val="both"/>
              <w:rPr>
                <w:rFonts w:ascii="Times New Roman" w:hAnsi="Times New Roman" w:cs="Times New Roman"/>
                <w:sz w:val="24"/>
                <w:szCs w:val="24"/>
              </w:rPr>
            </w:pPr>
          </w:p>
          <w:p w14:paraId="4F0F40C5"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1734AD6B"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5AEDB245"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6BDCD715" w14:textId="77777777" w:rsidR="00606403" w:rsidRPr="00CA266C" w:rsidRDefault="00606403" w:rsidP="008617E6">
            <w:pPr>
              <w:spacing w:after="0"/>
              <w:jc w:val="both"/>
              <w:rPr>
                <w:rFonts w:ascii="Times New Roman" w:hAnsi="Times New Roman"/>
                <w:color w:val="000000"/>
                <w:sz w:val="24"/>
                <w:szCs w:val="24"/>
              </w:rPr>
            </w:pPr>
            <w:r w:rsidRPr="00CA266C">
              <w:rPr>
                <w:rFonts w:ascii="Times New Roman" w:eastAsia="Times New Roman" w:hAnsi="Times New Roman"/>
                <w:color w:val="000000"/>
                <w:sz w:val="24"/>
                <w:szCs w:val="24"/>
                <w:lang w:bidi="en-GB"/>
              </w:rPr>
              <w:t>______________________/________/</w:t>
            </w:r>
          </w:p>
          <w:p w14:paraId="12342E8D" w14:textId="77777777" w:rsidR="00606403" w:rsidRPr="00CA266C"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Pr="00CA266C" w:rsidRDefault="00606403" w:rsidP="00606403">
      <w:pPr>
        <w:rPr>
          <w:rFonts w:ascii="Times New Roman" w:hAnsi="Times New Roman"/>
          <w:sz w:val="24"/>
          <w:szCs w:val="24"/>
        </w:rPr>
      </w:pPr>
      <w:r w:rsidRPr="00CA266C">
        <w:rPr>
          <w:rFonts w:ascii="Times New Roman" w:eastAsia="Times New Roman" w:hAnsi="Times New Roman"/>
          <w:sz w:val="24"/>
          <w:szCs w:val="24"/>
          <w:lang w:bidi="en-GB"/>
        </w:rPr>
        <w:t>or</w:t>
      </w:r>
    </w:p>
    <w:p w14:paraId="38F1E054" w14:textId="77777777" w:rsidR="00606403" w:rsidRPr="00CA266C" w:rsidRDefault="00606403" w:rsidP="00606403">
      <w:pPr>
        <w:spacing w:after="0"/>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THE DOCUMENT IS SIGNED WITH A SECURE ELECTRONIC SIGNATURE AND CONTAINS A TIME STAMP.</w:t>
      </w:r>
    </w:p>
    <w:p w14:paraId="54F229E3" w14:textId="77777777" w:rsidR="00606403" w:rsidRPr="00CA266C" w:rsidRDefault="00606403" w:rsidP="00606403">
      <w:pPr>
        <w:pStyle w:val="BodyText"/>
        <w:ind w:right="-4536"/>
        <w:rPr>
          <w:rFonts w:ascii="Times New Roman" w:hAnsi="Times New Roman"/>
          <w:color w:val="000000"/>
          <w:sz w:val="24"/>
          <w:szCs w:val="24"/>
        </w:rPr>
      </w:pPr>
    </w:p>
    <w:p w14:paraId="693DC241" w14:textId="77777777" w:rsidR="00606403" w:rsidRPr="00CA266C" w:rsidRDefault="00606403" w:rsidP="00606403">
      <w:pPr>
        <w:pStyle w:val="BodyText"/>
        <w:ind w:right="-4536"/>
        <w:rPr>
          <w:rFonts w:ascii="Times New Roman" w:hAnsi="Times New Roman"/>
          <w:color w:val="000000"/>
          <w:sz w:val="24"/>
          <w:szCs w:val="24"/>
        </w:rPr>
      </w:pPr>
    </w:p>
    <w:p w14:paraId="641D2BA7" w14:textId="77777777" w:rsidR="00606403" w:rsidRPr="00CA266C" w:rsidRDefault="00606403" w:rsidP="00AD61F3">
      <w:pPr>
        <w:spacing w:after="0"/>
        <w:rPr>
          <w:rFonts w:ascii="Times New Roman" w:hAnsi="Times New Roman"/>
          <w:bCs/>
          <w:color w:val="000000"/>
          <w:sz w:val="24"/>
          <w:szCs w:val="24"/>
        </w:rPr>
      </w:pPr>
    </w:p>
    <w:sectPr w:rsidR="00606403" w:rsidRPr="00CA266C" w:rsidSect="000470BB">
      <w:footerReference w:type="default" r:id="rId22"/>
      <w:headerReference w:type="first" r:id="rId23"/>
      <w:footerReference w:type="first" r:id="rId24"/>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eastAsia="Times New Roman" w:hAnsi="Times New Roman"/>
            <w:lang w:bidi="en-GB"/>
          </w:rPr>
          <w:fldChar w:fldCharType="begin"/>
        </w:r>
        <w:r w:rsidRPr="0012586C">
          <w:rPr>
            <w:rFonts w:ascii="Times New Roman" w:eastAsia="Times New Roman" w:hAnsi="Times New Roman"/>
            <w:lang w:bidi="en-GB"/>
          </w:rPr>
          <w:instrText>PAGE   \* MERGEFORMAT</w:instrText>
        </w:r>
        <w:r w:rsidRPr="0012586C">
          <w:rPr>
            <w:rFonts w:ascii="Times New Roman" w:eastAsia="Times New Roman" w:hAnsi="Times New Roman"/>
            <w:lang w:bidi="en-GB"/>
          </w:rPr>
          <w:fldChar w:fldCharType="separate"/>
        </w:r>
        <w:r w:rsidRPr="0012586C">
          <w:rPr>
            <w:rFonts w:ascii="Times New Roman" w:eastAsia="Times New Roman" w:hAnsi="Times New Roman"/>
            <w:lang w:bidi="en-GB"/>
          </w:rPr>
          <w:t>2</w:t>
        </w:r>
        <w:r w:rsidRPr="0012586C">
          <w:rPr>
            <w:rFonts w:ascii="Times New Roman" w:eastAsia="Times New Roman" w:hAnsi="Times New Roman"/>
            <w:lang w:bidi="en-GB"/>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eastAsia="Times New Roman" w:hAnsi="Times New Roman"/>
            <w:lang w:bidi="en-GB"/>
          </w:rPr>
          <w:fldChar w:fldCharType="begin"/>
        </w:r>
        <w:r w:rsidRPr="003F6749">
          <w:rPr>
            <w:rFonts w:ascii="Times New Roman" w:eastAsia="Times New Roman" w:hAnsi="Times New Roman"/>
            <w:lang w:bidi="en-GB"/>
          </w:rPr>
          <w:instrText>PAGE   \* MERGEFORMAT</w:instrText>
        </w:r>
        <w:r w:rsidRPr="003F6749">
          <w:rPr>
            <w:rFonts w:ascii="Times New Roman" w:eastAsia="Times New Roman" w:hAnsi="Times New Roman"/>
            <w:lang w:bidi="en-GB"/>
          </w:rPr>
          <w:fldChar w:fldCharType="separate"/>
        </w:r>
        <w:r w:rsidRPr="003F6749">
          <w:rPr>
            <w:rFonts w:ascii="Times New Roman" w:eastAsia="Times New Roman" w:hAnsi="Times New Roman"/>
            <w:lang w:bidi="en-GB"/>
          </w:rPr>
          <w:t>2</w:t>
        </w:r>
        <w:r w:rsidRPr="003F6749">
          <w:rPr>
            <w:rFonts w:ascii="Times New Roman" w:eastAsia="Times New Roman" w:hAnsi="Times New Roman"/>
            <w:lang w:bidi="en-GB"/>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BB5EAD2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9543891">
    <w:abstractNumId w:val="5"/>
  </w:num>
  <w:num w:numId="2" w16cid:durableId="59790752">
    <w:abstractNumId w:val="4"/>
  </w:num>
  <w:num w:numId="3" w16cid:durableId="1685135088">
    <w:abstractNumId w:val="2"/>
  </w:num>
  <w:num w:numId="4" w16cid:durableId="58870597">
    <w:abstractNumId w:val="0"/>
  </w:num>
  <w:num w:numId="5" w16cid:durableId="71447553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685920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43A6"/>
    <w:rsid w:val="00004CC9"/>
    <w:rsid w:val="0000520A"/>
    <w:rsid w:val="000052C4"/>
    <w:rsid w:val="000063B7"/>
    <w:rsid w:val="00007E3F"/>
    <w:rsid w:val="00010B23"/>
    <w:rsid w:val="00011335"/>
    <w:rsid w:val="00014E7F"/>
    <w:rsid w:val="00017FAF"/>
    <w:rsid w:val="00020997"/>
    <w:rsid w:val="00021A53"/>
    <w:rsid w:val="00024277"/>
    <w:rsid w:val="00024BAD"/>
    <w:rsid w:val="00024DA3"/>
    <w:rsid w:val="00025CD0"/>
    <w:rsid w:val="0002619D"/>
    <w:rsid w:val="000272A9"/>
    <w:rsid w:val="000273D5"/>
    <w:rsid w:val="0002798D"/>
    <w:rsid w:val="00027AAA"/>
    <w:rsid w:val="00027AD8"/>
    <w:rsid w:val="00032437"/>
    <w:rsid w:val="000324F0"/>
    <w:rsid w:val="000329DF"/>
    <w:rsid w:val="000333F2"/>
    <w:rsid w:val="000339AA"/>
    <w:rsid w:val="000350B9"/>
    <w:rsid w:val="00035E51"/>
    <w:rsid w:val="00035FEE"/>
    <w:rsid w:val="000402B5"/>
    <w:rsid w:val="00040386"/>
    <w:rsid w:val="000408E2"/>
    <w:rsid w:val="00040F66"/>
    <w:rsid w:val="00040F7C"/>
    <w:rsid w:val="00041274"/>
    <w:rsid w:val="00041542"/>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576BB"/>
    <w:rsid w:val="00060E2F"/>
    <w:rsid w:val="0006185B"/>
    <w:rsid w:val="00062150"/>
    <w:rsid w:val="00064E5F"/>
    <w:rsid w:val="00065304"/>
    <w:rsid w:val="00065E1B"/>
    <w:rsid w:val="0006614E"/>
    <w:rsid w:val="00066353"/>
    <w:rsid w:val="0006662B"/>
    <w:rsid w:val="00067C2B"/>
    <w:rsid w:val="0007003C"/>
    <w:rsid w:val="00070BFD"/>
    <w:rsid w:val="00071E9C"/>
    <w:rsid w:val="00073182"/>
    <w:rsid w:val="000742D6"/>
    <w:rsid w:val="0007433D"/>
    <w:rsid w:val="000748F2"/>
    <w:rsid w:val="00074C8E"/>
    <w:rsid w:val="0008006A"/>
    <w:rsid w:val="0008151D"/>
    <w:rsid w:val="00081555"/>
    <w:rsid w:val="00081807"/>
    <w:rsid w:val="000823E8"/>
    <w:rsid w:val="00082889"/>
    <w:rsid w:val="00082A6A"/>
    <w:rsid w:val="00083ADC"/>
    <w:rsid w:val="00084AAA"/>
    <w:rsid w:val="00085D10"/>
    <w:rsid w:val="00087E01"/>
    <w:rsid w:val="0009109C"/>
    <w:rsid w:val="00091296"/>
    <w:rsid w:val="00091917"/>
    <w:rsid w:val="00091C29"/>
    <w:rsid w:val="00091E50"/>
    <w:rsid w:val="00092401"/>
    <w:rsid w:val="00094D82"/>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1C5"/>
    <w:rsid w:val="000B2337"/>
    <w:rsid w:val="000B2C91"/>
    <w:rsid w:val="000B34CB"/>
    <w:rsid w:val="000B36E1"/>
    <w:rsid w:val="000B6393"/>
    <w:rsid w:val="000B6DD2"/>
    <w:rsid w:val="000B7358"/>
    <w:rsid w:val="000B7640"/>
    <w:rsid w:val="000C07A9"/>
    <w:rsid w:val="000C1418"/>
    <w:rsid w:val="000C2336"/>
    <w:rsid w:val="000C2E53"/>
    <w:rsid w:val="000C346B"/>
    <w:rsid w:val="000C3989"/>
    <w:rsid w:val="000C4152"/>
    <w:rsid w:val="000C4260"/>
    <w:rsid w:val="000C437C"/>
    <w:rsid w:val="000C4433"/>
    <w:rsid w:val="000C4AFB"/>
    <w:rsid w:val="000C617B"/>
    <w:rsid w:val="000C6A78"/>
    <w:rsid w:val="000C7AD6"/>
    <w:rsid w:val="000D1636"/>
    <w:rsid w:val="000D205D"/>
    <w:rsid w:val="000D254E"/>
    <w:rsid w:val="000D2D55"/>
    <w:rsid w:val="000D3D8F"/>
    <w:rsid w:val="000D493E"/>
    <w:rsid w:val="000D5081"/>
    <w:rsid w:val="000D5387"/>
    <w:rsid w:val="000D7BB3"/>
    <w:rsid w:val="000E011D"/>
    <w:rsid w:val="000E13A1"/>
    <w:rsid w:val="000E1A41"/>
    <w:rsid w:val="000E21D9"/>
    <w:rsid w:val="000E397C"/>
    <w:rsid w:val="000E495E"/>
    <w:rsid w:val="000E500E"/>
    <w:rsid w:val="000E60FE"/>
    <w:rsid w:val="000E6831"/>
    <w:rsid w:val="000E7322"/>
    <w:rsid w:val="000E761B"/>
    <w:rsid w:val="000E7A69"/>
    <w:rsid w:val="000F20D9"/>
    <w:rsid w:val="000F2191"/>
    <w:rsid w:val="000F3DF2"/>
    <w:rsid w:val="000F4EAD"/>
    <w:rsid w:val="000F54CD"/>
    <w:rsid w:val="000F5DB6"/>
    <w:rsid w:val="000F5DE8"/>
    <w:rsid w:val="000F6B36"/>
    <w:rsid w:val="000F6FE8"/>
    <w:rsid w:val="000F777A"/>
    <w:rsid w:val="000F7959"/>
    <w:rsid w:val="00100412"/>
    <w:rsid w:val="00100FA3"/>
    <w:rsid w:val="00101C95"/>
    <w:rsid w:val="00103657"/>
    <w:rsid w:val="00104132"/>
    <w:rsid w:val="00106AF7"/>
    <w:rsid w:val="00110D48"/>
    <w:rsid w:val="00112438"/>
    <w:rsid w:val="00112F46"/>
    <w:rsid w:val="0011317F"/>
    <w:rsid w:val="00113941"/>
    <w:rsid w:val="001144EF"/>
    <w:rsid w:val="00114945"/>
    <w:rsid w:val="001154A4"/>
    <w:rsid w:val="001155F2"/>
    <w:rsid w:val="00116A62"/>
    <w:rsid w:val="0011735D"/>
    <w:rsid w:val="001206C1"/>
    <w:rsid w:val="00120C04"/>
    <w:rsid w:val="00120DB6"/>
    <w:rsid w:val="001219E8"/>
    <w:rsid w:val="00122409"/>
    <w:rsid w:val="001240E6"/>
    <w:rsid w:val="001242C8"/>
    <w:rsid w:val="001253DE"/>
    <w:rsid w:val="0012586C"/>
    <w:rsid w:val="001260EE"/>
    <w:rsid w:val="001262DF"/>
    <w:rsid w:val="0012640D"/>
    <w:rsid w:val="00127F48"/>
    <w:rsid w:val="00133FEB"/>
    <w:rsid w:val="00134004"/>
    <w:rsid w:val="001344EE"/>
    <w:rsid w:val="00134CC6"/>
    <w:rsid w:val="00135948"/>
    <w:rsid w:val="00136A2D"/>
    <w:rsid w:val="001403EA"/>
    <w:rsid w:val="00140FF9"/>
    <w:rsid w:val="0014272E"/>
    <w:rsid w:val="0014292B"/>
    <w:rsid w:val="001448B1"/>
    <w:rsid w:val="0014540A"/>
    <w:rsid w:val="0014590B"/>
    <w:rsid w:val="00145F3B"/>
    <w:rsid w:val="00146945"/>
    <w:rsid w:val="00146AC5"/>
    <w:rsid w:val="00147606"/>
    <w:rsid w:val="00147FDC"/>
    <w:rsid w:val="00150627"/>
    <w:rsid w:val="00150696"/>
    <w:rsid w:val="00151926"/>
    <w:rsid w:val="001525BE"/>
    <w:rsid w:val="00152983"/>
    <w:rsid w:val="00152B88"/>
    <w:rsid w:val="00152DFE"/>
    <w:rsid w:val="00153843"/>
    <w:rsid w:val="00153B3F"/>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1AFB"/>
    <w:rsid w:val="00172CBD"/>
    <w:rsid w:val="001736BC"/>
    <w:rsid w:val="00173996"/>
    <w:rsid w:val="00174014"/>
    <w:rsid w:val="00177632"/>
    <w:rsid w:val="0017777A"/>
    <w:rsid w:val="00177B42"/>
    <w:rsid w:val="00180D16"/>
    <w:rsid w:val="00181127"/>
    <w:rsid w:val="001838E3"/>
    <w:rsid w:val="00184C0E"/>
    <w:rsid w:val="0018512F"/>
    <w:rsid w:val="00185BCA"/>
    <w:rsid w:val="00186282"/>
    <w:rsid w:val="001867A4"/>
    <w:rsid w:val="001867BC"/>
    <w:rsid w:val="00187A94"/>
    <w:rsid w:val="00187D54"/>
    <w:rsid w:val="00192195"/>
    <w:rsid w:val="00192405"/>
    <w:rsid w:val="0019298B"/>
    <w:rsid w:val="00192DAD"/>
    <w:rsid w:val="00193234"/>
    <w:rsid w:val="00193997"/>
    <w:rsid w:val="00193D89"/>
    <w:rsid w:val="001942E8"/>
    <w:rsid w:val="001973A7"/>
    <w:rsid w:val="0019772A"/>
    <w:rsid w:val="001A0EDE"/>
    <w:rsid w:val="001A1350"/>
    <w:rsid w:val="001A24FE"/>
    <w:rsid w:val="001A27E0"/>
    <w:rsid w:val="001A3641"/>
    <w:rsid w:val="001A36DE"/>
    <w:rsid w:val="001A3A7E"/>
    <w:rsid w:val="001A44C9"/>
    <w:rsid w:val="001A585F"/>
    <w:rsid w:val="001A609D"/>
    <w:rsid w:val="001A66F6"/>
    <w:rsid w:val="001A6DF8"/>
    <w:rsid w:val="001A786D"/>
    <w:rsid w:val="001A7F16"/>
    <w:rsid w:val="001B0196"/>
    <w:rsid w:val="001B0D8A"/>
    <w:rsid w:val="001B14AD"/>
    <w:rsid w:val="001B18E9"/>
    <w:rsid w:val="001B2B65"/>
    <w:rsid w:val="001B4DEF"/>
    <w:rsid w:val="001B59E0"/>
    <w:rsid w:val="001B7F8A"/>
    <w:rsid w:val="001B7FC0"/>
    <w:rsid w:val="001C1062"/>
    <w:rsid w:val="001C19CD"/>
    <w:rsid w:val="001C2438"/>
    <w:rsid w:val="001C364F"/>
    <w:rsid w:val="001C4058"/>
    <w:rsid w:val="001C6B8D"/>
    <w:rsid w:val="001C7693"/>
    <w:rsid w:val="001D0443"/>
    <w:rsid w:val="001D0E33"/>
    <w:rsid w:val="001D188C"/>
    <w:rsid w:val="001D22E2"/>
    <w:rsid w:val="001D294E"/>
    <w:rsid w:val="001D4040"/>
    <w:rsid w:val="001D4E39"/>
    <w:rsid w:val="001D57F9"/>
    <w:rsid w:val="001D5863"/>
    <w:rsid w:val="001D6547"/>
    <w:rsid w:val="001D6A3A"/>
    <w:rsid w:val="001D6E8A"/>
    <w:rsid w:val="001D79E8"/>
    <w:rsid w:val="001E013D"/>
    <w:rsid w:val="001E307B"/>
    <w:rsid w:val="001E3DCB"/>
    <w:rsid w:val="001E436A"/>
    <w:rsid w:val="001E5430"/>
    <w:rsid w:val="001E54D2"/>
    <w:rsid w:val="001E5643"/>
    <w:rsid w:val="001E6C49"/>
    <w:rsid w:val="001E6E83"/>
    <w:rsid w:val="001E733A"/>
    <w:rsid w:val="001E7405"/>
    <w:rsid w:val="001F0387"/>
    <w:rsid w:val="001F1A6A"/>
    <w:rsid w:val="001F2574"/>
    <w:rsid w:val="001F2DD9"/>
    <w:rsid w:val="001F3CC3"/>
    <w:rsid w:val="001F77E2"/>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5D37"/>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05DC"/>
    <w:rsid w:val="00261116"/>
    <w:rsid w:val="00262C26"/>
    <w:rsid w:val="00262C90"/>
    <w:rsid w:val="002636B4"/>
    <w:rsid w:val="00263D5B"/>
    <w:rsid w:val="002643E9"/>
    <w:rsid w:val="00264D1A"/>
    <w:rsid w:val="00265E91"/>
    <w:rsid w:val="002661FE"/>
    <w:rsid w:val="002671C5"/>
    <w:rsid w:val="00270725"/>
    <w:rsid w:val="002722D2"/>
    <w:rsid w:val="0027345A"/>
    <w:rsid w:val="0027469A"/>
    <w:rsid w:val="002747AD"/>
    <w:rsid w:val="00275CD6"/>
    <w:rsid w:val="002804C1"/>
    <w:rsid w:val="0028085E"/>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063F"/>
    <w:rsid w:val="002A0F8A"/>
    <w:rsid w:val="002A1073"/>
    <w:rsid w:val="002A157A"/>
    <w:rsid w:val="002A3982"/>
    <w:rsid w:val="002A3ACC"/>
    <w:rsid w:val="002A3D87"/>
    <w:rsid w:val="002A40BF"/>
    <w:rsid w:val="002A488E"/>
    <w:rsid w:val="002A53E5"/>
    <w:rsid w:val="002A565D"/>
    <w:rsid w:val="002A5B45"/>
    <w:rsid w:val="002A6E34"/>
    <w:rsid w:val="002A78F5"/>
    <w:rsid w:val="002A79A7"/>
    <w:rsid w:val="002B036C"/>
    <w:rsid w:val="002B20DF"/>
    <w:rsid w:val="002B2B5D"/>
    <w:rsid w:val="002B366B"/>
    <w:rsid w:val="002B42B9"/>
    <w:rsid w:val="002B5236"/>
    <w:rsid w:val="002B57C6"/>
    <w:rsid w:val="002B599F"/>
    <w:rsid w:val="002B6A57"/>
    <w:rsid w:val="002B7703"/>
    <w:rsid w:val="002C059D"/>
    <w:rsid w:val="002C095B"/>
    <w:rsid w:val="002C181D"/>
    <w:rsid w:val="002C2DA1"/>
    <w:rsid w:val="002C3377"/>
    <w:rsid w:val="002C40ED"/>
    <w:rsid w:val="002C461B"/>
    <w:rsid w:val="002C535B"/>
    <w:rsid w:val="002C66C6"/>
    <w:rsid w:val="002C72CB"/>
    <w:rsid w:val="002D0C5C"/>
    <w:rsid w:val="002D16D1"/>
    <w:rsid w:val="002D22FE"/>
    <w:rsid w:val="002D3451"/>
    <w:rsid w:val="002D4761"/>
    <w:rsid w:val="002D47A2"/>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49D4"/>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17F66"/>
    <w:rsid w:val="00321402"/>
    <w:rsid w:val="00321DF7"/>
    <w:rsid w:val="003227E0"/>
    <w:rsid w:val="00323365"/>
    <w:rsid w:val="00323479"/>
    <w:rsid w:val="00323848"/>
    <w:rsid w:val="00324E67"/>
    <w:rsid w:val="00325032"/>
    <w:rsid w:val="0032566E"/>
    <w:rsid w:val="00325C00"/>
    <w:rsid w:val="00327185"/>
    <w:rsid w:val="0032783A"/>
    <w:rsid w:val="003279E8"/>
    <w:rsid w:val="00333A90"/>
    <w:rsid w:val="00335034"/>
    <w:rsid w:val="00335EDF"/>
    <w:rsid w:val="00337E26"/>
    <w:rsid w:val="00340286"/>
    <w:rsid w:val="00340484"/>
    <w:rsid w:val="00340EBA"/>
    <w:rsid w:val="003425B1"/>
    <w:rsid w:val="00342DE7"/>
    <w:rsid w:val="00344C8B"/>
    <w:rsid w:val="00345149"/>
    <w:rsid w:val="003468A2"/>
    <w:rsid w:val="00346F8C"/>
    <w:rsid w:val="0034750D"/>
    <w:rsid w:val="00350250"/>
    <w:rsid w:val="0035209A"/>
    <w:rsid w:val="003531A7"/>
    <w:rsid w:val="00354942"/>
    <w:rsid w:val="003551E6"/>
    <w:rsid w:val="003553FF"/>
    <w:rsid w:val="003569F4"/>
    <w:rsid w:val="00356C02"/>
    <w:rsid w:val="00356C5C"/>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0C47"/>
    <w:rsid w:val="00382819"/>
    <w:rsid w:val="00383ACE"/>
    <w:rsid w:val="00383C90"/>
    <w:rsid w:val="003843A4"/>
    <w:rsid w:val="003848C7"/>
    <w:rsid w:val="00385FB8"/>
    <w:rsid w:val="0038624E"/>
    <w:rsid w:val="00387A64"/>
    <w:rsid w:val="00395DAB"/>
    <w:rsid w:val="00397132"/>
    <w:rsid w:val="003A04D6"/>
    <w:rsid w:val="003A12FE"/>
    <w:rsid w:val="003A2411"/>
    <w:rsid w:val="003A4FA4"/>
    <w:rsid w:val="003A5547"/>
    <w:rsid w:val="003A5906"/>
    <w:rsid w:val="003A633C"/>
    <w:rsid w:val="003B0806"/>
    <w:rsid w:val="003B0DAC"/>
    <w:rsid w:val="003B1211"/>
    <w:rsid w:val="003B149A"/>
    <w:rsid w:val="003B2501"/>
    <w:rsid w:val="003B3DA3"/>
    <w:rsid w:val="003B434C"/>
    <w:rsid w:val="003B4976"/>
    <w:rsid w:val="003B504F"/>
    <w:rsid w:val="003B60CD"/>
    <w:rsid w:val="003B6AE0"/>
    <w:rsid w:val="003B6EDF"/>
    <w:rsid w:val="003B7DDB"/>
    <w:rsid w:val="003C0C1C"/>
    <w:rsid w:val="003C2914"/>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11C7"/>
    <w:rsid w:val="003E3D65"/>
    <w:rsid w:val="003E49AB"/>
    <w:rsid w:val="003E5ECF"/>
    <w:rsid w:val="003E7DEE"/>
    <w:rsid w:val="003F00E4"/>
    <w:rsid w:val="003F0741"/>
    <w:rsid w:val="003F0AFA"/>
    <w:rsid w:val="003F1B96"/>
    <w:rsid w:val="003F1D61"/>
    <w:rsid w:val="003F23EB"/>
    <w:rsid w:val="003F42C5"/>
    <w:rsid w:val="003F578F"/>
    <w:rsid w:val="003F6643"/>
    <w:rsid w:val="003F6749"/>
    <w:rsid w:val="003F6E3F"/>
    <w:rsid w:val="003F7337"/>
    <w:rsid w:val="003F7E36"/>
    <w:rsid w:val="003F7EE3"/>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2F7D"/>
    <w:rsid w:val="004137E4"/>
    <w:rsid w:val="0041437A"/>
    <w:rsid w:val="00414602"/>
    <w:rsid w:val="00414A31"/>
    <w:rsid w:val="0041531F"/>
    <w:rsid w:val="00415435"/>
    <w:rsid w:val="0041578D"/>
    <w:rsid w:val="00415C2F"/>
    <w:rsid w:val="004160A3"/>
    <w:rsid w:val="00417EB7"/>
    <w:rsid w:val="00422851"/>
    <w:rsid w:val="00422D0F"/>
    <w:rsid w:val="00423729"/>
    <w:rsid w:val="004255A3"/>
    <w:rsid w:val="00425961"/>
    <w:rsid w:val="00427B52"/>
    <w:rsid w:val="0043158B"/>
    <w:rsid w:val="00432055"/>
    <w:rsid w:val="004321AA"/>
    <w:rsid w:val="00433903"/>
    <w:rsid w:val="00435525"/>
    <w:rsid w:val="004365A4"/>
    <w:rsid w:val="00436A75"/>
    <w:rsid w:val="00437BE4"/>
    <w:rsid w:val="004404B2"/>
    <w:rsid w:val="00442167"/>
    <w:rsid w:val="00442C78"/>
    <w:rsid w:val="00443E93"/>
    <w:rsid w:val="00443EE1"/>
    <w:rsid w:val="0044430A"/>
    <w:rsid w:val="00444F47"/>
    <w:rsid w:val="00445644"/>
    <w:rsid w:val="00450AC5"/>
    <w:rsid w:val="00450FC2"/>
    <w:rsid w:val="004515A9"/>
    <w:rsid w:val="00452C32"/>
    <w:rsid w:val="004531D4"/>
    <w:rsid w:val="00453722"/>
    <w:rsid w:val="004545BE"/>
    <w:rsid w:val="004558E4"/>
    <w:rsid w:val="00456AC8"/>
    <w:rsid w:val="00457C24"/>
    <w:rsid w:val="00460917"/>
    <w:rsid w:val="004610C4"/>
    <w:rsid w:val="00463139"/>
    <w:rsid w:val="00464E24"/>
    <w:rsid w:val="0046558D"/>
    <w:rsid w:val="0046633E"/>
    <w:rsid w:val="0046676D"/>
    <w:rsid w:val="00467ED8"/>
    <w:rsid w:val="004704AC"/>
    <w:rsid w:val="004715AA"/>
    <w:rsid w:val="00471AD2"/>
    <w:rsid w:val="00471F3E"/>
    <w:rsid w:val="00475222"/>
    <w:rsid w:val="00475665"/>
    <w:rsid w:val="0047654C"/>
    <w:rsid w:val="00480A93"/>
    <w:rsid w:val="00481DAD"/>
    <w:rsid w:val="00482CF4"/>
    <w:rsid w:val="004843E7"/>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6C1F"/>
    <w:rsid w:val="00497314"/>
    <w:rsid w:val="00497C11"/>
    <w:rsid w:val="004A4B9E"/>
    <w:rsid w:val="004A742E"/>
    <w:rsid w:val="004A7721"/>
    <w:rsid w:val="004A7F50"/>
    <w:rsid w:val="004B1E24"/>
    <w:rsid w:val="004B338D"/>
    <w:rsid w:val="004B4521"/>
    <w:rsid w:val="004B4648"/>
    <w:rsid w:val="004B6995"/>
    <w:rsid w:val="004B6D5D"/>
    <w:rsid w:val="004B70CE"/>
    <w:rsid w:val="004C020C"/>
    <w:rsid w:val="004C0604"/>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41"/>
    <w:rsid w:val="004D7C57"/>
    <w:rsid w:val="004E18DA"/>
    <w:rsid w:val="004E2DFE"/>
    <w:rsid w:val="004E39D8"/>
    <w:rsid w:val="004E3C83"/>
    <w:rsid w:val="004E3F48"/>
    <w:rsid w:val="004E4148"/>
    <w:rsid w:val="004E4639"/>
    <w:rsid w:val="004E4B47"/>
    <w:rsid w:val="004E4DF2"/>
    <w:rsid w:val="004E5042"/>
    <w:rsid w:val="004E50CC"/>
    <w:rsid w:val="004E5D48"/>
    <w:rsid w:val="004E7766"/>
    <w:rsid w:val="004F0249"/>
    <w:rsid w:val="004F122E"/>
    <w:rsid w:val="004F136B"/>
    <w:rsid w:val="004F14F2"/>
    <w:rsid w:val="004F18F1"/>
    <w:rsid w:val="004F67B4"/>
    <w:rsid w:val="004F75A0"/>
    <w:rsid w:val="005001F8"/>
    <w:rsid w:val="00500F25"/>
    <w:rsid w:val="0050165C"/>
    <w:rsid w:val="005036E5"/>
    <w:rsid w:val="005038F7"/>
    <w:rsid w:val="00510D68"/>
    <w:rsid w:val="00512508"/>
    <w:rsid w:val="00512AD2"/>
    <w:rsid w:val="00513976"/>
    <w:rsid w:val="00514251"/>
    <w:rsid w:val="00514A6F"/>
    <w:rsid w:val="00514C42"/>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968"/>
    <w:rsid w:val="00552EDF"/>
    <w:rsid w:val="0055433B"/>
    <w:rsid w:val="00555E27"/>
    <w:rsid w:val="00557957"/>
    <w:rsid w:val="00561075"/>
    <w:rsid w:val="00561CFC"/>
    <w:rsid w:val="00563784"/>
    <w:rsid w:val="00563EF7"/>
    <w:rsid w:val="00564478"/>
    <w:rsid w:val="00564EB5"/>
    <w:rsid w:val="0056553B"/>
    <w:rsid w:val="00565A27"/>
    <w:rsid w:val="00566114"/>
    <w:rsid w:val="00566A4D"/>
    <w:rsid w:val="0057004D"/>
    <w:rsid w:val="00571495"/>
    <w:rsid w:val="005719AE"/>
    <w:rsid w:val="00572A6D"/>
    <w:rsid w:val="00573200"/>
    <w:rsid w:val="005748EC"/>
    <w:rsid w:val="005749C5"/>
    <w:rsid w:val="00574FD9"/>
    <w:rsid w:val="005772A9"/>
    <w:rsid w:val="0057736B"/>
    <w:rsid w:val="005777D7"/>
    <w:rsid w:val="00580129"/>
    <w:rsid w:val="005801C2"/>
    <w:rsid w:val="005811E7"/>
    <w:rsid w:val="0058276B"/>
    <w:rsid w:val="00584451"/>
    <w:rsid w:val="00584744"/>
    <w:rsid w:val="005854EC"/>
    <w:rsid w:val="005866BE"/>
    <w:rsid w:val="0058701A"/>
    <w:rsid w:val="00587AFF"/>
    <w:rsid w:val="00587BCC"/>
    <w:rsid w:val="00587D8F"/>
    <w:rsid w:val="0059034B"/>
    <w:rsid w:val="00592D47"/>
    <w:rsid w:val="005940B2"/>
    <w:rsid w:val="00595475"/>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A7795"/>
    <w:rsid w:val="005B0FBC"/>
    <w:rsid w:val="005B1170"/>
    <w:rsid w:val="005B135E"/>
    <w:rsid w:val="005B2394"/>
    <w:rsid w:val="005B2467"/>
    <w:rsid w:val="005B26FB"/>
    <w:rsid w:val="005B2796"/>
    <w:rsid w:val="005B2D1E"/>
    <w:rsid w:val="005B35DC"/>
    <w:rsid w:val="005B37EA"/>
    <w:rsid w:val="005B3D54"/>
    <w:rsid w:val="005B4425"/>
    <w:rsid w:val="005B4C83"/>
    <w:rsid w:val="005B510B"/>
    <w:rsid w:val="005B510F"/>
    <w:rsid w:val="005B5D55"/>
    <w:rsid w:val="005B64BD"/>
    <w:rsid w:val="005B79A6"/>
    <w:rsid w:val="005B7F83"/>
    <w:rsid w:val="005C0B71"/>
    <w:rsid w:val="005C1425"/>
    <w:rsid w:val="005C1553"/>
    <w:rsid w:val="005C5471"/>
    <w:rsid w:val="005C5549"/>
    <w:rsid w:val="005D0560"/>
    <w:rsid w:val="005D17F6"/>
    <w:rsid w:val="005D279B"/>
    <w:rsid w:val="005D2EB9"/>
    <w:rsid w:val="005D3099"/>
    <w:rsid w:val="005D33B0"/>
    <w:rsid w:val="005D457E"/>
    <w:rsid w:val="005E16C3"/>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225"/>
    <w:rsid w:val="00610403"/>
    <w:rsid w:val="0061269B"/>
    <w:rsid w:val="006127C8"/>
    <w:rsid w:val="00614002"/>
    <w:rsid w:val="006152C8"/>
    <w:rsid w:val="0061606F"/>
    <w:rsid w:val="00616F3F"/>
    <w:rsid w:val="00617029"/>
    <w:rsid w:val="00617071"/>
    <w:rsid w:val="00620BBD"/>
    <w:rsid w:val="00621260"/>
    <w:rsid w:val="0062192E"/>
    <w:rsid w:val="00626128"/>
    <w:rsid w:val="00626458"/>
    <w:rsid w:val="00627276"/>
    <w:rsid w:val="006275D9"/>
    <w:rsid w:val="0063131B"/>
    <w:rsid w:val="00632B4E"/>
    <w:rsid w:val="00632E53"/>
    <w:rsid w:val="0063520D"/>
    <w:rsid w:val="00635D92"/>
    <w:rsid w:val="006366FE"/>
    <w:rsid w:val="00637A79"/>
    <w:rsid w:val="00640C04"/>
    <w:rsid w:val="00641F80"/>
    <w:rsid w:val="006420AF"/>
    <w:rsid w:val="0064241C"/>
    <w:rsid w:val="00642568"/>
    <w:rsid w:val="00642B27"/>
    <w:rsid w:val="006436A5"/>
    <w:rsid w:val="006448AC"/>
    <w:rsid w:val="0064531D"/>
    <w:rsid w:val="0064722F"/>
    <w:rsid w:val="00647346"/>
    <w:rsid w:val="00647F86"/>
    <w:rsid w:val="006508B7"/>
    <w:rsid w:val="00650B5D"/>
    <w:rsid w:val="00652961"/>
    <w:rsid w:val="006530D8"/>
    <w:rsid w:val="00654AE1"/>
    <w:rsid w:val="00655CA4"/>
    <w:rsid w:val="006566C2"/>
    <w:rsid w:val="00657A2A"/>
    <w:rsid w:val="00660209"/>
    <w:rsid w:val="006604C3"/>
    <w:rsid w:val="00660A4D"/>
    <w:rsid w:val="00660F88"/>
    <w:rsid w:val="0066349C"/>
    <w:rsid w:val="00664957"/>
    <w:rsid w:val="00664C54"/>
    <w:rsid w:val="00665F6A"/>
    <w:rsid w:val="00666650"/>
    <w:rsid w:val="00666E48"/>
    <w:rsid w:val="00666F42"/>
    <w:rsid w:val="0067031E"/>
    <w:rsid w:val="00671A26"/>
    <w:rsid w:val="006720DB"/>
    <w:rsid w:val="00672AEF"/>
    <w:rsid w:val="00672BE3"/>
    <w:rsid w:val="00672E58"/>
    <w:rsid w:val="00673760"/>
    <w:rsid w:val="00675299"/>
    <w:rsid w:val="00675942"/>
    <w:rsid w:val="006768D3"/>
    <w:rsid w:val="00677C7C"/>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6E23"/>
    <w:rsid w:val="00697CA0"/>
    <w:rsid w:val="00697FCD"/>
    <w:rsid w:val="006A054A"/>
    <w:rsid w:val="006A3C14"/>
    <w:rsid w:val="006A4011"/>
    <w:rsid w:val="006A5CAF"/>
    <w:rsid w:val="006A604B"/>
    <w:rsid w:val="006A672D"/>
    <w:rsid w:val="006A746E"/>
    <w:rsid w:val="006A761E"/>
    <w:rsid w:val="006A7870"/>
    <w:rsid w:val="006B1511"/>
    <w:rsid w:val="006B3F52"/>
    <w:rsid w:val="006B4DFD"/>
    <w:rsid w:val="006B51A7"/>
    <w:rsid w:val="006B541B"/>
    <w:rsid w:val="006B5ADD"/>
    <w:rsid w:val="006B6E8C"/>
    <w:rsid w:val="006B6F79"/>
    <w:rsid w:val="006B7073"/>
    <w:rsid w:val="006B75A5"/>
    <w:rsid w:val="006B7BBF"/>
    <w:rsid w:val="006B7EBB"/>
    <w:rsid w:val="006C0F00"/>
    <w:rsid w:val="006C1156"/>
    <w:rsid w:val="006C24F9"/>
    <w:rsid w:val="006C475F"/>
    <w:rsid w:val="006C4CAD"/>
    <w:rsid w:val="006C6473"/>
    <w:rsid w:val="006C7650"/>
    <w:rsid w:val="006D0E16"/>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47F3"/>
    <w:rsid w:val="0070572F"/>
    <w:rsid w:val="007057D9"/>
    <w:rsid w:val="00706029"/>
    <w:rsid w:val="0070696B"/>
    <w:rsid w:val="007075DE"/>
    <w:rsid w:val="00707B0E"/>
    <w:rsid w:val="00710D12"/>
    <w:rsid w:val="0071105C"/>
    <w:rsid w:val="00711656"/>
    <w:rsid w:val="007123D6"/>
    <w:rsid w:val="0071468B"/>
    <w:rsid w:val="00714A94"/>
    <w:rsid w:val="00714B44"/>
    <w:rsid w:val="00716399"/>
    <w:rsid w:val="00716FDD"/>
    <w:rsid w:val="007173D3"/>
    <w:rsid w:val="00717880"/>
    <w:rsid w:val="00717DD0"/>
    <w:rsid w:val="00720C7E"/>
    <w:rsid w:val="00721AA9"/>
    <w:rsid w:val="0072362A"/>
    <w:rsid w:val="00730AE7"/>
    <w:rsid w:val="00730E88"/>
    <w:rsid w:val="00731028"/>
    <w:rsid w:val="00731141"/>
    <w:rsid w:val="00731B2D"/>
    <w:rsid w:val="0073297F"/>
    <w:rsid w:val="007331A3"/>
    <w:rsid w:val="00734A64"/>
    <w:rsid w:val="00734B47"/>
    <w:rsid w:val="00735052"/>
    <w:rsid w:val="00735B44"/>
    <w:rsid w:val="00735D4D"/>
    <w:rsid w:val="00735FC6"/>
    <w:rsid w:val="00737D9D"/>
    <w:rsid w:val="00741CDC"/>
    <w:rsid w:val="007423AD"/>
    <w:rsid w:val="007431CC"/>
    <w:rsid w:val="0074320A"/>
    <w:rsid w:val="007435B7"/>
    <w:rsid w:val="007436AF"/>
    <w:rsid w:val="0074381F"/>
    <w:rsid w:val="00743CF8"/>
    <w:rsid w:val="007445D0"/>
    <w:rsid w:val="00744732"/>
    <w:rsid w:val="007455D5"/>
    <w:rsid w:val="00746475"/>
    <w:rsid w:val="00747605"/>
    <w:rsid w:val="00750D00"/>
    <w:rsid w:val="00752810"/>
    <w:rsid w:val="00753638"/>
    <w:rsid w:val="00753D04"/>
    <w:rsid w:val="00753DDF"/>
    <w:rsid w:val="007544A3"/>
    <w:rsid w:val="007545B6"/>
    <w:rsid w:val="00754AC6"/>
    <w:rsid w:val="00754BDA"/>
    <w:rsid w:val="00756339"/>
    <w:rsid w:val="00756744"/>
    <w:rsid w:val="00756DC0"/>
    <w:rsid w:val="00757DF0"/>
    <w:rsid w:val="00760782"/>
    <w:rsid w:val="00760CC9"/>
    <w:rsid w:val="007618F5"/>
    <w:rsid w:val="00761F50"/>
    <w:rsid w:val="00762119"/>
    <w:rsid w:val="007628C2"/>
    <w:rsid w:val="007647AD"/>
    <w:rsid w:val="0076486E"/>
    <w:rsid w:val="00766C64"/>
    <w:rsid w:val="00766F31"/>
    <w:rsid w:val="00767919"/>
    <w:rsid w:val="00771410"/>
    <w:rsid w:val="00771D7C"/>
    <w:rsid w:val="00772671"/>
    <w:rsid w:val="007733FF"/>
    <w:rsid w:val="00774345"/>
    <w:rsid w:val="00776AE6"/>
    <w:rsid w:val="00777D24"/>
    <w:rsid w:val="00780DC5"/>
    <w:rsid w:val="00782CE9"/>
    <w:rsid w:val="00782E06"/>
    <w:rsid w:val="0078520C"/>
    <w:rsid w:val="00785737"/>
    <w:rsid w:val="007858A2"/>
    <w:rsid w:val="00785AAE"/>
    <w:rsid w:val="00785F5D"/>
    <w:rsid w:val="00787239"/>
    <w:rsid w:val="00787854"/>
    <w:rsid w:val="00791F38"/>
    <w:rsid w:val="00793455"/>
    <w:rsid w:val="007935D5"/>
    <w:rsid w:val="007948EE"/>
    <w:rsid w:val="00796F04"/>
    <w:rsid w:val="007974BF"/>
    <w:rsid w:val="00797A57"/>
    <w:rsid w:val="007A1374"/>
    <w:rsid w:val="007A14B3"/>
    <w:rsid w:val="007A151F"/>
    <w:rsid w:val="007A1B09"/>
    <w:rsid w:val="007A223D"/>
    <w:rsid w:val="007A3603"/>
    <w:rsid w:val="007A43AE"/>
    <w:rsid w:val="007A4F5B"/>
    <w:rsid w:val="007A5C4E"/>
    <w:rsid w:val="007B0498"/>
    <w:rsid w:val="007B26E4"/>
    <w:rsid w:val="007B3692"/>
    <w:rsid w:val="007B4AEF"/>
    <w:rsid w:val="007B5281"/>
    <w:rsid w:val="007B6823"/>
    <w:rsid w:val="007B6C4E"/>
    <w:rsid w:val="007B7773"/>
    <w:rsid w:val="007B7932"/>
    <w:rsid w:val="007B7D92"/>
    <w:rsid w:val="007C0762"/>
    <w:rsid w:val="007C1058"/>
    <w:rsid w:val="007C183E"/>
    <w:rsid w:val="007C2792"/>
    <w:rsid w:val="007C3403"/>
    <w:rsid w:val="007C3A56"/>
    <w:rsid w:val="007C40CF"/>
    <w:rsid w:val="007C582D"/>
    <w:rsid w:val="007C60C0"/>
    <w:rsid w:val="007C63D3"/>
    <w:rsid w:val="007C7F3E"/>
    <w:rsid w:val="007D0CA1"/>
    <w:rsid w:val="007D0DD9"/>
    <w:rsid w:val="007D0EA9"/>
    <w:rsid w:val="007D15AB"/>
    <w:rsid w:val="007D1CA0"/>
    <w:rsid w:val="007D2964"/>
    <w:rsid w:val="007D416B"/>
    <w:rsid w:val="007D4BCC"/>
    <w:rsid w:val="007D4F9F"/>
    <w:rsid w:val="007D68D1"/>
    <w:rsid w:val="007D7372"/>
    <w:rsid w:val="007D7957"/>
    <w:rsid w:val="007E0E37"/>
    <w:rsid w:val="007E18DC"/>
    <w:rsid w:val="007E1CAF"/>
    <w:rsid w:val="007E29C4"/>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4F27"/>
    <w:rsid w:val="007F6001"/>
    <w:rsid w:val="00800124"/>
    <w:rsid w:val="00800139"/>
    <w:rsid w:val="008001F5"/>
    <w:rsid w:val="00800534"/>
    <w:rsid w:val="00800E28"/>
    <w:rsid w:val="00801C23"/>
    <w:rsid w:val="00801D14"/>
    <w:rsid w:val="008028B8"/>
    <w:rsid w:val="00805C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B7C"/>
    <w:rsid w:val="00821EDD"/>
    <w:rsid w:val="00822049"/>
    <w:rsid w:val="00822226"/>
    <w:rsid w:val="008224FD"/>
    <w:rsid w:val="00822D2D"/>
    <w:rsid w:val="00824C63"/>
    <w:rsid w:val="00825A8A"/>
    <w:rsid w:val="00825B73"/>
    <w:rsid w:val="008264DF"/>
    <w:rsid w:val="00827AFB"/>
    <w:rsid w:val="00832250"/>
    <w:rsid w:val="008326E6"/>
    <w:rsid w:val="00832CBB"/>
    <w:rsid w:val="008334EA"/>
    <w:rsid w:val="0083351D"/>
    <w:rsid w:val="00834281"/>
    <w:rsid w:val="00834393"/>
    <w:rsid w:val="008354B1"/>
    <w:rsid w:val="0083590C"/>
    <w:rsid w:val="008361C8"/>
    <w:rsid w:val="0083657B"/>
    <w:rsid w:val="0084073B"/>
    <w:rsid w:val="00840A8F"/>
    <w:rsid w:val="00841E36"/>
    <w:rsid w:val="00843CDF"/>
    <w:rsid w:val="008454CF"/>
    <w:rsid w:val="00846AE5"/>
    <w:rsid w:val="00846E5E"/>
    <w:rsid w:val="00852DDF"/>
    <w:rsid w:val="00853279"/>
    <w:rsid w:val="008534AC"/>
    <w:rsid w:val="00853700"/>
    <w:rsid w:val="00853D23"/>
    <w:rsid w:val="00854195"/>
    <w:rsid w:val="00854D58"/>
    <w:rsid w:val="0085537A"/>
    <w:rsid w:val="00855411"/>
    <w:rsid w:val="0085566C"/>
    <w:rsid w:val="00855900"/>
    <w:rsid w:val="00855F83"/>
    <w:rsid w:val="00856C3A"/>
    <w:rsid w:val="00860CDD"/>
    <w:rsid w:val="00864B60"/>
    <w:rsid w:val="008657F6"/>
    <w:rsid w:val="00866116"/>
    <w:rsid w:val="00866D98"/>
    <w:rsid w:val="00871857"/>
    <w:rsid w:val="00871C17"/>
    <w:rsid w:val="00871E3F"/>
    <w:rsid w:val="00872BA4"/>
    <w:rsid w:val="00874CD6"/>
    <w:rsid w:val="0087501D"/>
    <w:rsid w:val="00876B68"/>
    <w:rsid w:val="008771A9"/>
    <w:rsid w:val="008771ED"/>
    <w:rsid w:val="008772B4"/>
    <w:rsid w:val="00881B7B"/>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3FA6"/>
    <w:rsid w:val="008B4FE8"/>
    <w:rsid w:val="008B5136"/>
    <w:rsid w:val="008B5A9C"/>
    <w:rsid w:val="008C02EB"/>
    <w:rsid w:val="008C04E9"/>
    <w:rsid w:val="008C04FA"/>
    <w:rsid w:val="008C11A5"/>
    <w:rsid w:val="008C2EFC"/>
    <w:rsid w:val="008C3072"/>
    <w:rsid w:val="008C3397"/>
    <w:rsid w:val="008C3CFF"/>
    <w:rsid w:val="008C4096"/>
    <w:rsid w:val="008C58F5"/>
    <w:rsid w:val="008C623D"/>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301D"/>
    <w:rsid w:val="008F55B0"/>
    <w:rsid w:val="008F582E"/>
    <w:rsid w:val="008F5D95"/>
    <w:rsid w:val="008F5EB4"/>
    <w:rsid w:val="008F5EBB"/>
    <w:rsid w:val="008F708E"/>
    <w:rsid w:val="0090100F"/>
    <w:rsid w:val="009037E9"/>
    <w:rsid w:val="00904141"/>
    <w:rsid w:val="00904CE5"/>
    <w:rsid w:val="0090577F"/>
    <w:rsid w:val="00906E55"/>
    <w:rsid w:val="0090705E"/>
    <w:rsid w:val="00910488"/>
    <w:rsid w:val="00911897"/>
    <w:rsid w:val="009129E7"/>
    <w:rsid w:val="00912D59"/>
    <w:rsid w:val="00913D81"/>
    <w:rsid w:val="00914304"/>
    <w:rsid w:val="009145B6"/>
    <w:rsid w:val="0091497E"/>
    <w:rsid w:val="00915FB3"/>
    <w:rsid w:val="00916AD2"/>
    <w:rsid w:val="0092008C"/>
    <w:rsid w:val="00920E8A"/>
    <w:rsid w:val="00921043"/>
    <w:rsid w:val="009212E7"/>
    <w:rsid w:val="00921C00"/>
    <w:rsid w:val="009223E2"/>
    <w:rsid w:val="009223F3"/>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30D1"/>
    <w:rsid w:val="009345D1"/>
    <w:rsid w:val="0093512E"/>
    <w:rsid w:val="009356DC"/>
    <w:rsid w:val="00936690"/>
    <w:rsid w:val="009370D4"/>
    <w:rsid w:val="00937506"/>
    <w:rsid w:val="00941364"/>
    <w:rsid w:val="0094142A"/>
    <w:rsid w:val="00941505"/>
    <w:rsid w:val="00942265"/>
    <w:rsid w:val="009422F6"/>
    <w:rsid w:val="0094253D"/>
    <w:rsid w:val="009428C6"/>
    <w:rsid w:val="00942F81"/>
    <w:rsid w:val="0094315C"/>
    <w:rsid w:val="009434F0"/>
    <w:rsid w:val="00943BC2"/>
    <w:rsid w:val="009468E2"/>
    <w:rsid w:val="0095108B"/>
    <w:rsid w:val="00951FEB"/>
    <w:rsid w:val="009549A4"/>
    <w:rsid w:val="009552CC"/>
    <w:rsid w:val="00955AA2"/>
    <w:rsid w:val="009560FC"/>
    <w:rsid w:val="009613DE"/>
    <w:rsid w:val="00961890"/>
    <w:rsid w:val="00961A1B"/>
    <w:rsid w:val="00961DB9"/>
    <w:rsid w:val="00961FE2"/>
    <w:rsid w:val="00963520"/>
    <w:rsid w:val="00963BA1"/>
    <w:rsid w:val="0096418B"/>
    <w:rsid w:val="009642E3"/>
    <w:rsid w:val="00964A2E"/>
    <w:rsid w:val="00964C20"/>
    <w:rsid w:val="00964EAC"/>
    <w:rsid w:val="009660EF"/>
    <w:rsid w:val="00967739"/>
    <w:rsid w:val="009702CF"/>
    <w:rsid w:val="00971238"/>
    <w:rsid w:val="00972409"/>
    <w:rsid w:val="00972699"/>
    <w:rsid w:val="00974FBF"/>
    <w:rsid w:val="0097503E"/>
    <w:rsid w:val="00975597"/>
    <w:rsid w:val="009771A4"/>
    <w:rsid w:val="0097728D"/>
    <w:rsid w:val="00977C2F"/>
    <w:rsid w:val="00980A7F"/>
    <w:rsid w:val="00980A88"/>
    <w:rsid w:val="009813AA"/>
    <w:rsid w:val="009823CD"/>
    <w:rsid w:val="009852D6"/>
    <w:rsid w:val="0098564C"/>
    <w:rsid w:val="009911BD"/>
    <w:rsid w:val="0099153D"/>
    <w:rsid w:val="00993224"/>
    <w:rsid w:val="0099337A"/>
    <w:rsid w:val="009933A8"/>
    <w:rsid w:val="00996817"/>
    <w:rsid w:val="00996FDC"/>
    <w:rsid w:val="0099767A"/>
    <w:rsid w:val="009A0DF7"/>
    <w:rsid w:val="009A23DD"/>
    <w:rsid w:val="009A2A1B"/>
    <w:rsid w:val="009A37D9"/>
    <w:rsid w:val="009A3A33"/>
    <w:rsid w:val="009A5771"/>
    <w:rsid w:val="009A58E1"/>
    <w:rsid w:val="009A6617"/>
    <w:rsid w:val="009B0720"/>
    <w:rsid w:val="009B1397"/>
    <w:rsid w:val="009B1486"/>
    <w:rsid w:val="009B1F7D"/>
    <w:rsid w:val="009B36B8"/>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E759B"/>
    <w:rsid w:val="009F01BC"/>
    <w:rsid w:val="009F030D"/>
    <w:rsid w:val="009F35E2"/>
    <w:rsid w:val="009F394B"/>
    <w:rsid w:val="009F3D9A"/>
    <w:rsid w:val="009F417C"/>
    <w:rsid w:val="009F4218"/>
    <w:rsid w:val="009F5DC6"/>
    <w:rsid w:val="009F6E1A"/>
    <w:rsid w:val="009F7E86"/>
    <w:rsid w:val="00A02161"/>
    <w:rsid w:val="00A03856"/>
    <w:rsid w:val="00A03A16"/>
    <w:rsid w:val="00A0464D"/>
    <w:rsid w:val="00A051E7"/>
    <w:rsid w:val="00A05385"/>
    <w:rsid w:val="00A05AEE"/>
    <w:rsid w:val="00A071F8"/>
    <w:rsid w:val="00A10E3D"/>
    <w:rsid w:val="00A12066"/>
    <w:rsid w:val="00A134D3"/>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58DA"/>
    <w:rsid w:val="00A47A98"/>
    <w:rsid w:val="00A47C1E"/>
    <w:rsid w:val="00A5168D"/>
    <w:rsid w:val="00A51AF4"/>
    <w:rsid w:val="00A52923"/>
    <w:rsid w:val="00A52B4A"/>
    <w:rsid w:val="00A53C74"/>
    <w:rsid w:val="00A55273"/>
    <w:rsid w:val="00A552CF"/>
    <w:rsid w:val="00A55DFD"/>
    <w:rsid w:val="00A564A3"/>
    <w:rsid w:val="00A56D42"/>
    <w:rsid w:val="00A57937"/>
    <w:rsid w:val="00A57A89"/>
    <w:rsid w:val="00A60082"/>
    <w:rsid w:val="00A62759"/>
    <w:rsid w:val="00A63AFC"/>
    <w:rsid w:val="00A63E34"/>
    <w:rsid w:val="00A63EFC"/>
    <w:rsid w:val="00A647FC"/>
    <w:rsid w:val="00A64B52"/>
    <w:rsid w:val="00A65C7F"/>
    <w:rsid w:val="00A65C8E"/>
    <w:rsid w:val="00A666F1"/>
    <w:rsid w:val="00A66CED"/>
    <w:rsid w:val="00A67861"/>
    <w:rsid w:val="00A704F9"/>
    <w:rsid w:val="00A707E6"/>
    <w:rsid w:val="00A70A42"/>
    <w:rsid w:val="00A71D42"/>
    <w:rsid w:val="00A7270E"/>
    <w:rsid w:val="00A7272C"/>
    <w:rsid w:val="00A72E63"/>
    <w:rsid w:val="00A73368"/>
    <w:rsid w:val="00A7340B"/>
    <w:rsid w:val="00A745E2"/>
    <w:rsid w:val="00A7598C"/>
    <w:rsid w:val="00A76EB2"/>
    <w:rsid w:val="00A77DC7"/>
    <w:rsid w:val="00A80D8B"/>
    <w:rsid w:val="00A83D24"/>
    <w:rsid w:val="00A84D2D"/>
    <w:rsid w:val="00A86AD5"/>
    <w:rsid w:val="00A8763C"/>
    <w:rsid w:val="00A87D0F"/>
    <w:rsid w:val="00A9079D"/>
    <w:rsid w:val="00A920AE"/>
    <w:rsid w:val="00A922F0"/>
    <w:rsid w:val="00A9246C"/>
    <w:rsid w:val="00A9277C"/>
    <w:rsid w:val="00A92C1C"/>
    <w:rsid w:val="00A94FB2"/>
    <w:rsid w:val="00A9599E"/>
    <w:rsid w:val="00A95A1F"/>
    <w:rsid w:val="00A95CAF"/>
    <w:rsid w:val="00A96042"/>
    <w:rsid w:val="00A97063"/>
    <w:rsid w:val="00AA0382"/>
    <w:rsid w:val="00AA05F0"/>
    <w:rsid w:val="00AA11B0"/>
    <w:rsid w:val="00AA19E9"/>
    <w:rsid w:val="00AA1B55"/>
    <w:rsid w:val="00AA2350"/>
    <w:rsid w:val="00AA2DBA"/>
    <w:rsid w:val="00AA32FE"/>
    <w:rsid w:val="00AA349D"/>
    <w:rsid w:val="00AA571D"/>
    <w:rsid w:val="00AA6026"/>
    <w:rsid w:val="00AA6A0A"/>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B7787"/>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339F"/>
    <w:rsid w:val="00AE3C75"/>
    <w:rsid w:val="00AE4528"/>
    <w:rsid w:val="00AE4867"/>
    <w:rsid w:val="00AE5B98"/>
    <w:rsid w:val="00AE6271"/>
    <w:rsid w:val="00AE7587"/>
    <w:rsid w:val="00AE7C57"/>
    <w:rsid w:val="00AE7F2A"/>
    <w:rsid w:val="00AF0961"/>
    <w:rsid w:val="00AF0BC2"/>
    <w:rsid w:val="00AF6D10"/>
    <w:rsid w:val="00AF7A03"/>
    <w:rsid w:val="00B0050E"/>
    <w:rsid w:val="00B01AAF"/>
    <w:rsid w:val="00B027AA"/>
    <w:rsid w:val="00B02F89"/>
    <w:rsid w:val="00B031F1"/>
    <w:rsid w:val="00B040AB"/>
    <w:rsid w:val="00B04724"/>
    <w:rsid w:val="00B053A4"/>
    <w:rsid w:val="00B05405"/>
    <w:rsid w:val="00B064A4"/>
    <w:rsid w:val="00B06D27"/>
    <w:rsid w:val="00B06D2B"/>
    <w:rsid w:val="00B06DC4"/>
    <w:rsid w:val="00B07F94"/>
    <w:rsid w:val="00B107A1"/>
    <w:rsid w:val="00B10FEB"/>
    <w:rsid w:val="00B11D17"/>
    <w:rsid w:val="00B12B88"/>
    <w:rsid w:val="00B14CAA"/>
    <w:rsid w:val="00B14DA6"/>
    <w:rsid w:val="00B159F8"/>
    <w:rsid w:val="00B15B02"/>
    <w:rsid w:val="00B163D6"/>
    <w:rsid w:val="00B17423"/>
    <w:rsid w:val="00B17653"/>
    <w:rsid w:val="00B17A16"/>
    <w:rsid w:val="00B2040E"/>
    <w:rsid w:val="00B20646"/>
    <w:rsid w:val="00B2191F"/>
    <w:rsid w:val="00B22430"/>
    <w:rsid w:val="00B2344A"/>
    <w:rsid w:val="00B24300"/>
    <w:rsid w:val="00B24B78"/>
    <w:rsid w:val="00B2546A"/>
    <w:rsid w:val="00B25A07"/>
    <w:rsid w:val="00B26186"/>
    <w:rsid w:val="00B269D8"/>
    <w:rsid w:val="00B26A12"/>
    <w:rsid w:val="00B26DB9"/>
    <w:rsid w:val="00B31235"/>
    <w:rsid w:val="00B321B5"/>
    <w:rsid w:val="00B331F3"/>
    <w:rsid w:val="00B34CC0"/>
    <w:rsid w:val="00B3613A"/>
    <w:rsid w:val="00B36A1F"/>
    <w:rsid w:val="00B37023"/>
    <w:rsid w:val="00B37897"/>
    <w:rsid w:val="00B4065A"/>
    <w:rsid w:val="00B41A6B"/>
    <w:rsid w:val="00B43370"/>
    <w:rsid w:val="00B43AEF"/>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55DD"/>
    <w:rsid w:val="00B56D2E"/>
    <w:rsid w:val="00B57148"/>
    <w:rsid w:val="00B575DD"/>
    <w:rsid w:val="00B60563"/>
    <w:rsid w:val="00B60ADC"/>
    <w:rsid w:val="00B60ADF"/>
    <w:rsid w:val="00B60B18"/>
    <w:rsid w:val="00B618F4"/>
    <w:rsid w:val="00B62587"/>
    <w:rsid w:val="00B651FC"/>
    <w:rsid w:val="00B655ED"/>
    <w:rsid w:val="00B65DAD"/>
    <w:rsid w:val="00B662BC"/>
    <w:rsid w:val="00B67F94"/>
    <w:rsid w:val="00B711AA"/>
    <w:rsid w:val="00B71CAB"/>
    <w:rsid w:val="00B72A33"/>
    <w:rsid w:val="00B73CB8"/>
    <w:rsid w:val="00B747FF"/>
    <w:rsid w:val="00B74904"/>
    <w:rsid w:val="00B76540"/>
    <w:rsid w:val="00B770E2"/>
    <w:rsid w:val="00B77FEE"/>
    <w:rsid w:val="00B80D90"/>
    <w:rsid w:val="00B815C7"/>
    <w:rsid w:val="00B81D23"/>
    <w:rsid w:val="00B822AE"/>
    <w:rsid w:val="00B822E7"/>
    <w:rsid w:val="00B82A12"/>
    <w:rsid w:val="00B83220"/>
    <w:rsid w:val="00B8444A"/>
    <w:rsid w:val="00B857BA"/>
    <w:rsid w:val="00B9090D"/>
    <w:rsid w:val="00B9210E"/>
    <w:rsid w:val="00B922AF"/>
    <w:rsid w:val="00B9293A"/>
    <w:rsid w:val="00B92F31"/>
    <w:rsid w:val="00B934DB"/>
    <w:rsid w:val="00B938E3"/>
    <w:rsid w:val="00B93A02"/>
    <w:rsid w:val="00B93F51"/>
    <w:rsid w:val="00B943EA"/>
    <w:rsid w:val="00B949E2"/>
    <w:rsid w:val="00B960E4"/>
    <w:rsid w:val="00B96496"/>
    <w:rsid w:val="00B96AE6"/>
    <w:rsid w:val="00B96F40"/>
    <w:rsid w:val="00B97CA6"/>
    <w:rsid w:val="00BA05B4"/>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2EB8"/>
    <w:rsid w:val="00BB308D"/>
    <w:rsid w:val="00BB4695"/>
    <w:rsid w:val="00BB47B5"/>
    <w:rsid w:val="00BB5107"/>
    <w:rsid w:val="00BB568B"/>
    <w:rsid w:val="00BB753C"/>
    <w:rsid w:val="00BC0027"/>
    <w:rsid w:val="00BC0134"/>
    <w:rsid w:val="00BC0BD8"/>
    <w:rsid w:val="00BC1A2B"/>
    <w:rsid w:val="00BC1EC1"/>
    <w:rsid w:val="00BC5F6E"/>
    <w:rsid w:val="00BC731F"/>
    <w:rsid w:val="00BC7AAE"/>
    <w:rsid w:val="00BD05E6"/>
    <w:rsid w:val="00BD1017"/>
    <w:rsid w:val="00BD17C4"/>
    <w:rsid w:val="00BD1CE8"/>
    <w:rsid w:val="00BD3B7F"/>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4D74"/>
    <w:rsid w:val="00C0596D"/>
    <w:rsid w:val="00C0663E"/>
    <w:rsid w:val="00C0734C"/>
    <w:rsid w:val="00C074AD"/>
    <w:rsid w:val="00C10732"/>
    <w:rsid w:val="00C10F21"/>
    <w:rsid w:val="00C114E2"/>
    <w:rsid w:val="00C13008"/>
    <w:rsid w:val="00C13939"/>
    <w:rsid w:val="00C14C41"/>
    <w:rsid w:val="00C14CDB"/>
    <w:rsid w:val="00C14F9B"/>
    <w:rsid w:val="00C15F81"/>
    <w:rsid w:val="00C164B6"/>
    <w:rsid w:val="00C1690F"/>
    <w:rsid w:val="00C16E7D"/>
    <w:rsid w:val="00C16EEB"/>
    <w:rsid w:val="00C16F74"/>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5EB7"/>
    <w:rsid w:val="00C4777E"/>
    <w:rsid w:val="00C47C5F"/>
    <w:rsid w:val="00C5118B"/>
    <w:rsid w:val="00C52ABD"/>
    <w:rsid w:val="00C5360D"/>
    <w:rsid w:val="00C54E05"/>
    <w:rsid w:val="00C55A34"/>
    <w:rsid w:val="00C55A6B"/>
    <w:rsid w:val="00C55BC3"/>
    <w:rsid w:val="00C5671C"/>
    <w:rsid w:val="00C56E83"/>
    <w:rsid w:val="00C57734"/>
    <w:rsid w:val="00C57AA4"/>
    <w:rsid w:val="00C57AB3"/>
    <w:rsid w:val="00C60347"/>
    <w:rsid w:val="00C609A2"/>
    <w:rsid w:val="00C610D6"/>
    <w:rsid w:val="00C61DD7"/>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796"/>
    <w:rsid w:val="00C85ADE"/>
    <w:rsid w:val="00C861EC"/>
    <w:rsid w:val="00C87503"/>
    <w:rsid w:val="00C9132F"/>
    <w:rsid w:val="00C927C6"/>
    <w:rsid w:val="00C93B1E"/>
    <w:rsid w:val="00C95780"/>
    <w:rsid w:val="00C9579B"/>
    <w:rsid w:val="00C95DA5"/>
    <w:rsid w:val="00CA06BA"/>
    <w:rsid w:val="00CA117B"/>
    <w:rsid w:val="00CA2253"/>
    <w:rsid w:val="00CA266C"/>
    <w:rsid w:val="00CA37D2"/>
    <w:rsid w:val="00CA4142"/>
    <w:rsid w:val="00CA60BC"/>
    <w:rsid w:val="00CA6947"/>
    <w:rsid w:val="00CA6B28"/>
    <w:rsid w:val="00CA7C1A"/>
    <w:rsid w:val="00CB0763"/>
    <w:rsid w:val="00CB0CC0"/>
    <w:rsid w:val="00CB1884"/>
    <w:rsid w:val="00CB216D"/>
    <w:rsid w:val="00CB2295"/>
    <w:rsid w:val="00CB25DF"/>
    <w:rsid w:val="00CB34CE"/>
    <w:rsid w:val="00CB39C0"/>
    <w:rsid w:val="00CB3D5E"/>
    <w:rsid w:val="00CB4E35"/>
    <w:rsid w:val="00CB5CA7"/>
    <w:rsid w:val="00CB7E31"/>
    <w:rsid w:val="00CC02D2"/>
    <w:rsid w:val="00CC093E"/>
    <w:rsid w:val="00CC379C"/>
    <w:rsid w:val="00CC3926"/>
    <w:rsid w:val="00CC3D15"/>
    <w:rsid w:val="00CC4129"/>
    <w:rsid w:val="00CC581E"/>
    <w:rsid w:val="00CD1E67"/>
    <w:rsid w:val="00CD1FDB"/>
    <w:rsid w:val="00CD1FEE"/>
    <w:rsid w:val="00CD2293"/>
    <w:rsid w:val="00CD3706"/>
    <w:rsid w:val="00CD3CE3"/>
    <w:rsid w:val="00CD3E72"/>
    <w:rsid w:val="00CD3F48"/>
    <w:rsid w:val="00CD5074"/>
    <w:rsid w:val="00CD5A02"/>
    <w:rsid w:val="00CD62B1"/>
    <w:rsid w:val="00CD6499"/>
    <w:rsid w:val="00CE0AC7"/>
    <w:rsid w:val="00CE178B"/>
    <w:rsid w:val="00CE3297"/>
    <w:rsid w:val="00CE34BD"/>
    <w:rsid w:val="00CE39E7"/>
    <w:rsid w:val="00CE3EA1"/>
    <w:rsid w:val="00CE5CF3"/>
    <w:rsid w:val="00CE6507"/>
    <w:rsid w:val="00CE6AC9"/>
    <w:rsid w:val="00CE77E3"/>
    <w:rsid w:val="00CE78E8"/>
    <w:rsid w:val="00CE7F92"/>
    <w:rsid w:val="00CE7FE1"/>
    <w:rsid w:val="00CF2CD3"/>
    <w:rsid w:val="00CF3412"/>
    <w:rsid w:val="00CF43BA"/>
    <w:rsid w:val="00CF45A9"/>
    <w:rsid w:val="00CF4C22"/>
    <w:rsid w:val="00CF69E6"/>
    <w:rsid w:val="00CF6F05"/>
    <w:rsid w:val="00CF7D36"/>
    <w:rsid w:val="00D002E1"/>
    <w:rsid w:val="00D00654"/>
    <w:rsid w:val="00D00741"/>
    <w:rsid w:val="00D0085F"/>
    <w:rsid w:val="00D01E6E"/>
    <w:rsid w:val="00D0375F"/>
    <w:rsid w:val="00D03806"/>
    <w:rsid w:val="00D05821"/>
    <w:rsid w:val="00D05BC7"/>
    <w:rsid w:val="00D06891"/>
    <w:rsid w:val="00D07104"/>
    <w:rsid w:val="00D07C48"/>
    <w:rsid w:val="00D1086F"/>
    <w:rsid w:val="00D123D8"/>
    <w:rsid w:val="00D127BC"/>
    <w:rsid w:val="00D1287C"/>
    <w:rsid w:val="00D15AB5"/>
    <w:rsid w:val="00D16419"/>
    <w:rsid w:val="00D16C57"/>
    <w:rsid w:val="00D21522"/>
    <w:rsid w:val="00D22912"/>
    <w:rsid w:val="00D23B3B"/>
    <w:rsid w:val="00D24D36"/>
    <w:rsid w:val="00D24F9A"/>
    <w:rsid w:val="00D26012"/>
    <w:rsid w:val="00D27476"/>
    <w:rsid w:val="00D30347"/>
    <w:rsid w:val="00D32631"/>
    <w:rsid w:val="00D32BC1"/>
    <w:rsid w:val="00D35379"/>
    <w:rsid w:val="00D35F31"/>
    <w:rsid w:val="00D378F8"/>
    <w:rsid w:val="00D40426"/>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6A76"/>
    <w:rsid w:val="00D575A8"/>
    <w:rsid w:val="00D57825"/>
    <w:rsid w:val="00D57BC6"/>
    <w:rsid w:val="00D57C91"/>
    <w:rsid w:val="00D60CD3"/>
    <w:rsid w:val="00D61DF0"/>
    <w:rsid w:val="00D62A70"/>
    <w:rsid w:val="00D63437"/>
    <w:rsid w:val="00D66704"/>
    <w:rsid w:val="00D66A70"/>
    <w:rsid w:val="00D70C90"/>
    <w:rsid w:val="00D738F2"/>
    <w:rsid w:val="00D73E43"/>
    <w:rsid w:val="00D774D9"/>
    <w:rsid w:val="00D82C56"/>
    <w:rsid w:val="00D83C2D"/>
    <w:rsid w:val="00D83C7A"/>
    <w:rsid w:val="00D84D0B"/>
    <w:rsid w:val="00D85BE0"/>
    <w:rsid w:val="00D87E08"/>
    <w:rsid w:val="00D90098"/>
    <w:rsid w:val="00D90920"/>
    <w:rsid w:val="00D909E2"/>
    <w:rsid w:val="00D90C5F"/>
    <w:rsid w:val="00D911C1"/>
    <w:rsid w:val="00D94A97"/>
    <w:rsid w:val="00D95B01"/>
    <w:rsid w:val="00D95F68"/>
    <w:rsid w:val="00D962D2"/>
    <w:rsid w:val="00D964DE"/>
    <w:rsid w:val="00D96ABF"/>
    <w:rsid w:val="00D97890"/>
    <w:rsid w:val="00D97B17"/>
    <w:rsid w:val="00DA0C8C"/>
    <w:rsid w:val="00DA187B"/>
    <w:rsid w:val="00DA1BDF"/>
    <w:rsid w:val="00DA3A31"/>
    <w:rsid w:val="00DA3C25"/>
    <w:rsid w:val="00DA489B"/>
    <w:rsid w:val="00DA5727"/>
    <w:rsid w:val="00DA6832"/>
    <w:rsid w:val="00DA779A"/>
    <w:rsid w:val="00DB057D"/>
    <w:rsid w:val="00DB0B3F"/>
    <w:rsid w:val="00DB1290"/>
    <w:rsid w:val="00DB5ECA"/>
    <w:rsid w:val="00DB61EB"/>
    <w:rsid w:val="00DB62C7"/>
    <w:rsid w:val="00DB651A"/>
    <w:rsid w:val="00DB7CF8"/>
    <w:rsid w:val="00DC055A"/>
    <w:rsid w:val="00DC23E3"/>
    <w:rsid w:val="00DC3935"/>
    <w:rsid w:val="00DC3F05"/>
    <w:rsid w:val="00DC46B1"/>
    <w:rsid w:val="00DC4714"/>
    <w:rsid w:val="00DC4A6E"/>
    <w:rsid w:val="00DC524A"/>
    <w:rsid w:val="00DC645A"/>
    <w:rsid w:val="00DC6584"/>
    <w:rsid w:val="00DC7683"/>
    <w:rsid w:val="00DD00D9"/>
    <w:rsid w:val="00DD1BCE"/>
    <w:rsid w:val="00DD1FF3"/>
    <w:rsid w:val="00DD44AE"/>
    <w:rsid w:val="00DD54E3"/>
    <w:rsid w:val="00DE0641"/>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1F55"/>
    <w:rsid w:val="00E1229C"/>
    <w:rsid w:val="00E1405E"/>
    <w:rsid w:val="00E205E7"/>
    <w:rsid w:val="00E20CDF"/>
    <w:rsid w:val="00E215A3"/>
    <w:rsid w:val="00E22B43"/>
    <w:rsid w:val="00E22CD1"/>
    <w:rsid w:val="00E23530"/>
    <w:rsid w:val="00E237DA"/>
    <w:rsid w:val="00E2381E"/>
    <w:rsid w:val="00E23C3B"/>
    <w:rsid w:val="00E23FFA"/>
    <w:rsid w:val="00E25B85"/>
    <w:rsid w:val="00E30627"/>
    <w:rsid w:val="00E30B17"/>
    <w:rsid w:val="00E33BD9"/>
    <w:rsid w:val="00E33D14"/>
    <w:rsid w:val="00E35410"/>
    <w:rsid w:val="00E35B67"/>
    <w:rsid w:val="00E361CF"/>
    <w:rsid w:val="00E363B9"/>
    <w:rsid w:val="00E377CF"/>
    <w:rsid w:val="00E41031"/>
    <w:rsid w:val="00E43579"/>
    <w:rsid w:val="00E4367B"/>
    <w:rsid w:val="00E43EFE"/>
    <w:rsid w:val="00E440BF"/>
    <w:rsid w:val="00E445EE"/>
    <w:rsid w:val="00E44910"/>
    <w:rsid w:val="00E45E59"/>
    <w:rsid w:val="00E47875"/>
    <w:rsid w:val="00E47CEC"/>
    <w:rsid w:val="00E5207C"/>
    <w:rsid w:val="00E5260D"/>
    <w:rsid w:val="00E526C1"/>
    <w:rsid w:val="00E528F1"/>
    <w:rsid w:val="00E61AFC"/>
    <w:rsid w:val="00E62F62"/>
    <w:rsid w:val="00E65602"/>
    <w:rsid w:val="00E66443"/>
    <w:rsid w:val="00E6674C"/>
    <w:rsid w:val="00E668DF"/>
    <w:rsid w:val="00E67D1F"/>
    <w:rsid w:val="00E70295"/>
    <w:rsid w:val="00E7349F"/>
    <w:rsid w:val="00E735DB"/>
    <w:rsid w:val="00E74276"/>
    <w:rsid w:val="00E76E85"/>
    <w:rsid w:val="00E80969"/>
    <w:rsid w:val="00E809A5"/>
    <w:rsid w:val="00E83B9A"/>
    <w:rsid w:val="00E83DD0"/>
    <w:rsid w:val="00E8512A"/>
    <w:rsid w:val="00E854EC"/>
    <w:rsid w:val="00E855FC"/>
    <w:rsid w:val="00E859C1"/>
    <w:rsid w:val="00E85B28"/>
    <w:rsid w:val="00E85D7D"/>
    <w:rsid w:val="00E870EC"/>
    <w:rsid w:val="00E900E8"/>
    <w:rsid w:val="00E90E55"/>
    <w:rsid w:val="00E90F1B"/>
    <w:rsid w:val="00E9159D"/>
    <w:rsid w:val="00E92AC6"/>
    <w:rsid w:val="00E96902"/>
    <w:rsid w:val="00E97DF5"/>
    <w:rsid w:val="00EA496C"/>
    <w:rsid w:val="00EA5D72"/>
    <w:rsid w:val="00EA6E78"/>
    <w:rsid w:val="00EA785D"/>
    <w:rsid w:val="00EA7C7E"/>
    <w:rsid w:val="00EB0408"/>
    <w:rsid w:val="00EB1251"/>
    <w:rsid w:val="00EB3474"/>
    <w:rsid w:val="00EB3B9D"/>
    <w:rsid w:val="00EB483E"/>
    <w:rsid w:val="00EB49A3"/>
    <w:rsid w:val="00EB5EC6"/>
    <w:rsid w:val="00EB6D9F"/>
    <w:rsid w:val="00EC0185"/>
    <w:rsid w:val="00EC08B7"/>
    <w:rsid w:val="00EC239A"/>
    <w:rsid w:val="00EC2A5F"/>
    <w:rsid w:val="00EC36AA"/>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46C5"/>
    <w:rsid w:val="00EE4F8F"/>
    <w:rsid w:val="00EE5405"/>
    <w:rsid w:val="00EE5EC1"/>
    <w:rsid w:val="00EE6145"/>
    <w:rsid w:val="00EE792C"/>
    <w:rsid w:val="00EF1B0B"/>
    <w:rsid w:val="00EF354C"/>
    <w:rsid w:val="00EF5CD8"/>
    <w:rsid w:val="00EF7396"/>
    <w:rsid w:val="00EF7CC8"/>
    <w:rsid w:val="00F02355"/>
    <w:rsid w:val="00F04CE8"/>
    <w:rsid w:val="00F05752"/>
    <w:rsid w:val="00F06A4D"/>
    <w:rsid w:val="00F0759E"/>
    <w:rsid w:val="00F075E6"/>
    <w:rsid w:val="00F07B25"/>
    <w:rsid w:val="00F147A5"/>
    <w:rsid w:val="00F14E08"/>
    <w:rsid w:val="00F15171"/>
    <w:rsid w:val="00F167ED"/>
    <w:rsid w:val="00F16AB9"/>
    <w:rsid w:val="00F200FD"/>
    <w:rsid w:val="00F20EF4"/>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0188"/>
    <w:rsid w:val="00F519F5"/>
    <w:rsid w:val="00F51A3E"/>
    <w:rsid w:val="00F52630"/>
    <w:rsid w:val="00F53418"/>
    <w:rsid w:val="00F537D6"/>
    <w:rsid w:val="00F5420C"/>
    <w:rsid w:val="00F556CB"/>
    <w:rsid w:val="00F5678C"/>
    <w:rsid w:val="00F57A5E"/>
    <w:rsid w:val="00F60215"/>
    <w:rsid w:val="00F60BAB"/>
    <w:rsid w:val="00F6102C"/>
    <w:rsid w:val="00F6115B"/>
    <w:rsid w:val="00F61567"/>
    <w:rsid w:val="00F627D3"/>
    <w:rsid w:val="00F63884"/>
    <w:rsid w:val="00F63A2B"/>
    <w:rsid w:val="00F646B3"/>
    <w:rsid w:val="00F64A36"/>
    <w:rsid w:val="00F64C91"/>
    <w:rsid w:val="00F64E52"/>
    <w:rsid w:val="00F64E62"/>
    <w:rsid w:val="00F65BAC"/>
    <w:rsid w:val="00F65E67"/>
    <w:rsid w:val="00F66BCB"/>
    <w:rsid w:val="00F67189"/>
    <w:rsid w:val="00F6743A"/>
    <w:rsid w:val="00F6756D"/>
    <w:rsid w:val="00F705A7"/>
    <w:rsid w:val="00F70893"/>
    <w:rsid w:val="00F72639"/>
    <w:rsid w:val="00F73BD3"/>
    <w:rsid w:val="00F756FF"/>
    <w:rsid w:val="00F75C9A"/>
    <w:rsid w:val="00F772CA"/>
    <w:rsid w:val="00F77B05"/>
    <w:rsid w:val="00F77C98"/>
    <w:rsid w:val="00F80BAE"/>
    <w:rsid w:val="00F810C8"/>
    <w:rsid w:val="00F81E01"/>
    <w:rsid w:val="00F82842"/>
    <w:rsid w:val="00F832C2"/>
    <w:rsid w:val="00F8332C"/>
    <w:rsid w:val="00F83D44"/>
    <w:rsid w:val="00F84E1E"/>
    <w:rsid w:val="00F85666"/>
    <w:rsid w:val="00F85994"/>
    <w:rsid w:val="00F85F7A"/>
    <w:rsid w:val="00F86462"/>
    <w:rsid w:val="00F86618"/>
    <w:rsid w:val="00F866E9"/>
    <w:rsid w:val="00F86F1D"/>
    <w:rsid w:val="00F87016"/>
    <w:rsid w:val="00F925A2"/>
    <w:rsid w:val="00F92955"/>
    <w:rsid w:val="00F9316C"/>
    <w:rsid w:val="00F943D9"/>
    <w:rsid w:val="00F9454B"/>
    <w:rsid w:val="00F9558E"/>
    <w:rsid w:val="00F955D8"/>
    <w:rsid w:val="00F95603"/>
    <w:rsid w:val="00F96326"/>
    <w:rsid w:val="00F96845"/>
    <w:rsid w:val="00F97896"/>
    <w:rsid w:val="00FA0791"/>
    <w:rsid w:val="00FA0851"/>
    <w:rsid w:val="00FA26E3"/>
    <w:rsid w:val="00FA2953"/>
    <w:rsid w:val="00FA45E7"/>
    <w:rsid w:val="00FA49CD"/>
    <w:rsid w:val="00FA538E"/>
    <w:rsid w:val="00FA5A7E"/>
    <w:rsid w:val="00FA5C1A"/>
    <w:rsid w:val="00FA6697"/>
    <w:rsid w:val="00FA66D8"/>
    <w:rsid w:val="00FA6C0B"/>
    <w:rsid w:val="00FA6C41"/>
    <w:rsid w:val="00FA71AC"/>
    <w:rsid w:val="00FB1265"/>
    <w:rsid w:val="00FB182A"/>
    <w:rsid w:val="00FB1EFE"/>
    <w:rsid w:val="00FB22E8"/>
    <w:rsid w:val="00FB29ED"/>
    <w:rsid w:val="00FB655E"/>
    <w:rsid w:val="00FB6F19"/>
    <w:rsid w:val="00FB709E"/>
    <w:rsid w:val="00FB79CF"/>
    <w:rsid w:val="00FC153B"/>
    <w:rsid w:val="00FC2D18"/>
    <w:rsid w:val="00FC6722"/>
    <w:rsid w:val="00FC68F3"/>
    <w:rsid w:val="00FC75C4"/>
    <w:rsid w:val="00FC7A85"/>
    <w:rsid w:val="00FC7F0D"/>
    <w:rsid w:val="00FD1AF2"/>
    <w:rsid w:val="00FD2772"/>
    <w:rsid w:val="00FD3384"/>
    <w:rsid w:val="00FD56C9"/>
    <w:rsid w:val="00FD59CC"/>
    <w:rsid w:val="00FD64A2"/>
    <w:rsid w:val="00FE1C1F"/>
    <w:rsid w:val="00FE205D"/>
    <w:rsid w:val="00FE2695"/>
    <w:rsid w:val="00FE36A1"/>
    <w:rsid w:val="00FE4187"/>
    <w:rsid w:val="00FE43A9"/>
    <w:rsid w:val="00FE52BD"/>
    <w:rsid w:val="00FE56BE"/>
    <w:rsid w:val="00FE638D"/>
    <w:rsid w:val="00FF12BA"/>
    <w:rsid w:val="00FF285F"/>
    <w:rsid w:val="00FF2BCE"/>
    <w:rsid w:val="00FF4897"/>
    <w:rsid w:val="00FF4F2A"/>
    <w:rsid w:val="00FF5057"/>
    <w:rsid w:val="00FF55C4"/>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9813AA"/>
    <w:pPr>
      <w:widowControl w:val="0"/>
      <w:numPr>
        <w:ilvl w:val="1"/>
        <w:numId w:val="2"/>
      </w:numPr>
      <w:suppressAutoHyphens/>
      <w:autoSpaceDE w:val="0"/>
      <w:spacing w:after="0" w:line="240" w:lineRule="auto"/>
      <w:jc w:val="both"/>
      <w:outlineLvl w:val="1"/>
    </w:pPr>
    <w:rPr>
      <w:rFonts w:ascii="Times New Roman" w:eastAsia="Times New Roman" w:hAnsi="Times New Roman"/>
      <w:bCs/>
      <w:color w:val="000000" w:themeColor="text1"/>
      <w:sz w:val="24"/>
      <w:szCs w:val="24"/>
      <w:shd w:val="clear" w:color="auto" w:fill="FFFFFF"/>
      <w:lang w:eastAsia="lv-LV"/>
    </w:rPr>
  </w:style>
  <w:style w:type="paragraph" w:styleId="Heading3">
    <w:name w:val="heading 3"/>
    <w:basedOn w:val="Normal"/>
    <w:next w:val="Normal"/>
    <w:link w:val="Heading3Char"/>
    <w:uiPriority w:val="9"/>
    <w:semiHidden/>
    <w:unhideWhenUsed/>
    <w:qFormat/>
    <w:rsid w:val="004C06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9813AA"/>
    <w:rPr>
      <w:rFonts w:ascii="Times New Roman" w:eastAsia="Times New Roman" w:hAnsi="Times New Roman"/>
      <w:bCs/>
      <w:color w:val="000000" w:themeColor="text1"/>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 w:type="character" w:customStyle="1" w:styleId="Heading3Char">
    <w:name w:val="Heading 3 Char"/>
    <w:basedOn w:val="DefaultParagraphFont"/>
    <w:link w:val="Heading3"/>
    <w:uiPriority w:val="9"/>
    <w:semiHidden/>
    <w:rsid w:val="004C0604"/>
    <w:rPr>
      <w:rFonts w:asciiTheme="majorHAnsi" w:eastAsiaTheme="majorEastAsia" w:hAnsiTheme="majorHAnsi" w:cstheme="majorBidi"/>
      <w:color w:val="1F4D78" w:themeColor="accent1" w:themeShade="7F"/>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dakcija@advmedia.lv" TargetMode="External"/><Relationship Id="rId7" Type="http://schemas.openxmlformats.org/officeDocument/2006/relationships/settings" Target="settings.xml"/><Relationship Id="rId12" Type="http://schemas.openxmlformats.org/officeDocument/2006/relationships/hyperlink" Target="mailto:arturs.savickis@rigassatiksme.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ervins.tisano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98B5-AEF7-49B2-B111-2AAA3D2DF152}">
  <ds:schemaRefs>
    <ds:schemaRef ds:uri="http://schemas.openxmlformats.org/officeDocument/2006/bibliography"/>
  </ds:schemaRefs>
</ds:datastoreItem>
</file>

<file path=customXml/itemProps2.xml><?xml version="1.0" encoding="utf-8"?>
<ds:datastoreItem xmlns:ds="http://schemas.openxmlformats.org/officeDocument/2006/customXml" ds:itemID="{5705682E-6749-4782-8978-3423422362A0}">
  <ds:schemaRefs>
    <ds:schemaRef ds:uri="baae0269-7ce6-4c35-93ce-b7f00ca12dba"/>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5bd2a19b-aee3-40c8-a7a2-aeee832b0c6b"/>
    <ds:schemaRef ds:uri="http://purl.org/dc/dcmitype/"/>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3F621-02D4-4B22-8443-ECE7CAAA2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22431</Words>
  <Characters>12787</Characters>
  <Application>Microsoft Office Word</Application>
  <DocSecurity>0</DocSecurity>
  <Lines>106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Līga Kajaka</cp:lastModifiedBy>
  <cp:revision>391</cp:revision>
  <dcterms:created xsi:type="dcterms:W3CDTF">2022-12-15T20:40:00Z</dcterms:created>
  <dcterms:modified xsi:type="dcterms:W3CDTF">2025-04-09T10:43:00Z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