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5C6BBEBB" w:rsidR="00140EC0" w:rsidRPr="000636B8" w:rsidRDefault="003C6549" w:rsidP="00140EC0">
      <w:pPr>
        <w:tabs>
          <w:tab w:val="right" w:pos="9356"/>
        </w:tabs>
        <w:snapToGrid w:val="0"/>
        <w:jc w:val="right"/>
        <w:rPr>
          <w:rFonts w:cs="Tahoma"/>
          <w:bCs/>
          <w:color w:val="262626" w:themeColor="text1" w:themeTint="D9"/>
        </w:rPr>
      </w:pPr>
      <w:r>
        <w:rPr>
          <w:rFonts w:cs="Tahoma"/>
          <w:bCs/>
          <w:noProof/>
          <w:color w:val="262626" w:themeColor="text1" w:themeTint="D9"/>
        </w:rPr>
        <w:t>24</w:t>
      </w:r>
      <w:r w:rsidR="00140EC0">
        <w:rPr>
          <w:rFonts w:cs="Tahoma"/>
          <w:bCs/>
          <w:noProof/>
          <w:color w:val="262626" w:themeColor="text1" w:themeTint="D9"/>
        </w:rPr>
        <w:t>.</w:t>
      </w:r>
      <w:r w:rsidR="00901946">
        <w:rPr>
          <w:rFonts w:cs="Tahoma"/>
          <w:bCs/>
          <w:noProof/>
          <w:color w:val="262626" w:themeColor="text1" w:themeTint="D9"/>
        </w:rPr>
        <w:t>0</w:t>
      </w:r>
      <w:r>
        <w:rPr>
          <w:rFonts w:cs="Tahoma"/>
          <w:bCs/>
          <w:noProof/>
          <w:color w:val="262626" w:themeColor="text1" w:themeTint="D9"/>
        </w:rPr>
        <w:t>3</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 xml:space="preserve">Nr. </w:t>
      </w:r>
      <w:r w:rsidRPr="00C7521A">
        <w:rPr>
          <w:rFonts w:cs="Tahoma"/>
          <w:bCs/>
          <w:noProof/>
        </w:rPr>
        <w:t>1-40/25/75</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64BD6999"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E36CF6" w:rsidRPr="00E36CF6">
        <w:rPr>
          <w:b/>
          <w:lang w:eastAsia="zh-CN"/>
        </w:rPr>
        <w:t xml:space="preserve">5686 002 0651, “Dārznieklauks”, Salas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5BA65FAA"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E36CF6" w:rsidRPr="00E36CF6">
        <w:rPr>
          <w:b/>
          <w:bCs/>
          <w:lang w:eastAsia="zh-CN"/>
        </w:rPr>
        <w:t xml:space="preserve">5686 002 0651, “Dārznieklauks”, Salas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E36CF6" w:rsidRPr="00E36CF6">
        <w:rPr>
          <w:rFonts w:cs="Tahoma"/>
          <w:bCs/>
          <w:szCs w:val="22"/>
        </w:rPr>
        <w:t>11.07.2024</w:t>
      </w:r>
      <w:r w:rsidR="00F14676" w:rsidRPr="00582EA1">
        <w:rPr>
          <w:rFonts w:cs="Tahoma"/>
          <w:bCs/>
        </w:rPr>
        <w:t xml:space="preserve">. </w:t>
      </w:r>
      <w:r w:rsidRPr="00395BE9">
        <w:rPr>
          <w:rFonts w:cs="Tahoma"/>
        </w:rPr>
        <w:t xml:space="preserve">lēmumu </w:t>
      </w:r>
      <w:r w:rsidR="00E36CF6" w:rsidRPr="00E36CF6">
        <w:rPr>
          <w:rFonts w:eastAsia="Lucida Sans Unicode" w:cs="Tahoma"/>
          <w:bCs/>
          <w:lang w:eastAsia="zh-CN"/>
        </w:rPr>
        <w:t>Nr.580 “Par nekustamā īpašuma ierakstīšanu zemesgrāmatā un atsavināšanas procesa uzsākšanu (Dārznieklauks, Salas pag.)</w:t>
      </w:r>
      <w:r w:rsidR="00223921" w:rsidRPr="00223921">
        <w:rPr>
          <w:rFonts w:eastAsia="Lucida Sans Unicode" w:cs="Tahoma"/>
          <w:bCs/>
          <w:lang w:eastAsia="zh-CN"/>
        </w:rPr>
        <w:t>”</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2D871724"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E36CF6">
        <w:rPr>
          <w:b/>
          <w:bCs/>
        </w:rPr>
        <w:t>11200</w:t>
      </w:r>
      <w:r w:rsidRPr="00395BE9">
        <w:rPr>
          <w:b/>
          <w:bCs/>
        </w:rPr>
        <w:t xml:space="preserve">,00 </w:t>
      </w:r>
      <w:r w:rsidRPr="00395BE9">
        <w:rPr>
          <w:b/>
          <w:bCs/>
          <w:i/>
          <w:iCs/>
          <w:lang w:eastAsia="zh-CN"/>
        </w:rPr>
        <w:t>euro</w:t>
      </w:r>
      <w:r w:rsidRPr="00395BE9">
        <w:rPr>
          <w:lang w:eastAsia="zh-CN"/>
        </w:rPr>
        <w:t xml:space="preserve"> </w:t>
      </w:r>
      <w:r w:rsidRPr="00395BE9">
        <w:t>(</w:t>
      </w:r>
      <w:r w:rsidR="00E36CF6" w:rsidRPr="00E36CF6">
        <w:rPr>
          <w:rFonts w:cs="Tahoma"/>
          <w:bCs/>
        </w:rPr>
        <w:t>vienpadsmit tūkstoši divi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E36CF6">
        <w:rPr>
          <w:b/>
          <w:bCs/>
          <w:lang w:eastAsia="zh-CN"/>
        </w:rPr>
        <w:t>3</w:t>
      </w:r>
      <w:r w:rsidR="00223921">
        <w:rPr>
          <w:b/>
          <w:bCs/>
          <w:lang w:eastAsia="zh-CN"/>
        </w:rPr>
        <w:t>00</w:t>
      </w:r>
      <w:r w:rsidRPr="00395BE9">
        <w:rPr>
          <w:b/>
          <w:bCs/>
          <w:lang w:eastAsia="zh-CN"/>
        </w:rPr>
        <w:t xml:space="preserve">,00 </w:t>
      </w:r>
      <w:r w:rsidRPr="00395BE9">
        <w:rPr>
          <w:b/>
          <w:bCs/>
          <w:i/>
          <w:iCs/>
          <w:lang w:eastAsia="zh-CN"/>
        </w:rPr>
        <w:t>euro</w:t>
      </w:r>
      <w:r w:rsidRPr="00395BE9">
        <w:rPr>
          <w:lang w:eastAsia="zh-CN"/>
        </w:rPr>
        <w:t xml:space="preserve"> (</w:t>
      </w:r>
      <w:r w:rsidR="00E36CF6">
        <w:rPr>
          <w:lang w:eastAsia="zh-CN"/>
        </w:rPr>
        <w:t>trīs</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r w:rsidRPr="00395BE9">
        <w:rPr>
          <w:i/>
          <w:iCs/>
          <w:lang w:eastAsia="zh-CN"/>
        </w:rPr>
        <w:t>euro</w:t>
      </w:r>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76BF412E"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E36CF6" w:rsidRPr="00E36CF6">
        <w:rPr>
          <w:lang w:eastAsia="lv-LV"/>
        </w:rPr>
        <w:t xml:space="preserve">5686 002 0651, “Dārznieklauks”, Salas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E36CF6" w:rsidRPr="00E36CF6">
        <w:rPr>
          <w:rFonts w:eastAsia="Lucida Sans Unicode"/>
          <w:noProof/>
        </w:rPr>
        <w:t xml:space="preserve">5686 002 0651 – 1,62 </w:t>
      </w:r>
      <w:r w:rsidRPr="00395BE9">
        <w:rPr>
          <w:rFonts w:eastAsia="Lucida Sans Unicode"/>
          <w:noProof/>
        </w:rPr>
        <w:t>ha platībā.</w:t>
      </w:r>
    </w:p>
    <w:p w14:paraId="47000DA0" w14:textId="1A80BDCA"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Īpašuma tiesības nostiprinātas Zemgales rajona tiesas</w:t>
      </w:r>
      <w:r w:rsidR="00661A60">
        <w:rPr>
          <w:rFonts w:eastAsia="Lucida Sans Unicode"/>
        </w:rPr>
        <w:t xml:space="preserve"> </w:t>
      </w:r>
      <w:r w:rsidR="00E36CF6" w:rsidRPr="00E36CF6">
        <w:rPr>
          <w:lang w:eastAsia="lv-LV"/>
        </w:rPr>
        <w:t xml:space="preserve">Salas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E36CF6" w:rsidRPr="003F43A5">
        <w:rPr>
          <w:rFonts w:eastAsia="Lucida Sans Unicode"/>
          <w:noProof/>
        </w:rPr>
        <w:t>100000942197</w:t>
      </w:r>
      <w:r w:rsidRPr="00395BE9">
        <w:rPr>
          <w:rFonts w:eastAsia="Lucida Sans Unicode"/>
        </w:rPr>
        <w:t>, uz Jēkabpils novada pašvaldības (turpmāk – Pašvaldība) vārda.</w:t>
      </w:r>
    </w:p>
    <w:p w14:paraId="1FFE1309" w14:textId="6B6ADAAD" w:rsidR="00DC4AEB" w:rsidRPr="0075349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zeme, uz kuras galvenā saimnieciskā darbība ir lauksaimniecība (NĪLM kods 0101)</w:t>
      </w:r>
      <w:r w:rsidRPr="00DC4AEB">
        <w:rPr>
          <w:rFonts w:eastAsia="Lucida Sans Unicode"/>
        </w:rPr>
        <w:t xml:space="preserve">. Atbilstoši </w:t>
      </w:r>
      <w:r w:rsidR="00661A60" w:rsidRPr="00661A60">
        <w:rPr>
          <w:rFonts w:eastAsia="Lucida Sans Unicode"/>
        </w:rPr>
        <w:t xml:space="preserve"> Salas novada pašvaldības 2019.gada 25. aprīļa saistošo noteikumu Nr. 2019/3 „Teritorijas attīstības plānošanas dokumenta “Salas novada teritorijas plānojums” grafiskā daļa un teritorijas izmantošanas un apbūves noteikumi”</w:t>
      </w:r>
      <w:r w:rsidRPr="00753490">
        <w:rPr>
          <w:rFonts w:eastAsia="Lucida Sans Unicode"/>
        </w:rPr>
        <w:t>,</w:t>
      </w:r>
      <w:r w:rsidRPr="00753490">
        <w:t xml:space="preserve"> zemes vienība atrodas </w:t>
      </w:r>
      <w:r w:rsidR="00DC4AEB" w:rsidRPr="00753490">
        <w:rPr>
          <w:rFonts w:eastAsia="Lucida Sans Unicode"/>
          <w:bCs/>
        </w:rPr>
        <w:t>lauksaimniecības teritorijā (L</w:t>
      </w:r>
      <w:r w:rsidR="00053C0E" w:rsidRPr="00753490">
        <w:rPr>
          <w:rFonts w:eastAsia="Lucida Sans Unicode"/>
          <w:bCs/>
        </w:rPr>
        <w:t>)</w:t>
      </w:r>
      <w:r w:rsidR="00B269E4" w:rsidRPr="00753490">
        <w:rPr>
          <w:rFonts w:eastAsia="Lucida Sans Unicode"/>
          <w:bCs/>
        </w:rPr>
        <w:t>.</w:t>
      </w:r>
    </w:p>
    <w:p w14:paraId="6C67BBCD" w14:textId="1FCF6E87" w:rsidR="00140EC0" w:rsidRPr="00753490"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753490">
        <w:rPr>
          <w:lang w:eastAsia="zh-CN"/>
        </w:rPr>
        <w:t xml:space="preserve">Lietu tiesības, kas apgrūtina Nekustamo īpašumu: </w:t>
      </w:r>
      <w:r w:rsidR="007E3A49" w:rsidRPr="00753490">
        <w:rPr>
          <w:lang w:eastAsia="zh-CN"/>
        </w:rPr>
        <w:t>Medību tiesību noma līdz 2029.gada 31.janvārim vai līdz brīdim, kad zemes vienībai mainījies īpašnieks.</w:t>
      </w:r>
      <w:r w:rsidR="0004016A" w:rsidRPr="00753490">
        <w:rPr>
          <w:lang w:eastAsia="zh-CN"/>
        </w:rPr>
        <w:t>.</w:t>
      </w:r>
    </w:p>
    <w:p w14:paraId="629CA98C" w14:textId="77777777" w:rsidR="00140EC0" w:rsidRPr="00753490"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753490">
        <w:rPr>
          <w:lang w:eastAsia="zh-CN"/>
        </w:rPr>
        <w:lastRenderedPageBreak/>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3E484306"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1" w:name="_Hlk166062478"/>
      <w:bookmarkStart w:id="2" w:name="_Hlk179270016"/>
      <w:r w:rsidRPr="004E3CF7">
        <w:rPr>
          <w:b/>
          <w:color w:val="000000" w:themeColor="text1"/>
          <w:lang w:eastAsia="zh-CN"/>
        </w:rPr>
        <w:t>0</w:t>
      </w:r>
      <w:r w:rsidR="004E3CF7" w:rsidRPr="004E3CF7">
        <w:rPr>
          <w:b/>
          <w:color w:val="000000" w:themeColor="text1"/>
          <w:lang w:eastAsia="zh-CN"/>
        </w:rPr>
        <w:t>8</w:t>
      </w:r>
      <w:r w:rsidRPr="004E3CF7">
        <w:rPr>
          <w:b/>
          <w:color w:val="000000" w:themeColor="text1"/>
          <w:lang w:eastAsia="zh-CN"/>
        </w:rPr>
        <w:t>.0</w:t>
      </w:r>
      <w:r w:rsidR="004E3CF7" w:rsidRPr="004E3CF7">
        <w:rPr>
          <w:b/>
          <w:color w:val="000000" w:themeColor="text1"/>
          <w:lang w:eastAsia="zh-CN"/>
        </w:rPr>
        <w:t>6</w:t>
      </w:r>
      <w:r w:rsidRPr="004E3CF7">
        <w:rPr>
          <w:b/>
          <w:color w:val="000000" w:themeColor="text1"/>
          <w:lang w:eastAsia="zh-CN"/>
        </w:rPr>
        <w:t>.202</w:t>
      </w:r>
      <w:bookmarkEnd w:id="1"/>
      <w:r w:rsidRPr="004E3CF7">
        <w:rPr>
          <w:b/>
          <w:color w:val="000000" w:themeColor="text1"/>
          <w:lang w:eastAsia="zh-CN"/>
        </w:rPr>
        <w:t>5</w:t>
      </w:r>
      <w:bookmarkEnd w:id="2"/>
      <w:r w:rsidRPr="004E3CF7">
        <w:rPr>
          <w:b/>
          <w:color w:val="000000" w:themeColor="text1"/>
          <w:lang w:eastAsia="zh-CN"/>
        </w:rPr>
        <w:t>.</w:t>
      </w:r>
      <w:r w:rsidRPr="004E3CF7">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651C0279"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4E3CF7" w:rsidRPr="004E3CF7">
        <w:rPr>
          <w:b/>
          <w:color w:val="000000" w:themeColor="text1"/>
          <w:lang w:eastAsia="zh-CN"/>
        </w:rPr>
        <w:t>08.06.2025</w:t>
      </w:r>
      <w:r w:rsidRPr="004E3CF7">
        <w:rPr>
          <w:rFonts w:eastAsia="Lucida Sans Unicode"/>
          <w:b/>
          <w:bCs/>
          <w:color w:val="000000" w:themeColor="text1"/>
          <w:lang w:eastAsia="zh-CN" w:bidi="he-IL"/>
        </w:rPr>
        <w:t>. (ieskaitot)</w:t>
      </w:r>
      <w:r w:rsidRPr="004E3CF7">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E36CF6">
        <w:rPr>
          <w:rFonts w:eastAsia="Lucida Sans Unicode"/>
          <w:b/>
          <w:bCs/>
          <w:color w:val="000000" w:themeColor="text1"/>
          <w:lang w:eastAsia="zh-CN" w:bidi="he-IL"/>
        </w:rPr>
        <w:t>1120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053C0E">
        <w:t>viens</w:t>
      </w:r>
      <w:r>
        <w:t xml:space="preserve"> </w:t>
      </w:r>
      <w:r w:rsidR="00E36CF6">
        <w:t xml:space="preserve">tūkstotis viens </w:t>
      </w:r>
      <w:r>
        <w:t>simt</w:t>
      </w:r>
      <w:r w:rsidR="00053C0E">
        <w:t>s</w:t>
      </w:r>
      <w:r>
        <w:t xml:space="preserve"> </w:t>
      </w:r>
      <w:r w:rsidR="00053C0E">
        <w:t>d</w:t>
      </w:r>
      <w:r w:rsidR="00E36CF6">
        <w:t>iv</w:t>
      </w:r>
      <w:r w:rsidR="00F14676">
        <w:t>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4B59F83B"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E36CF6" w:rsidRPr="00E36CF6">
        <w:rPr>
          <w:b/>
          <w:bCs/>
          <w:color w:val="000000" w:themeColor="text1"/>
          <w:lang w:eastAsia="zh-CN"/>
        </w:rPr>
        <w:t xml:space="preserve">Dārznieklauks”, Salas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w:t>
      </w:r>
      <w:r w:rsidRPr="00E72C4A">
        <w:rPr>
          <w:color w:val="000000" w:themeColor="text1"/>
          <w:lang w:eastAsia="zh-CN"/>
        </w:rPr>
        <w:lastRenderedPageBreak/>
        <w:t>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721DB0BD"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4E3CF7">
        <w:rPr>
          <w:b/>
          <w:bCs/>
          <w:color w:val="000000" w:themeColor="text1"/>
        </w:rPr>
        <w:t xml:space="preserve">notiek no </w:t>
      </w:r>
      <w:r w:rsidR="004E3CF7" w:rsidRPr="004E3CF7">
        <w:rPr>
          <w:b/>
          <w:color w:val="000000" w:themeColor="text1"/>
          <w:lang w:eastAsia="zh-CN"/>
        </w:rPr>
        <w:t>19.05.2025</w:t>
      </w:r>
      <w:r w:rsidRPr="004E3CF7">
        <w:rPr>
          <w:b/>
          <w:bCs/>
          <w:color w:val="000000" w:themeColor="text1"/>
        </w:rPr>
        <w:t xml:space="preserve">. plkst. 13:00 līdz </w:t>
      </w:r>
      <w:r w:rsidR="004E3CF7" w:rsidRPr="004E3CF7">
        <w:rPr>
          <w:b/>
          <w:color w:val="000000" w:themeColor="text1"/>
          <w:lang w:eastAsia="zh-CN"/>
        </w:rPr>
        <w:t>08.06.2025</w:t>
      </w:r>
      <w:r w:rsidRPr="004E3CF7">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w:t>
      </w:r>
      <w:r w:rsidRPr="001A3177">
        <w:rPr>
          <w:color w:val="000000" w:themeColor="text1"/>
        </w:rPr>
        <w:lastRenderedPageBreak/>
        <w:t xml:space="preserve">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0625D980" w:rsidR="00140EC0" w:rsidRPr="00EA411A"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4E3CF7" w:rsidRPr="004E3CF7">
        <w:rPr>
          <w:b/>
          <w:color w:val="000000" w:themeColor="text1"/>
          <w:lang w:eastAsia="zh-CN"/>
        </w:rPr>
        <w:t>19.05.2025</w:t>
      </w:r>
      <w:r w:rsidRPr="004E3CF7">
        <w:rPr>
          <w:b/>
          <w:bCs/>
          <w:color w:val="000000" w:themeColor="text1"/>
        </w:rPr>
        <w:t xml:space="preserve">. plkst. 13:00 un noslēdzas </w:t>
      </w:r>
      <w:r w:rsidRPr="004E3CF7">
        <w:rPr>
          <w:b/>
          <w:color w:val="000000" w:themeColor="text1"/>
          <w:lang w:eastAsia="zh-CN"/>
        </w:rPr>
        <w:t>1</w:t>
      </w:r>
      <w:r w:rsidR="004E3CF7" w:rsidRPr="004E3CF7">
        <w:rPr>
          <w:b/>
          <w:color w:val="000000" w:themeColor="text1"/>
          <w:lang w:eastAsia="zh-CN"/>
        </w:rPr>
        <w:t>8</w:t>
      </w:r>
      <w:r w:rsidRPr="004E3CF7">
        <w:rPr>
          <w:b/>
          <w:color w:val="000000" w:themeColor="text1"/>
          <w:lang w:eastAsia="zh-CN"/>
        </w:rPr>
        <w:t>.0</w:t>
      </w:r>
      <w:r w:rsidR="004E3CF7" w:rsidRPr="004E3CF7">
        <w:rPr>
          <w:b/>
          <w:color w:val="000000" w:themeColor="text1"/>
          <w:lang w:eastAsia="zh-CN"/>
        </w:rPr>
        <w:t>6</w:t>
      </w:r>
      <w:r w:rsidRPr="004E3CF7">
        <w:rPr>
          <w:b/>
          <w:color w:val="000000" w:themeColor="text1"/>
          <w:lang w:eastAsia="zh-CN"/>
        </w:rPr>
        <w:t>.2025</w:t>
      </w:r>
      <w:r w:rsidRPr="004E3CF7">
        <w:rPr>
          <w:b/>
          <w:bCs/>
          <w:color w:val="000000" w:themeColor="text1"/>
        </w:rPr>
        <w:t>. plkst. 13:00.</w:t>
      </w:r>
      <w:r w:rsidRPr="00EA411A">
        <w:rPr>
          <w:b/>
          <w:bCs/>
          <w:color w:val="000000" w:themeColor="text1"/>
        </w:rPr>
        <w:t xml:space="preserve">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lastRenderedPageBreak/>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5969EC5" w14:textId="77777777" w:rsidR="00140EC0" w:rsidRDefault="00140EC0" w:rsidP="00140EC0">
      <w:pPr>
        <w:rPr>
          <w:color w:val="0070C0"/>
        </w:rPr>
      </w:pPr>
    </w:p>
    <w:p w14:paraId="1E55AE54" w14:textId="77777777" w:rsidR="00140EC0" w:rsidRDefault="00140EC0" w:rsidP="00140EC0">
      <w:pPr>
        <w:rPr>
          <w:color w:val="0070C0"/>
        </w:rPr>
      </w:pPr>
    </w:p>
    <w:p w14:paraId="46C26691" w14:textId="77777777" w:rsidR="00320A57" w:rsidRPr="00320A57" w:rsidRDefault="00320A57" w:rsidP="00320A57">
      <w:pPr>
        <w:ind w:right="43"/>
        <w:jc w:val="both"/>
        <w:rPr>
          <w:bCs/>
          <w:lang w:eastAsia="lv-LV"/>
        </w:rPr>
      </w:pPr>
    </w:p>
    <w:p w14:paraId="2AE5A1EB" w14:textId="77777777" w:rsidR="00320A57" w:rsidRPr="00320A57" w:rsidRDefault="00320A57" w:rsidP="00320A57">
      <w:pPr>
        <w:tabs>
          <w:tab w:val="right" w:pos="9356"/>
        </w:tabs>
        <w:suppressAutoHyphens/>
        <w:rPr>
          <w:lang w:eastAsia="ar-SA"/>
        </w:rPr>
      </w:pPr>
      <w:r w:rsidRPr="00320A57">
        <w:t>Jēkabpils novada Attīstības pārvaldes vadītāja</w:t>
      </w:r>
      <w:r w:rsidRPr="00320A57">
        <w:rPr>
          <w:lang w:eastAsia="ar-SA"/>
        </w:rPr>
        <w:tab/>
        <w:t>B.Voltmane</w:t>
      </w:r>
    </w:p>
    <w:p w14:paraId="468174A9" w14:textId="77777777" w:rsidR="00320A57" w:rsidRPr="00320A57" w:rsidRDefault="00320A57" w:rsidP="00320A57">
      <w:pPr>
        <w:tabs>
          <w:tab w:val="right" w:pos="9356"/>
        </w:tabs>
        <w:suppressAutoHyphens/>
        <w:rPr>
          <w:lang w:eastAsia="ar-SA"/>
        </w:rPr>
      </w:pPr>
    </w:p>
    <w:p w14:paraId="6F654B63" w14:textId="77777777" w:rsidR="00320A57" w:rsidRPr="00320A57" w:rsidRDefault="00320A57" w:rsidP="00320A57">
      <w:pPr>
        <w:tabs>
          <w:tab w:val="right" w:pos="9356"/>
        </w:tabs>
        <w:suppressAutoHyphens/>
        <w:rPr>
          <w:lang w:eastAsia="ar-SA"/>
        </w:rPr>
      </w:pPr>
    </w:p>
    <w:p w14:paraId="1C0A068F" w14:textId="77777777" w:rsidR="00320A57" w:rsidRPr="00320A57" w:rsidRDefault="00320A57" w:rsidP="00320A57">
      <w:pPr>
        <w:tabs>
          <w:tab w:val="num" w:pos="1418"/>
        </w:tabs>
        <w:jc w:val="center"/>
        <w:rPr>
          <w:lang w:eastAsia="lv-LV"/>
        </w:rPr>
      </w:pPr>
      <w:r w:rsidRPr="00320A57">
        <w:rPr>
          <w:b/>
          <w:color w:val="A6A6A6"/>
          <w:lang w:eastAsia="lv-LV"/>
        </w:rPr>
        <w:t>DOKUMENTS PARAKSTĪTS AR DROŠU ELEKTRONISKO PARAKSTU UN SATUR LAIKA ZĪMOGU</w:t>
      </w:r>
    </w:p>
    <w:p w14:paraId="783B7607" w14:textId="5931BB0C" w:rsidR="00140EC0" w:rsidRDefault="00140EC0" w:rsidP="00EA0283">
      <w:pPr>
        <w:keepNext/>
        <w:tabs>
          <w:tab w:val="num" w:pos="0"/>
        </w:tabs>
        <w:suppressAutoHyphens/>
        <w:outlineLvl w:val="0"/>
        <w:rPr>
          <w:rFonts w:eastAsia="Lucida Sans Unicode"/>
          <w:bCs/>
          <w:color w:val="000000" w:themeColor="text1"/>
          <w:kern w:val="32"/>
        </w:rPr>
      </w:pPr>
    </w:p>
    <w:sectPr w:rsidR="00140EC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CE02E" w14:textId="77777777" w:rsidR="009A0410" w:rsidRDefault="009A0410">
      <w:r>
        <w:separator/>
      </w:r>
    </w:p>
  </w:endnote>
  <w:endnote w:type="continuationSeparator" w:id="0">
    <w:p w14:paraId="734A4CE1" w14:textId="77777777" w:rsidR="009A0410" w:rsidRDefault="009A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4E3CF7"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4E3CF7"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4E3CF7"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4E3CF7"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4E3CF7"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4E3CF7"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EDBA2" w14:textId="77777777" w:rsidR="009A0410" w:rsidRDefault="009A0410">
      <w:r>
        <w:separator/>
      </w:r>
    </w:p>
  </w:footnote>
  <w:footnote w:type="continuationSeparator" w:id="0">
    <w:p w14:paraId="1519CACA" w14:textId="77777777" w:rsidR="009A0410" w:rsidRDefault="009A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1337CE"/>
    <w:rsid w:val="00140EC0"/>
    <w:rsid w:val="0020667E"/>
    <w:rsid w:val="002154C5"/>
    <w:rsid w:val="00223921"/>
    <w:rsid w:val="00225976"/>
    <w:rsid w:val="002316FE"/>
    <w:rsid w:val="002F0A19"/>
    <w:rsid w:val="00320A57"/>
    <w:rsid w:val="00333F5B"/>
    <w:rsid w:val="00365264"/>
    <w:rsid w:val="00381C50"/>
    <w:rsid w:val="00391278"/>
    <w:rsid w:val="003C6549"/>
    <w:rsid w:val="0042109F"/>
    <w:rsid w:val="004A060B"/>
    <w:rsid w:val="004D1366"/>
    <w:rsid w:val="004D702F"/>
    <w:rsid w:val="004E3CF7"/>
    <w:rsid w:val="0050295D"/>
    <w:rsid w:val="00530E4E"/>
    <w:rsid w:val="005539A6"/>
    <w:rsid w:val="00560EDB"/>
    <w:rsid w:val="00582EA1"/>
    <w:rsid w:val="005D05A1"/>
    <w:rsid w:val="005F69F8"/>
    <w:rsid w:val="00644331"/>
    <w:rsid w:val="00646B71"/>
    <w:rsid w:val="00661A60"/>
    <w:rsid w:val="00680DA1"/>
    <w:rsid w:val="006A29F5"/>
    <w:rsid w:val="006B69AB"/>
    <w:rsid w:val="007427FE"/>
    <w:rsid w:val="007443D3"/>
    <w:rsid w:val="00753490"/>
    <w:rsid w:val="00771A34"/>
    <w:rsid w:val="007E1D32"/>
    <w:rsid w:val="007E3A49"/>
    <w:rsid w:val="008150D9"/>
    <w:rsid w:val="00880704"/>
    <w:rsid w:val="0088556D"/>
    <w:rsid w:val="008A50F7"/>
    <w:rsid w:val="00901946"/>
    <w:rsid w:val="00917A0A"/>
    <w:rsid w:val="009A0410"/>
    <w:rsid w:val="009A5BAA"/>
    <w:rsid w:val="009C5CF9"/>
    <w:rsid w:val="00A01849"/>
    <w:rsid w:val="00A63DF0"/>
    <w:rsid w:val="00AA5DF1"/>
    <w:rsid w:val="00B269E4"/>
    <w:rsid w:val="00B92F1C"/>
    <w:rsid w:val="00BB72EB"/>
    <w:rsid w:val="00C10CD5"/>
    <w:rsid w:val="00C51FAD"/>
    <w:rsid w:val="00C7521A"/>
    <w:rsid w:val="00C87CF7"/>
    <w:rsid w:val="00C95CF2"/>
    <w:rsid w:val="00CB577E"/>
    <w:rsid w:val="00D03083"/>
    <w:rsid w:val="00D2574E"/>
    <w:rsid w:val="00D562C4"/>
    <w:rsid w:val="00D61275"/>
    <w:rsid w:val="00D93EF5"/>
    <w:rsid w:val="00DC4AEB"/>
    <w:rsid w:val="00E36CF6"/>
    <w:rsid w:val="00E808F6"/>
    <w:rsid w:val="00EA0283"/>
    <w:rsid w:val="00ED7C01"/>
    <w:rsid w:val="00F14676"/>
    <w:rsid w:val="00F8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03885">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11799</Words>
  <Characters>6726</Characters>
  <Application>Microsoft Office Word</Application>
  <DocSecurity>0</DocSecurity>
  <Lines>56</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11</cp:revision>
  <dcterms:created xsi:type="dcterms:W3CDTF">2025-03-21T09:39:00Z</dcterms:created>
  <dcterms:modified xsi:type="dcterms:W3CDTF">2025-04-03T18:36:00Z</dcterms:modified>
</cp:coreProperties>
</file>