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C136" w14:textId="77777777" w:rsidR="0083748C" w:rsidRPr="00C77D74" w:rsidRDefault="00AD2E2A"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1110F55C" w14:textId="77777777" w:rsidR="00FC3B8F" w:rsidRDefault="00AD2E2A" w:rsidP="00641476">
      <w:pPr>
        <w:jc w:val="center"/>
        <w:rPr>
          <w:b/>
          <w:bCs/>
          <w:u w:val="single"/>
        </w:rPr>
      </w:pPr>
      <w:r w:rsidRPr="000C7D59">
        <w:rPr>
          <w:noProof/>
        </w:rPr>
        <w:drawing>
          <wp:inline distT="0" distB="0" distL="0" distR="0" wp14:anchorId="2E376DFD" wp14:editId="1F834AFE">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2A17B80" w14:textId="77777777" w:rsidR="00FC3B8F" w:rsidRPr="005B2ACA" w:rsidRDefault="00AD2E2A"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80BB65E" w14:textId="77777777" w:rsidR="00FC3B8F" w:rsidRPr="008307E6" w:rsidRDefault="00AD2E2A"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0AE0C213" wp14:editId="6B821789">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145FF7F6" w14:textId="77777777" w:rsidR="00FC3B8F" w:rsidRDefault="00AD2E2A"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40B85A9B" w14:textId="77777777" w:rsidR="00C90024" w:rsidRPr="001E46F7" w:rsidRDefault="00AD2E2A" w:rsidP="00641476">
      <w:pPr>
        <w:keepNext/>
        <w:jc w:val="center"/>
        <w:outlineLvl w:val="1"/>
        <w:rPr>
          <w:bCs/>
        </w:rPr>
      </w:pPr>
      <w:r w:rsidRPr="001E46F7">
        <w:rPr>
          <w:bCs/>
        </w:rPr>
        <w:t xml:space="preserve">Aizkrauklē </w:t>
      </w:r>
    </w:p>
    <w:p w14:paraId="7B78B5A9" w14:textId="77777777" w:rsidR="00E93492" w:rsidRPr="001E46F7" w:rsidRDefault="00AD2E2A" w:rsidP="00455163">
      <w:pPr>
        <w:overflowPunct w:val="0"/>
        <w:autoSpaceDE w:val="0"/>
        <w:autoSpaceDN w:val="0"/>
        <w:adjustRightInd w:val="0"/>
        <w:spacing w:after="80"/>
        <w:textAlignment w:val="baseline"/>
      </w:pPr>
      <w:r w:rsidRPr="001E46F7">
        <w:rPr>
          <w:bCs/>
          <w:color w:val="4F4F4F"/>
          <w:shd w:val="clear" w:color="auto" w:fill="FFFFFF"/>
        </w:rPr>
        <w:t>21.03.2025.</w:t>
      </w:r>
      <w:r w:rsidRPr="001E46F7">
        <w:t xml:space="preserve"> </w:t>
      </w:r>
      <w:r w:rsidR="0071137A" w:rsidRPr="001E46F7">
        <w:tab/>
      </w:r>
      <w:r w:rsidR="0071137A" w:rsidRPr="001E46F7">
        <w:tab/>
      </w:r>
      <w:r w:rsidR="00455163" w:rsidRPr="001E46F7">
        <w:tab/>
      </w:r>
      <w:r w:rsidR="00455163" w:rsidRPr="001E46F7">
        <w:tab/>
      </w:r>
      <w:r w:rsidR="00455163" w:rsidRPr="001E46F7">
        <w:tab/>
      </w:r>
      <w:r>
        <w:tab/>
      </w:r>
      <w:r>
        <w:tab/>
      </w:r>
      <w:r>
        <w:tab/>
      </w:r>
      <w:r w:rsidR="00A71580" w:rsidRPr="001E46F7">
        <w:t xml:space="preserve">sēdes </w:t>
      </w:r>
      <w:r w:rsidR="0071137A" w:rsidRPr="001E46F7">
        <w:t>protokols Nr.</w:t>
      </w:r>
      <w:r w:rsidR="001E46F7" w:rsidRPr="001E46F7">
        <w:t>4</w:t>
      </w:r>
      <w:r w:rsidR="00093F56" w:rsidRPr="001E46F7">
        <w:t xml:space="preserve">., </w:t>
      </w:r>
      <w:r>
        <w:t>6</w:t>
      </w:r>
      <w:r w:rsidR="006D2219">
        <w:t>7</w:t>
      </w:r>
      <w:r w:rsidR="00093F56" w:rsidRPr="001E46F7">
        <w:t>.</w:t>
      </w:r>
      <w:r w:rsidR="00DA1E39" w:rsidRPr="001E46F7">
        <w:t>p</w:t>
      </w:r>
      <w:r w:rsidR="00573DAD" w:rsidRPr="001E46F7">
        <w:t>.</w:t>
      </w:r>
      <w:r w:rsidRPr="001E46F7">
        <w:t xml:space="preserve"> </w:t>
      </w:r>
    </w:p>
    <w:p w14:paraId="60DE0DED" w14:textId="77777777" w:rsidR="00802AC8" w:rsidRPr="001E46F7" w:rsidRDefault="00AD2E2A"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2025/177</w:t>
      </w:r>
    </w:p>
    <w:p w14:paraId="41C92EEA" w14:textId="77777777" w:rsidR="009C4BD9" w:rsidRDefault="00AD2E2A"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w:t>
      </w:r>
      <w:r w:rsidRPr="001E46F7">
        <w:rPr>
          <w:b/>
          <w:bCs/>
          <w:color w:val="000000" w:themeColor="text1"/>
          <w:u w:val="single"/>
        </w:rPr>
        <w:t>pašvaldības nekustamā īpašuma – dzīvokļa</w:t>
      </w:r>
    </w:p>
    <w:p w14:paraId="5E199D79" w14:textId="77777777" w:rsidR="009C4BD9" w:rsidRDefault="00AD2E2A"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Sprīdīša iela 4-59, Aizkraukle, Aizkraukles novads, atsavināšanu, </w:t>
      </w:r>
    </w:p>
    <w:p w14:paraId="17BB1C54" w14:textId="77777777" w:rsidR="003544D5" w:rsidRDefault="00AD2E2A"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pārdodot izsolē, un izsoles Noteikumu apstiprināšanu</w:t>
      </w:r>
      <w:r w:rsidR="00455163" w:rsidRPr="00374CCE">
        <w:t xml:space="preserve">         </w:t>
      </w:r>
    </w:p>
    <w:p w14:paraId="003A6F2D" w14:textId="77777777" w:rsidR="003544D5" w:rsidRDefault="003544D5" w:rsidP="003544D5">
      <w:pPr>
        <w:rPr>
          <w:sz w:val="22"/>
          <w:szCs w:val="22"/>
        </w:rPr>
      </w:pPr>
    </w:p>
    <w:p w14:paraId="5CC7CEB6" w14:textId="77777777" w:rsidR="000F6176" w:rsidRDefault="00AD2E2A" w:rsidP="000F6176">
      <w:pPr>
        <w:pStyle w:val="Paraststmeklis"/>
        <w:spacing w:before="0" w:beforeAutospacing="0" w:after="0" w:afterAutospacing="0"/>
        <w:ind w:firstLine="567"/>
        <w:jc w:val="both"/>
      </w:pPr>
      <w:r w:rsidRPr="00FE60AA">
        <w:t>Aizkraukles  novada  dome  202</w:t>
      </w:r>
      <w:r>
        <w:t>4</w:t>
      </w:r>
      <w:r w:rsidRPr="00FE60AA">
        <w:t xml:space="preserve">.gada  </w:t>
      </w:r>
      <w:r>
        <w:t>28.novembrī</w:t>
      </w:r>
      <w:r w:rsidRPr="00FE60AA">
        <w:t xml:space="preserve"> pieņēma lēmumu  Nr.</w:t>
      </w:r>
      <w:r>
        <w:t>877</w:t>
      </w:r>
      <w:r w:rsidRPr="00FE60AA">
        <w:t xml:space="preserve">  (protokols  Nr.</w:t>
      </w:r>
      <w:r>
        <w:t>18</w:t>
      </w:r>
      <w:r w:rsidRPr="00FE60AA">
        <w:t xml:space="preserve">., </w:t>
      </w:r>
      <w:r>
        <w:t>54</w:t>
      </w:r>
      <w:r w:rsidRPr="00FE60AA">
        <w:t>.p.)</w:t>
      </w:r>
      <w:r w:rsidRPr="0040122A">
        <w:t xml:space="preserve"> “Par pašvaldības dzīvokļa </w:t>
      </w:r>
      <w:r>
        <w:t>Sprīdīša iela 4-59, Aizkraukle</w:t>
      </w:r>
      <w:r w:rsidRPr="0040122A">
        <w:t>, Aizkraukles novad</w:t>
      </w:r>
      <w:r>
        <w:t>s, atsavināšanas uzsākšanu un ierakstīšanu zemesgrāmatā”.</w:t>
      </w:r>
    </w:p>
    <w:p w14:paraId="78521340" w14:textId="77777777" w:rsidR="000F6176" w:rsidRPr="00635640" w:rsidRDefault="00AD2E2A" w:rsidP="000F6176">
      <w:pPr>
        <w:pStyle w:val="Paraststmeklis"/>
        <w:spacing w:before="0" w:beforeAutospacing="0" w:after="0" w:afterAutospacing="0"/>
        <w:ind w:firstLine="567"/>
        <w:jc w:val="both"/>
      </w:pPr>
      <w:r>
        <w:rPr>
          <w:bCs/>
        </w:rPr>
        <w:t>N</w:t>
      </w:r>
      <w:r w:rsidRPr="00DF7376">
        <w:rPr>
          <w:bCs/>
        </w:rPr>
        <w:t>ekustam</w:t>
      </w:r>
      <w:r>
        <w:rPr>
          <w:bCs/>
        </w:rPr>
        <w:t>ais</w:t>
      </w:r>
      <w:r w:rsidRPr="00DF7376">
        <w:rPr>
          <w:bCs/>
        </w:rPr>
        <w:t xml:space="preserve"> </w:t>
      </w:r>
      <w:r w:rsidRPr="00C05C01">
        <w:t xml:space="preserve">īpašums ar adresi </w:t>
      </w:r>
      <w:r>
        <w:t xml:space="preserve">Sprīdīša iela 4-59, </w:t>
      </w:r>
      <w:r w:rsidRPr="0063392C">
        <w:t xml:space="preserve">Aizkraukle, Aizkraukles novads, kadastra </w:t>
      </w:r>
      <w:r w:rsidRPr="0063392C">
        <w:t>Nr.3201900</w:t>
      </w:r>
      <w:r>
        <w:t>3461</w:t>
      </w:r>
      <w:r w:rsidRPr="0063392C">
        <w:t>, reģistrēts zemesgrāmatā 20</w:t>
      </w:r>
      <w:r>
        <w:t>25</w:t>
      </w:r>
      <w:r w:rsidRPr="0063392C">
        <w:t xml:space="preserve">.gada </w:t>
      </w:r>
      <w:r>
        <w:t>8.janvārī</w:t>
      </w:r>
      <w:r w:rsidRPr="0063392C">
        <w:t xml:space="preserve"> Aizkraukles pilsētas zemesgrāmatas nodalījumā Nr.</w:t>
      </w:r>
      <w:r>
        <w:t>328 59</w:t>
      </w:r>
      <w:r w:rsidRPr="0063392C">
        <w:t xml:space="preserve">, īpašnieks Aizkraukles novada pašvaldība. </w:t>
      </w:r>
      <w:r>
        <w:t xml:space="preserve">Pašvaldības nekustamais īpašums – dzīvoklis Nr.59, Sprīdīša ielā 4, Aizkrauklē, Aizkraukles novadā, </w:t>
      </w:r>
      <w:r w:rsidRPr="005F61AF">
        <w:t xml:space="preserve">sastāv no </w:t>
      </w:r>
      <w:r>
        <w:t>dzīvokļa</w:t>
      </w:r>
      <w:r w:rsidRPr="005F61AF">
        <w:t xml:space="preserve"> ar kopējo platību </w:t>
      </w:r>
      <w:r>
        <w:t>38,4</w:t>
      </w:r>
      <w:r w:rsidRPr="005F61AF">
        <w:t xml:space="preserve"> m</w:t>
      </w:r>
      <m:oMath>
        <m:r>
          <w:rPr>
            <w:rFonts w:ascii="Cambria Math" w:hAnsi="Cambria Math"/>
          </w:rPr>
          <m:t>²</m:t>
        </m:r>
      </m:oMath>
      <w:r w:rsidRPr="005F61AF">
        <w:t xml:space="preserve"> un pie šī </w:t>
      </w:r>
      <w:r>
        <w:t>dzīvokļa</w:t>
      </w:r>
      <w:r w:rsidRPr="005F61AF">
        <w:t xml:space="preserve"> īpašuma piederošās </w:t>
      </w:r>
      <w:r w:rsidRPr="009816EC">
        <w:t xml:space="preserve">kopīpašuma </w:t>
      </w:r>
      <w:r>
        <w:t>3564/262553</w:t>
      </w:r>
      <w:r w:rsidRPr="009816EC">
        <w:t xml:space="preserve"> domājamās daļas no daudzdzīvokļa </w:t>
      </w:r>
      <w:r w:rsidRPr="005F61AF">
        <w:t>mājas</w:t>
      </w:r>
      <w:r>
        <w:t xml:space="preserve"> ar kadastra apzīmējumu  32010020222035 un zemes ar kadastra apzīmējumu 32010020240. </w:t>
      </w:r>
      <w:r w:rsidRPr="0063392C">
        <w:t xml:space="preserve">Dzīvoklis </w:t>
      </w:r>
      <w:r w:rsidRPr="00635640">
        <w:t>nav izīrēts.</w:t>
      </w:r>
    </w:p>
    <w:p w14:paraId="7FB9857E" w14:textId="77777777" w:rsidR="000F6176" w:rsidRPr="00635640" w:rsidRDefault="00AD2E2A" w:rsidP="000F6176">
      <w:pPr>
        <w:ind w:firstLine="567"/>
        <w:jc w:val="both"/>
        <w:rPr>
          <w:i/>
          <w:iCs/>
        </w:rPr>
      </w:pPr>
      <w:r w:rsidRPr="00635640">
        <w:t>Aizkraukles novada domes Objektu apsekošanas un mantas vērtēšanas komisija ar  202</w:t>
      </w:r>
      <w:r>
        <w:t>5</w:t>
      </w:r>
      <w:r w:rsidRPr="00635640">
        <w:t xml:space="preserve">.gada </w:t>
      </w:r>
      <w:r>
        <w:t>21.februāra</w:t>
      </w:r>
      <w:r w:rsidRPr="00635640">
        <w:t xml:space="preserve"> sēdes </w:t>
      </w:r>
      <w:r w:rsidRPr="00463EEB">
        <w:t>lēmumu Nr.2</w:t>
      </w:r>
      <w:r>
        <w:t>1</w:t>
      </w:r>
      <w:r w:rsidRPr="00463EEB">
        <w:t xml:space="preserve"> (protokols Nr.4., </w:t>
      </w:r>
      <w:r>
        <w:t>2</w:t>
      </w:r>
      <w:r w:rsidRPr="00463EEB">
        <w:t>.p.) noteikusi</w:t>
      </w:r>
      <w:r w:rsidRPr="00635640">
        <w:t xml:space="preserve"> nekustamā īpašuma </w:t>
      </w:r>
      <w:r>
        <w:t xml:space="preserve">Sprīdīša </w:t>
      </w:r>
      <w:r w:rsidRPr="00635640">
        <w:t xml:space="preserve">iela </w:t>
      </w:r>
      <w:r>
        <w:t>4-59</w:t>
      </w:r>
      <w:r w:rsidRPr="00635640">
        <w:t xml:space="preserve">, Aizkraukle, Aizkraukles novads, nosacīto cenu </w:t>
      </w:r>
      <w:r>
        <w:t>10718</w:t>
      </w:r>
      <w:r w:rsidRPr="00635640">
        <w:t xml:space="preserve">,00 EUR </w:t>
      </w:r>
      <w:r w:rsidRPr="00635640">
        <w:rPr>
          <w:i/>
          <w:iCs/>
        </w:rPr>
        <w:t>(</w:t>
      </w:r>
      <w:r>
        <w:rPr>
          <w:i/>
          <w:iCs/>
        </w:rPr>
        <w:t>desmit</w:t>
      </w:r>
      <w:r w:rsidRPr="00635640">
        <w:rPr>
          <w:i/>
          <w:iCs/>
        </w:rPr>
        <w:t xml:space="preserve"> tūkstoši </w:t>
      </w:r>
      <w:r>
        <w:rPr>
          <w:i/>
          <w:iCs/>
        </w:rPr>
        <w:t>septiņi</w:t>
      </w:r>
      <w:r w:rsidRPr="00635640">
        <w:rPr>
          <w:i/>
          <w:iCs/>
        </w:rPr>
        <w:t xml:space="preserve"> simt</w:t>
      </w:r>
      <w:r>
        <w:rPr>
          <w:i/>
          <w:iCs/>
        </w:rPr>
        <w:t>i</w:t>
      </w:r>
      <w:r w:rsidRPr="00635640">
        <w:rPr>
          <w:i/>
          <w:iCs/>
        </w:rPr>
        <w:t xml:space="preserve"> </w:t>
      </w:r>
      <w:r>
        <w:rPr>
          <w:i/>
          <w:iCs/>
        </w:rPr>
        <w:t>astoņpadsmit</w:t>
      </w:r>
      <w:r w:rsidRPr="00635640">
        <w:rPr>
          <w:i/>
          <w:iCs/>
        </w:rPr>
        <w:t xml:space="preserve"> euro un 00 centi).</w:t>
      </w:r>
      <w:bookmarkStart w:id="0" w:name="_Hlk128411458"/>
      <w:r>
        <w:rPr>
          <w:i/>
          <w:iCs/>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68"/>
      </w:tblGrid>
      <w:tr w:rsidR="00B82D9A" w14:paraId="5B44EF2C" w14:textId="77777777" w:rsidTr="007A12AE">
        <w:trPr>
          <w:tblCellSpacing w:w="15" w:type="dxa"/>
        </w:trPr>
        <w:tc>
          <w:tcPr>
            <w:tcW w:w="4968" w:type="pct"/>
            <w:tcMar>
              <w:top w:w="15" w:type="dxa"/>
              <w:left w:w="15" w:type="dxa"/>
              <w:bottom w:w="15" w:type="dxa"/>
              <w:right w:w="15" w:type="dxa"/>
            </w:tcMar>
            <w:vAlign w:val="center"/>
            <w:hideMark/>
          </w:tcPr>
          <w:bookmarkEnd w:id="0"/>
          <w:p w14:paraId="0B432DBC" w14:textId="77777777" w:rsidR="000F6176" w:rsidRDefault="00AD2E2A" w:rsidP="007A12AE">
            <w:pPr>
              <w:ind w:firstLine="567"/>
              <w:jc w:val="both"/>
            </w:pPr>
            <w:r w:rsidRPr="00EF702F">
              <w:rPr>
                <w:color w:val="000000"/>
                <w:lang w:eastAsia="en-US"/>
              </w:rPr>
              <w:t xml:space="preserve">Pašvaldības likuma </w:t>
            </w:r>
            <w:r>
              <w:rPr>
                <w:color w:val="000000"/>
                <w:lang w:eastAsia="en-US"/>
              </w:rPr>
              <w:t xml:space="preserve">10.panta pirmās daļas 16.punkts nosaka, ka domes kompetencē ir lemt jautājumu par pašvaldības nekustamā īpašuma atsavināšanu, savukārt šī likuma </w:t>
            </w:r>
            <w:r w:rsidRPr="00EF702F">
              <w:rPr>
                <w:color w:val="000000"/>
                <w:lang w:eastAsia="en-US"/>
              </w:rPr>
              <w:t>73.panta ceturtajā daļā noteikts, ka pašvaldībai ir tiesības atsavināt tai piederošo īpašumu</w:t>
            </w:r>
            <w:r>
              <w:rPr>
                <w:color w:val="000000"/>
                <w:lang w:eastAsia="en-US"/>
              </w:rPr>
              <w:t>.</w:t>
            </w:r>
          </w:p>
          <w:p w14:paraId="2B3E3B9F" w14:textId="77777777" w:rsidR="000F6176" w:rsidRDefault="00AD2E2A" w:rsidP="007A12AE">
            <w:pPr>
              <w:ind w:firstLine="522"/>
              <w:jc w:val="both"/>
            </w:pPr>
            <w:r w:rsidRPr="00635640">
              <w:t>Pamatojoties uz Pašvaldību likuma 10.panta pirmās daļas 16.punktu, 73.panta ceturto daļu, Publiskas personas mantas atsavināšanas likuma 4.panta otro daļu, 8.panta otro daļu, Publiskas personas finanšu līdzekļu un mantas izšķērdēšanas novēršanas likuma 3. un 7.pantu, Ministru Kabineta 2011.gada 1.februāra noteikumiem Nr.109 „Kārtība, kādā atsavināma publiskas personas manta”, Aizkraukles novada domes Objektu apsekošanas un mantas vērtēšanas komisijas 202</w:t>
            </w:r>
            <w:r>
              <w:t>5</w:t>
            </w:r>
            <w:r w:rsidRPr="00635640">
              <w:t xml:space="preserve">.gada </w:t>
            </w:r>
            <w:r>
              <w:t>21.februāra</w:t>
            </w:r>
            <w:r w:rsidRPr="00635640">
              <w:t xml:space="preserve"> sēdes lēmumu Nr.</w:t>
            </w:r>
            <w:r>
              <w:t>21</w:t>
            </w:r>
            <w:r w:rsidRPr="00635640">
              <w:t xml:space="preserve"> (protokols Nr.</w:t>
            </w:r>
            <w:r>
              <w:t>4</w:t>
            </w:r>
            <w:r w:rsidRPr="00635640">
              <w:t xml:space="preserve">., </w:t>
            </w:r>
            <w:r>
              <w:t>2</w:t>
            </w:r>
            <w:r w:rsidRPr="00635640">
              <w:t>.p.)</w:t>
            </w:r>
            <w:r>
              <w:t>,</w:t>
            </w:r>
            <w:r w:rsidRPr="00BE397A">
              <w:rPr>
                <w:rFonts w:eastAsia="Times New Roman"/>
                <w:kern w:val="1"/>
                <w:lang w:eastAsia="ar-SA"/>
              </w:rPr>
              <w:t xml:space="preserve"> ievērojot Aizkraukles novada dome</w:t>
            </w:r>
            <w:r>
              <w:rPr>
                <w:rFonts w:eastAsia="Times New Roman"/>
                <w:kern w:val="1"/>
                <w:lang w:eastAsia="ar-SA"/>
              </w:rPr>
              <w:t>s Apvienoto</w:t>
            </w:r>
            <w:r w:rsidRPr="00BE397A">
              <w:rPr>
                <w:rFonts w:eastAsia="Times New Roman"/>
                <w:kern w:val="1"/>
                <w:lang w:eastAsia="ar-SA"/>
              </w:rPr>
              <w:t xml:space="preserve"> komitej</w:t>
            </w:r>
            <w:r>
              <w:rPr>
                <w:rFonts w:eastAsia="Times New Roman"/>
                <w:kern w:val="1"/>
                <w:lang w:eastAsia="ar-SA"/>
              </w:rPr>
              <w:t>u 13.03.2025</w:t>
            </w:r>
            <w:r w:rsidRPr="00BE397A">
              <w:rPr>
                <w:rFonts w:eastAsia="Times New Roman"/>
                <w:kern w:val="1"/>
                <w:lang w:eastAsia="ar-SA"/>
              </w:rPr>
              <w:t xml:space="preserve">. </w:t>
            </w:r>
            <w:r>
              <w:rPr>
                <w:rFonts w:eastAsia="Times New Roman"/>
                <w:kern w:val="1"/>
                <w:lang w:eastAsia="ar-SA"/>
              </w:rPr>
              <w:t xml:space="preserve">sēdes </w:t>
            </w:r>
            <w:r w:rsidRPr="00BE397A">
              <w:rPr>
                <w:rFonts w:eastAsia="Times New Roman"/>
                <w:kern w:val="1"/>
                <w:lang w:eastAsia="ar-SA"/>
              </w:rPr>
              <w:t xml:space="preserve">atzinumu, atklāti balsojot: </w:t>
            </w:r>
            <w:r w:rsidRPr="00756A22">
              <w:rPr>
                <w:rFonts w:eastAsia="Times New Roman"/>
                <w:bCs/>
                <w:iCs/>
                <w:kern w:val="1"/>
                <w:lang w:eastAsia="ar-SA"/>
              </w:rPr>
              <w:t>ar 16 balsīm “PAR” (Gatis ĢŪTMANIS, Dāvis KALNIŅŠ, Guntis LIBEKS, Elita KAŅEPĒJA, Aigars LUKSS, Leons LĪDUMS, Jurijs MAŠKOVS, Aivars MIEZĪTIS, Anita OSTROVSKA, Zane ROMANOVA, Uģis RUBENIS, Evija VECTIRĀNE, Dainis VINGRIS, Andris ZĀLĪTIS, Einārs ZĒBERGS, Arvis UPĪTS), “PRET” – nav, “ATTURAS” – nav,</w:t>
            </w:r>
            <w:r w:rsidRPr="00635640">
              <w:t xml:space="preserve"> Aizkraukles novada dome </w:t>
            </w:r>
            <w:r w:rsidRPr="00635640">
              <w:rPr>
                <w:b/>
                <w:bCs/>
              </w:rPr>
              <w:t>NOLEMJ</w:t>
            </w:r>
            <w:r w:rsidRPr="00635640">
              <w:t>:</w:t>
            </w:r>
          </w:p>
          <w:p w14:paraId="0D8210B1" w14:textId="77777777" w:rsidR="000F6176" w:rsidRDefault="000F6176" w:rsidP="007A12AE">
            <w:pPr>
              <w:ind w:firstLine="567"/>
              <w:jc w:val="both"/>
            </w:pPr>
          </w:p>
          <w:p w14:paraId="51C7062E" w14:textId="77777777" w:rsidR="000F6176" w:rsidRPr="00CD1091" w:rsidRDefault="000F6176" w:rsidP="007A12AE">
            <w:pPr>
              <w:ind w:firstLine="567"/>
              <w:jc w:val="both"/>
            </w:pPr>
          </w:p>
        </w:tc>
      </w:tr>
    </w:tbl>
    <w:p w14:paraId="7E984A5D" w14:textId="77777777" w:rsidR="000F6176" w:rsidRPr="00635640" w:rsidRDefault="00AD2E2A" w:rsidP="000F6176">
      <w:pPr>
        <w:pStyle w:val="Sarakstarindkopa"/>
        <w:numPr>
          <w:ilvl w:val="0"/>
          <w:numId w:val="18"/>
        </w:numPr>
        <w:spacing w:after="120"/>
        <w:ind w:left="567" w:hanging="567"/>
        <w:contextualSpacing w:val="0"/>
        <w:jc w:val="both"/>
      </w:pPr>
      <w:r w:rsidRPr="00635640">
        <w:rPr>
          <w:b/>
        </w:rPr>
        <w:t>Apstiprināt</w:t>
      </w:r>
      <w:r w:rsidRPr="00635640">
        <w:rPr>
          <w:bCs/>
        </w:rPr>
        <w:t xml:space="preserve"> nekustamā īpašuma </w:t>
      </w:r>
      <w:r>
        <w:t>Sprīdīša iela 4-59</w:t>
      </w:r>
      <w:r w:rsidRPr="00635640">
        <w:t>, Aizkraukle</w:t>
      </w:r>
      <w:r w:rsidRPr="00635640">
        <w:rPr>
          <w:rFonts w:eastAsia="Times New Roman"/>
        </w:rPr>
        <w:t xml:space="preserve">, Aizkraukles nov., </w:t>
      </w:r>
      <w:r>
        <w:rPr>
          <w:rFonts w:eastAsia="Times New Roman"/>
        </w:rPr>
        <w:br/>
      </w:r>
      <w:r w:rsidRPr="00635640">
        <w:rPr>
          <w:rFonts w:eastAsia="Times New Roman"/>
        </w:rPr>
        <w:t>LV</w:t>
      </w:r>
      <w:r>
        <w:rPr>
          <w:rFonts w:eastAsia="Times New Roman"/>
        </w:rPr>
        <w:t> -</w:t>
      </w:r>
      <w:r w:rsidRPr="00635640">
        <w:rPr>
          <w:rFonts w:eastAsia="Times New Roman"/>
        </w:rPr>
        <w:t>5101</w:t>
      </w:r>
      <w:r w:rsidRPr="00635640">
        <w:rPr>
          <w:bCs/>
        </w:rPr>
        <w:t>, kadastra Nr.</w:t>
      </w:r>
      <w:r w:rsidRPr="00635640">
        <w:t>3201900</w:t>
      </w:r>
      <w:r>
        <w:t>3461</w:t>
      </w:r>
      <w:r w:rsidRPr="00635640">
        <w:t xml:space="preserve">, </w:t>
      </w:r>
      <w:r w:rsidRPr="00635640">
        <w:rPr>
          <w:bCs/>
        </w:rPr>
        <w:t xml:space="preserve">atsavināšanai noteikto nosacīto sākumcenu  </w:t>
      </w:r>
      <w:r>
        <w:rPr>
          <w:b/>
          <w:bCs/>
        </w:rPr>
        <w:t>10718</w:t>
      </w:r>
      <w:r w:rsidRPr="00635640">
        <w:rPr>
          <w:b/>
          <w:bCs/>
        </w:rPr>
        <w:t>,00 </w:t>
      </w:r>
      <w:r w:rsidRPr="00635640">
        <w:t xml:space="preserve"> EUR </w:t>
      </w:r>
      <w:r w:rsidRPr="00635640">
        <w:rPr>
          <w:i/>
          <w:iCs/>
        </w:rPr>
        <w:t>(</w:t>
      </w:r>
      <w:r>
        <w:rPr>
          <w:i/>
          <w:iCs/>
        </w:rPr>
        <w:t>desmit</w:t>
      </w:r>
      <w:r w:rsidRPr="00635640">
        <w:rPr>
          <w:i/>
          <w:iCs/>
        </w:rPr>
        <w:t xml:space="preserve"> tūkstoši </w:t>
      </w:r>
      <w:r>
        <w:rPr>
          <w:i/>
          <w:iCs/>
        </w:rPr>
        <w:t>septiņi simti astoņpadsmit</w:t>
      </w:r>
      <w:r w:rsidRPr="00635640">
        <w:rPr>
          <w:i/>
          <w:iCs/>
        </w:rPr>
        <w:t xml:space="preserve"> euro un 00 centi).</w:t>
      </w:r>
    </w:p>
    <w:p w14:paraId="3369DAC1" w14:textId="77777777" w:rsidR="000F6176" w:rsidRPr="00635640" w:rsidRDefault="00AD2E2A" w:rsidP="000F6176">
      <w:pPr>
        <w:pStyle w:val="Sarakstarindkopa"/>
        <w:numPr>
          <w:ilvl w:val="0"/>
          <w:numId w:val="18"/>
        </w:numPr>
        <w:spacing w:after="120"/>
        <w:ind w:left="567" w:hanging="567"/>
        <w:contextualSpacing w:val="0"/>
        <w:jc w:val="both"/>
      </w:pPr>
      <w:r w:rsidRPr="00635640">
        <w:rPr>
          <w:b/>
        </w:rPr>
        <w:t xml:space="preserve">Atsavināt </w:t>
      </w:r>
      <w:r w:rsidRPr="00635640">
        <w:rPr>
          <w:bCs/>
        </w:rPr>
        <w:t xml:space="preserve">Aizkraukles novada pašvaldības nekustamo īpašumu - </w:t>
      </w:r>
      <w:r>
        <w:t xml:space="preserve">dzīvokli Nr.59, Sprīdīša ielā 4, Aizkrauklē, Aizkraukles novadā, kas </w:t>
      </w:r>
      <w:r w:rsidRPr="005F61AF">
        <w:t xml:space="preserve">sastāv no </w:t>
      </w:r>
      <w:r>
        <w:t>dzīvokļa</w:t>
      </w:r>
      <w:r w:rsidRPr="005F61AF">
        <w:t xml:space="preserve"> ar kopējo platību </w:t>
      </w:r>
      <w:r>
        <w:t>38,4</w:t>
      </w:r>
      <w:r w:rsidRPr="005F61AF">
        <w:t xml:space="preserve"> m</w:t>
      </w:r>
      <m:oMath>
        <m:r>
          <w:rPr>
            <w:rFonts w:ascii="Cambria Math" w:hAnsi="Cambria Math"/>
          </w:rPr>
          <m:t>²</m:t>
        </m:r>
      </m:oMath>
      <w:r w:rsidRPr="005F61AF">
        <w:t xml:space="preserve"> un pie šī dzīvok</w:t>
      </w:r>
      <w:r>
        <w:t>ļ</w:t>
      </w:r>
      <w:r w:rsidRPr="005F61AF">
        <w:t xml:space="preserve">a īpašuma piederošās </w:t>
      </w:r>
      <w:r w:rsidRPr="009816EC">
        <w:t xml:space="preserve">kopīpašuma </w:t>
      </w:r>
      <w:r>
        <w:t>3564/262553</w:t>
      </w:r>
      <w:r w:rsidRPr="009816EC">
        <w:t xml:space="preserve"> domājamās daļas no daudzdzīvokļa </w:t>
      </w:r>
      <w:r w:rsidRPr="005F61AF">
        <w:t>mājas</w:t>
      </w:r>
      <w:r>
        <w:t xml:space="preserve"> ar kadastra apzīmējumu  32010020222035 un zemes ar kadastra apzīmējumu 32010020240</w:t>
      </w:r>
      <w:r w:rsidRPr="00635640">
        <w:t xml:space="preserve">, </w:t>
      </w:r>
      <w:r w:rsidRPr="00635640">
        <w:rPr>
          <w:bCs/>
        </w:rPr>
        <w:t xml:space="preserve">pārdodot to elektroniskā izsolē ar augšupejošu soli. </w:t>
      </w:r>
    </w:p>
    <w:p w14:paraId="7EF9F973" w14:textId="77777777" w:rsidR="000F6176" w:rsidRPr="0063392C" w:rsidRDefault="00AD2E2A" w:rsidP="000F6176">
      <w:pPr>
        <w:pStyle w:val="Sarakstarindkopa"/>
        <w:numPr>
          <w:ilvl w:val="0"/>
          <w:numId w:val="18"/>
        </w:numPr>
        <w:spacing w:after="120"/>
        <w:ind w:left="567" w:hanging="567"/>
        <w:contextualSpacing w:val="0"/>
        <w:jc w:val="both"/>
      </w:pPr>
      <w:r w:rsidRPr="0063392C">
        <w:rPr>
          <w:bCs/>
        </w:rPr>
        <w:lastRenderedPageBreak/>
        <w:t xml:space="preserve">Apstiprināt atsavināmā nekustamā īpašuma </w:t>
      </w:r>
      <w:r>
        <w:rPr>
          <w:bCs/>
        </w:rPr>
        <w:t xml:space="preserve">- </w:t>
      </w:r>
      <w:r w:rsidRPr="0063392C">
        <w:rPr>
          <w:bCs/>
        </w:rPr>
        <w:t xml:space="preserve">dzīvokļa </w:t>
      </w:r>
      <w:r>
        <w:t>Sprīdīša iela 4-59, Aizkraukle</w:t>
      </w:r>
      <w:r w:rsidRPr="0063392C">
        <w:rPr>
          <w:rFonts w:eastAsia="Times New Roman"/>
        </w:rPr>
        <w:t xml:space="preserve">, Aizkraukles nov., LV-5101, </w:t>
      </w:r>
      <w:r w:rsidRPr="0063392C">
        <w:rPr>
          <w:bCs/>
        </w:rPr>
        <w:t>izsoles Noteikumus (</w:t>
      </w:r>
      <w:r w:rsidRPr="0063392C">
        <w:rPr>
          <w:bCs/>
          <w:i/>
        </w:rPr>
        <w:t>pielikum</w:t>
      </w:r>
      <w:r>
        <w:rPr>
          <w:bCs/>
          <w:i/>
        </w:rPr>
        <w:t>ā</w:t>
      </w:r>
      <w:r w:rsidRPr="0063392C">
        <w:rPr>
          <w:bCs/>
        </w:rPr>
        <w:t>).</w:t>
      </w:r>
    </w:p>
    <w:p w14:paraId="56E39ABA" w14:textId="77777777" w:rsidR="000F6176" w:rsidRPr="0063392C" w:rsidRDefault="00AD2E2A" w:rsidP="000F6176">
      <w:pPr>
        <w:pStyle w:val="Sarakstarindkopa"/>
        <w:numPr>
          <w:ilvl w:val="0"/>
          <w:numId w:val="18"/>
        </w:numPr>
        <w:spacing w:after="120"/>
        <w:ind w:left="567" w:hanging="567"/>
        <w:contextualSpacing w:val="0"/>
        <w:jc w:val="both"/>
      </w:pPr>
      <w:r w:rsidRPr="0063392C">
        <w:rPr>
          <w:bCs/>
        </w:rPr>
        <w:t xml:space="preserve">Apstiprināt izsoles soli </w:t>
      </w:r>
      <w:r>
        <w:rPr>
          <w:bCs/>
        </w:rPr>
        <w:t>2</w:t>
      </w:r>
      <w:r w:rsidRPr="0063392C">
        <w:rPr>
          <w:bCs/>
        </w:rPr>
        <w:t xml:space="preserve">00,00 EUR, pašvaldības noteikto dalības maksu </w:t>
      </w:r>
      <w:r>
        <w:rPr>
          <w:bCs/>
        </w:rPr>
        <w:t>2</w:t>
      </w:r>
      <w:r w:rsidRPr="0063392C">
        <w:rPr>
          <w:bCs/>
        </w:rPr>
        <w:t>0,00 EUR un nodrošinājumu 10% no objekta nosacītās sākumcenas.</w:t>
      </w:r>
    </w:p>
    <w:p w14:paraId="74B3A56A" w14:textId="77777777" w:rsidR="000F6176" w:rsidRPr="0063392C" w:rsidRDefault="00AD2E2A" w:rsidP="000F6176">
      <w:pPr>
        <w:pStyle w:val="Sarakstarindkopa"/>
        <w:numPr>
          <w:ilvl w:val="0"/>
          <w:numId w:val="18"/>
        </w:numPr>
        <w:spacing w:after="120"/>
        <w:ind w:left="567" w:hanging="567"/>
        <w:contextualSpacing w:val="0"/>
        <w:jc w:val="both"/>
      </w:pPr>
      <w:r w:rsidRPr="0063392C">
        <w:t xml:space="preserve">Maksāšanas termiņš </w:t>
      </w:r>
      <w:r>
        <w:t>- 2025.gada 20.jūnijs</w:t>
      </w:r>
      <w:r w:rsidRPr="0063392C">
        <w:t>.</w:t>
      </w:r>
    </w:p>
    <w:p w14:paraId="2ADDB72A" w14:textId="77777777" w:rsidR="000F6176" w:rsidRPr="0063392C" w:rsidRDefault="00AD2E2A" w:rsidP="000F6176">
      <w:pPr>
        <w:pStyle w:val="Sarakstarindkopa"/>
        <w:numPr>
          <w:ilvl w:val="0"/>
          <w:numId w:val="18"/>
        </w:numPr>
        <w:spacing w:after="120"/>
        <w:ind w:left="567" w:hanging="567"/>
        <w:contextualSpacing w:val="0"/>
        <w:jc w:val="both"/>
      </w:pPr>
      <w:r w:rsidRPr="0063392C">
        <w:t>Pirkuma līgumu noslēgt pēc pirkuma maksas samaksāšanas pilnā apmērā.</w:t>
      </w:r>
    </w:p>
    <w:p w14:paraId="16C89037" w14:textId="77777777" w:rsidR="000F6176" w:rsidRPr="0063392C" w:rsidRDefault="00AD2E2A" w:rsidP="000F6176">
      <w:pPr>
        <w:pStyle w:val="Sarakstarindkopa"/>
        <w:numPr>
          <w:ilvl w:val="0"/>
          <w:numId w:val="18"/>
        </w:numPr>
        <w:spacing w:after="120"/>
        <w:ind w:left="567" w:hanging="567"/>
        <w:contextualSpacing w:val="0"/>
        <w:jc w:val="both"/>
      </w:pPr>
      <w:r w:rsidRPr="0063392C">
        <w:t xml:space="preserve">Uzdot Aizkraukles novada pašvaldības </w:t>
      </w:r>
      <w:r>
        <w:t xml:space="preserve">Centrālās pārvaldes Komunikācijas nodaļai </w:t>
      </w:r>
      <w:r w:rsidRPr="0063392C">
        <w:t xml:space="preserve">publicēt paziņojumu par pašvaldības nekustamā  īpašuma atsavināšanu oficiālajā izdevumā  pašvaldības izdevumā “Aizkraukles novada Vēstis” un  pašvaldības tīmekļa vietnē </w:t>
      </w:r>
      <w:hyperlink r:id="rId9" w:history="1">
        <w:r w:rsidR="000F6176" w:rsidRPr="0063392C">
          <w:rPr>
            <w:rStyle w:val="Hipersaite"/>
            <w:color w:val="auto"/>
            <w:u w:val="none"/>
          </w:rPr>
          <w:t>www.aizkraukle.lv</w:t>
        </w:r>
      </w:hyperlink>
      <w:r w:rsidRPr="0063392C">
        <w:t>.</w:t>
      </w:r>
    </w:p>
    <w:p w14:paraId="27514C2C" w14:textId="77777777" w:rsidR="000F6176" w:rsidRPr="0063392C" w:rsidRDefault="00AD2E2A" w:rsidP="000F6176">
      <w:pPr>
        <w:pStyle w:val="Sarakstarindkopa"/>
        <w:numPr>
          <w:ilvl w:val="0"/>
          <w:numId w:val="18"/>
        </w:numPr>
        <w:spacing w:after="120"/>
        <w:ind w:left="567" w:hanging="567"/>
        <w:contextualSpacing w:val="0"/>
        <w:jc w:val="both"/>
      </w:pPr>
      <w:r w:rsidRPr="0063392C">
        <w:t xml:space="preserve">Uzdot rīkot izsoli Aizkraukles novada domes Izsoles komisijai. </w:t>
      </w:r>
    </w:p>
    <w:p w14:paraId="74E404AE" w14:textId="77777777" w:rsidR="000F6176" w:rsidRPr="0063392C" w:rsidRDefault="00AD2E2A" w:rsidP="000F6176">
      <w:pPr>
        <w:pStyle w:val="Sarakstarindkopa"/>
        <w:numPr>
          <w:ilvl w:val="0"/>
          <w:numId w:val="18"/>
        </w:numPr>
        <w:spacing w:after="120"/>
        <w:ind w:left="567" w:hanging="567"/>
        <w:contextualSpacing w:val="0"/>
        <w:jc w:val="both"/>
      </w:pPr>
      <w:r w:rsidRPr="0063392C">
        <w:rPr>
          <w:rFonts w:eastAsia="Times New Roman"/>
        </w:rPr>
        <w:t>Kontroli par lēmuma izpildi uzdot Aizkraukles novada pašvaldības izpilddirektora</w:t>
      </w:r>
      <w:r>
        <w:rPr>
          <w:rFonts w:eastAsia="Times New Roman"/>
        </w:rPr>
        <w:t>m</w:t>
      </w:r>
      <w:r w:rsidRPr="0063392C">
        <w:rPr>
          <w:rFonts w:eastAsia="Times New Roman"/>
        </w:rPr>
        <w:t xml:space="preserve"> </w:t>
      </w:r>
      <w:r>
        <w:rPr>
          <w:rFonts w:eastAsia="Times New Roman"/>
        </w:rPr>
        <w:t>Uldim RIEKSTIŅAM</w:t>
      </w:r>
      <w:r w:rsidRPr="0063392C">
        <w:rPr>
          <w:rFonts w:eastAsia="Times New Roman"/>
        </w:rPr>
        <w:t>.</w:t>
      </w:r>
    </w:p>
    <w:p w14:paraId="6A94791A" w14:textId="77777777" w:rsidR="000F6176" w:rsidRDefault="00AD2E2A" w:rsidP="000F6176">
      <w:pPr>
        <w:ind w:firstLine="567"/>
        <w:jc w:val="both"/>
        <w:rPr>
          <w:i/>
        </w:rPr>
      </w:pPr>
      <w:r w:rsidRPr="0063392C">
        <w:rPr>
          <w:rFonts w:eastAsiaTheme="minorEastAsia"/>
          <w:i/>
        </w:rPr>
        <w:t xml:space="preserve">Pielikumā: </w:t>
      </w:r>
      <w:r w:rsidRPr="0063392C">
        <w:rPr>
          <w:i/>
        </w:rPr>
        <w:t xml:space="preserve">Nekustamā īpašuma - </w:t>
      </w:r>
      <w:r w:rsidRPr="000C51CC">
        <w:rPr>
          <w:i/>
        </w:rPr>
        <w:t xml:space="preserve">dzīvokļa </w:t>
      </w:r>
      <w:r>
        <w:rPr>
          <w:i/>
        </w:rPr>
        <w:t>Sprīdīša iela 4-59, Aizkraukle</w:t>
      </w:r>
      <w:r w:rsidRPr="000C51CC">
        <w:rPr>
          <w:i/>
        </w:rPr>
        <w:t>, Aizkraukles</w:t>
      </w:r>
      <w:r w:rsidRPr="0063392C">
        <w:rPr>
          <w:i/>
        </w:rPr>
        <w:t xml:space="preserve"> </w:t>
      </w:r>
      <w:r w:rsidRPr="00944714">
        <w:rPr>
          <w:i/>
        </w:rPr>
        <w:t>novad</w:t>
      </w:r>
      <w:r>
        <w:rPr>
          <w:i/>
        </w:rPr>
        <w:t>s,</w:t>
      </w:r>
      <w:r w:rsidRPr="005600C2">
        <w:t xml:space="preserve"> </w:t>
      </w:r>
      <w:r w:rsidRPr="005600C2">
        <w:rPr>
          <w:i/>
          <w:iCs/>
        </w:rPr>
        <w:t>ar kadastra Nr.320190034</w:t>
      </w:r>
      <w:r>
        <w:rPr>
          <w:i/>
          <w:iCs/>
        </w:rPr>
        <w:t>61, elektroniskās</w:t>
      </w:r>
      <w:r w:rsidRPr="00944714">
        <w:rPr>
          <w:i/>
        </w:rPr>
        <w:t xml:space="preserve"> </w:t>
      </w:r>
      <w:r w:rsidRPr="00944714">
        <w:rPr>
          <w:rFonts w:eastAsia="Times New Roman"/>
          <w:i/>
        </w:rPr>
        <w:t>izsoles Noteikumi</w:t>
      </w:r>
      <w:r>
        <w:rPr>
          <w:rFonts w:eastAsia="Times New Roman"/>
          <w:i/>
        </w:rPr>
        <w:t xml:space="preserve"> Nr.</w:t>
      </w:r>
      <w:r w:rsidRPr="004E7B77">
        <w:rPr>
          <w:rFonts w:eastAsia="Times New Roman"/>
          <w:i/>
        </w:rPr>
        <w:t>2025/27  uz</w:t>
      </w:r>
      <w:r w:rsidRPr="004E7B77">
        <w:rPr>
          <w:i/>
        </w:rPr>
        <w:t xml:space="preserve"> 5 lp.</w:t>
      </w:r>
    </w:p>
    <w:p w14:paraId="5CF6B7E1" w14:textId="77777777" w:rsidR="000F6176" w:rsidRDefault="000F6176" w:rsidP="002D1841">
      <w:pPr>
        <w:suppressAutoHyphens/>
        <w:ind w:left="5760" w:hanging="5760"/>
        <w:jc w:val="both"/>
      </w:pPr>
    </w:p>
    <w:p w14:paraId="7FF91FFB" w14:textId="77777777" w:rsidR="002D1841" w:rsidRPr="001E46F7" w:rsidRDefault="00AD2E2A" w:rsidP="002D1841">
      <w:pPr>
        <w:suppressAutoHyphens/>
        <w:ind w:left="5760" w:hanging="5760"/>
        <w:jc w:val="both"/>
        <w:rPr>
          <w:rFonts w:eastAsia="Times New Roman"/>
          <w:bCs/>
          <w:lang w:bidi="ar-QA"/>
        </w:rPr>
      </w:pPr>
      <w:r w:rsidRPr="00033718">
        <w:t>Domes priekšsēdētājs</w:t>
      </w:r>
      <w:r w:rsidRPr="001E46F7">
        <w:tab/>
      </w:r>
      <w:r>
        <w:tab/>
      </w:r>
      <w:r>
        <w:tab/>
      </w:r>
      <w:r>
        <w:tab/>
      </w:r>
      <w:r w:rsidRPr="00033718">
        <w:t>Leons</w:t>
      </w:r>
      <w:r w:rsidRPr="001E46F7">
        <w:t xml:space="preserve"> </w:t>
      </w:r>
      <w:r w:rsidRPr="00033718">
        <w:t>Līdums</w:t>
      </w:r>
      <w:r w:rsidRPr="001E46F7">
        <w:tab/>
      </w:r>
    </w:p>
    <w:p w14:paraId="134CD9F2" w14:textId="77777777" w:rsidR="00846456" w:rsidRPr="001E46F7" w:rsidRDefault="00846456" w:rsidP="00846456">
      <w:pPr>
        <w:ind w:left="360" w:right="-86"/>
        <w:jc w:val="both"/>
        <w:rPr>
          <w:b/>
        </w:rPr>
      </w:pPr>
    </w:p>
    <w:p w14:paraId="0651D2D6" w14:textId="77777777" w:rsidR="00A94497" w:rsidRDefault="00A94497" w:rsidP="00A94497">
      <w:pPr>
        <w:rPr>
          <w:i/>
          <w:sz w:val="20"/>
          <w:szCs w:val="20"/>
        </w:rPr>
      </w:pPr>
    </w:p>
    <w:p w14:paraId="0C121EE2"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82AA" w14:textId="77777777" w:rsidR="00AD2E2A" w:rsidRDefault="00AD2E2A">
      <w:r>
        <w:separator/>
      </w:r>
    </w:p>
  </w:endnote>
  <w:endnote w:type="continuationSeparator" w:id="0">
    <w:p w14:paraId="45803231" w14:textId="77777777" w:rsidR="00AD2E2A" w:rsidRDefault="00AD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75FEEC7D" w14:textId="77777777" w:rsidR="00323B33" w:rsidRDefault="00AD2E2A">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4FC36614" w14:textId="77777777" w:rsidR="00881E9C" w:rsidRDefault="00881E9C">
    <w:pPr>
      <w:pStyle w:val="Kjene"/>
    </w:pPr>
  </w:p>
  <w:p w14:paraId="162FF20C" w14:textId="77777777" w:rsidR="00B82D9A" w:rsidRDefault="00AD2E2A">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541B" w14:textId="77777777" w:rsidR="00B82D9A" w:rsidRDefault="00AD2E2A">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E513" w14:textId="77777777" w:rsidR="00AD2E2A" w:rsidRDefault="00AD2E2A">
      <w:r>
        <w:separator/>
      </w:r>
    </w:p>
  </w:footnote>
  <w:footnote w:type="continuationSeparator" w:id="0">
    <w:p w14:paraId="26D67C27" w14:textId="77777777" w:rsidR="00AD2E2A" w:rsidRDefault="00AD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1CD8FA10">
      <w:start w:val="1"/>
      <w:numFmt w:val="decimal"/>
      <w:lvlText w:val="%1."/>
      <w:lvlJc w:val="left"/>
      <w:pPr>
        <w:ind w:left="720" w:hanging="360"/>
      </w:pPr>
    </w:lvl>
    <w:lvl w:ilvl="1" w:tplc="D22675AE">
      <w:start w:val="1"/>
      <w:numFmt w:val="lowerLetter"/>
      <w:lvlText w:val="%2."/>
      <w:lvlJc w:val="left"/>
      <w:pPr>
        <w:ind w:left="1440" w:hanging="360"/>
      </w:pPr>
    </w:lvl>
    <w:lvl w:ilvl="2" w:tplc="091CF570">
      <w:start w:val="1"/>
      <w:numFmt w:val="lowerRoman"/>
      <w:lvlText w:val="%3."/>
      <w:lvlJc w:val="right"/>
      <w:pPr>
        <w:ind w:left="2160" w:hanging="180"/>
      </w:pPr>
    </w:lvl>
    <w:lvl w:ilvl="3" w:tplc="8AF432A8">
      <w:start w:val="1"/>
      <w:numFmt w:val="decimal"/>
      <w:lvlText w:val="%4."/>
      <w:lvlJc w:val="left"/>
      <w:pPr>
        <w:ind w:left="2880" w:hanging="360"/>
      </w:pPr>
    </w:lvl>
    <w:lvl w:ilvl="4" w:tplc="D3CA8C7A">
      <w:start w:val="1"/>
      <w:numFmt w:val="lowerLetter"/>
      <w:lvlText w:val="%5."/>
      <w:lvlJc w:val="left"/>
      <w:pPr>
        <w:ind w:left="3600" w:hanging="360"/>
      </w:pPr>
    </w:lvl>
    <w:lvl w:ilvl="5" w:tplc="A3708D62">
      <w:start w:val="1"/>
      <w:numFmt w:val="lowerRoman"/>
      <w:lvlText w:val="%6."/>
      <w:lvlJc w:val="right"/>
      <w:pPr>
        <w:ind w:left="4320" w:hanging="180"/>
      </w:pPr>
    </w:lvl>
    <w:lvl w:ilvl="6" w:tplc="61125FF8">
      <w:start w:val="1"/>
      <w:numFmt w:val="decimal"/>
      <w:lvlText w:val="%7."/>
      <w:lvlJc w:val="left"/>
      <w:pPr>
        <w:ind w:left="5040" w:hanging="360"/>
      </w:pPr>
    </w:lvl>
    <w:lvl w:ilvl="7" w:tplc="373C63EE">
      <w:start w:val="1"/>
      <w:numFmt w:val="lowerLetter"/>
      <w:lvlText w:val="%8."/>
      <w:lvlJc w:val="left"/>
      <w:pPr>
        <w:ind w:left="5760" w:hanging="360"/>
      </w:pPr>
    </w:lvl>
    <w:lvl w:ilvl="8" w:tplc="121E515E">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723C074A"/>
    <w:lvl w:ilvl="0" w:tplc="22B6F79C">
      <w:start w:val="1"/>
      <w:numFmt w:val="decimal"/>
      <w:lvlText w:val="%1."/>
      <w:lvlJc w:val="left"/>
      <w:pPr>
        <w:ind w:left="720" w:hanging="360"/>
      </w:pPr>
    </w:lvl>
    <w:lvl w:ilvl="1" w:tplc="DBB096AE" w:tentative="1">
      <w:start w:val="1"/>
      <w:numFmt w:val="lowerLetter"/>
      <w:lvlText w:val="%2."/>
      <w:lvlJc w:val="left"/>
      <w:pPr>
        <w:ind w:left="1440" w:hanging="360"/>
      </w:pPr>
    </w:lvl>
    <w:lvl w:ilvl="2" w:tplc="18BC638E" w:tentative="1">
      <w:start w:val="1"/>
      <w:numFmt w:val="lowerRoman"/>
      <w:lvlText w:val="%3."/>
      <w:lvlJc w:val="right"/>
      <w:pPr>
        <w:ind w:left="2160" w:hanging="180"/>
      </w:pPr>
    </w:lvl>
    <w:lvl w:ilvl="3" w:tplc="A61615A2" w:tentative="1">
      <w:start w:val="1"/>
      <w:numFmt w:val="decimal"/>
      <w:lvlText w:val="%4."/>
      <w:lvlJc w:val="left"/>
      <w:pPr>
        <w:ind w:left="2880" w:hanging="360"/>
      </w:pPr>
    </w:lvl>
    <w:lvl w:ilvl="4" w:tplc="374814DC" w:tentative="1">
      <w:start w:val="1"/>
      <w:numFmt w:val="lowerLetter"/>
      <w:lvlText w:val="%5."/>
      <w:lvlJc w:val="left"/>
      <w:pPr>
        <w:ind w:left="3600" w:hanging="360"/>
      </w:pPr>
    </w:lvl>
    <w:lvl w:ilvl="5" w:tplc="B400F39E" w:tentative="1">
      <w:start w:val="1"/>
      <w:numFmt w:val="lowerRoman"/>
      <w:lvlText w:val="%6."/>
      <w:lvlJc w:val="right"/>
      <w:pPr>
        <w:ind w:left="4320" w:hanging="180"/>
      </w:pPr>
    </w:lvl>
    <w:lvl w:ilvl="6" w:tplc="B6043238" w:tentative="1">
      <w:start w:val="1"/>
      <w:numFmt w:val="decimal"/>
      <w:lvlText w:val="%7."/>
      <w:lvlJc w:val="left"/>
      <w:pPr>
        <w:ind w:left="5040" w:hanging="360"/>
      </w:pPr>
    </w:lvl>
    <w:lvl w:ilvl="7" w:tplc="D72C2F90" w:tentative="1">
      <w:start w:val="1"/>
      <w:numFmt w:val="lowerLetter"/>
      <w:lvlText w:val="%8."/>
      <w:lvlJc w:val="left"/>
      <w:pPr>
        <w:ind w:left="5760" w:hanging="360"/>
      </w:pPr>
    </w:lvl>
    <w:lvl w:ilvl="8" w:tplc="25A6D6C2" w:tentative="1">
      <w:start w:val="1"/>
      <w:numFmt w:val="lowerRoman"/>
      <w:lvlText w:val="%9."/>
      <w:lvlJc w:val="right"/>
      <w:pPr>
        <w:ind w:left="6480" w:hanging="180"/>
      </w:pPr>
    </w:lvl>
  </w:abstractNum>
  <w:abstractNum w:abstractNumId="3" w15:restartNumberingAfterBreak="0">
    <w:nsid w:val="2658443B"/>
    <w:multiLevelType w:val="hybridMultilevel"/>
    <w:tmpl w:val="AEF0C930"/>
    <w:lvl w:ilvl="0" w:tplc="1A1E6F3A">
      <w:start w:val="1"/>
      <w:numFmt w:val="decimal"/>
      <w:lvlText w:val="%1."/>
      <w:lvlJc w:val="left"/>
      <w:pPr>
        <w:ind w:left="735" w:hanging="360"/>
      </w:pPr>
      <w:rPr>
        <w:rFonts w:hint="default"/>
      </w:rPr>
    </w:lvl>
    <w:lvl w:ilvl="1" w:tplc="6E4CDB8A" w:tentative="1">
      <w:start w:val="1"/>
      <w:numFmt w:val="lowerLetter"/>
      <w:lvlText w:val="%2."/>
      <w:lvlJc w:val="left"/>
      <w:pPr>
        <w:ind w:left="1455" w:hanging="360"/>
      </w:pPr>
    </w:lvl>
    <w:lvl w:ilvl="2" w:tplc="EB62B9A6" w:tentative="1">
      <w:start w:val="1"/>
      <w:numFmt w:val="lowerRoman"/>
      <w:lvlText w:val="%3."/>
      <w:lvlJc w:val="right"/>
      <w:pPr>
        <w:ind w:left="2175" w:hanging="180"/>
      </w:pPr>
    </w:lvl>
    <w:lvl w:ilvl="3" w:tplc="A3A8E350" w:tentative="1">
      <w:start w:val="1"/>
      <w:numFmt w:val="decimal"/>
      <w:lvlText w:val="%4."/>
      <w:lvlJc w:val="left"/>
      <w:pPr>
        <w:ind w:left="2895" w:hanging="360"/>
      </w:pPr>
    </w:lvl>
    <w:lvl w:ilvl="4" w:tplc="1388B5B2" w:tentative="1">
      <w:start w:val="1"/>
      <w:numFmt w:val="lowerLetter"/>
      <w:lvlText w:val="%5."/>
      <w:lvlJc w:val="left"/>
      <w:pPr>
        <w:ind w:left="3615" w:hanging="360"/>
      </w:pPr>
    </w:lvl>
    <w:lvl w:ilvl="5" w:tplc="E6B8B124" w:tentative="1">
      <w:start w:val="1"/>
      <w:numFmt w:val="lowerRoman"/>
      <w:lvlText w:val="%6."/>
      <w:lvlJc w:val="right"/>
      <w:pPr>
        <w:ind w:left="4335" w:hanging="180"/>
      </w:pPr>
    </w:lvl>
    <w:lvl w:ilvl="6" w:tplc="2F728FEC" w:tentative="1">
      <w:start w:val="1"/>
      <w:numFmt w:val="decimal"/>
      <w:lvlText w:val="%7."/>
      <w:lvlJc w:val="left"/>
      <w:pPr>
        <w:ind w:left="5055" w:hanging="360"/>
      </w:pPr>
    </w:lvl>
    <w:lvl w:ilvl="7" w:tplc="BE3A63E0" w:tentative="1">
      <w:start w:val="1"/>
      <w:numFmt w:val="lowerLetter"/>
      <w:lvlText w:val="%8."/>
      <w:lvlJc w:val="left"/>
      <w:pPr>
        <w:ind w:left="5775" w:hanging="360"/>
      </w:pPr>
    </w:lvl>
    <w:lvl w:ilvl="8" w:tplc="159A3826"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234ECB04">
      <w:start w:val="1"/>
      <w:numFmt w:val="decimal"/>
      <w:lvlText w:val="%1."/>
      <w:lvlJc w:val="left"/>
      <w:pPr>
        <w:ind w:left="735" w:hanging="360"/>
      </w:pPr>
      <w:rPr>
        <w:rFonts w:hint="default"/>
      </w:rPr>
    </w:lvl>
    <w:lvl w:ilvl="1" w:tplc="116A5F7E" w:tentative="1">
      <w:start w:val="1"/>
      <w:numFmt w:val="lowerLetter"/>
      <w:lvlText w:val="%2."/>
      <w:lvlJc w:val="left"/>
      <w:pPr>
        <w:ind w:left="1455" w:hanging="360"/>
      </w:pPr>
    </w:lvl>
    <w:lvl w:ilvl="2" w:tplc="DCC40A18" w:tentative="1">
      <w:start w:val="1"/>
      <w:numFmt w:val="lowerRoman"/>
      <w:lvlText w:val="%3."/>
      <w:lvlJc w:val="right"/>
      <w:pPr>
        <w:ind w:left="2175" w:hanging="180"/>
      </w:pPr>
    </w:lvl>
    <w:lvl w:ilvl="3" w:tplc="96802A9E" w:tentative="1">
      <w:start w:val="1"/>
      <w:numFmt w:val="decimal"/>
      <w:lvlText w:val="%4."/>
      <w:lvlJc w:val="left"/>
      <w:pPr>
        <w:ind w:left="2895" w:hanging="360"/>
      </w:pPr>
    </w:lvl>
    <w:lvl w:ilvl="4" w:tplc="738C320E" w:tentative="1">
      <w:start w:val="1"/>
      <w:numFmt w:val="lowerLetter"/>
      <w:lvlText w:val="%5."/>
      <w:lvlJc w:val="left"/>
      <w:pPr>
        <w:ind w:left="3615" w:hanging="360"/>
      </w:pPr>
    </w:lvl>
    <w:lvl w:ilvl="5" w:tplc="BB5EAE28" w:tentative="1">
      <w:start w:val="1"/>
      <w:numFmt w:val="lowerRoman"/>
      <w:lvlText w:val="%6."/>
      <w:lvlJc w:val="right"/>
      <w:pPr>
        <w:ind w:left="4335" w:hanging="180"/>
      </w:pPr>
    </w:lvl>
    <w:lvl w:ilvl="6" w:tplc="C0AC252A" w:tentative="1">
      <w:start w:val="1"/>
      <w:numFmt w:val="decimal"/>
      <w:lvlText w:val="%7."/>
      <w:lvlJc w:val="left"/>
      <w:pPr>
        <w:ind w:left="5055" w:hanging="360"/>
      </w:pPr>
    </w:lvl>
    <w:lvl w:ilvl="7" w:tplc="22382D0E" w:tentative="1">
      <w:start w:val="1"/>
      <w:numFmt w:val="lowerLetter"/>
      <w:lvlText w:val="%8."/>
      <w:lvlJc w:val="left"/>
      <w:pPr>
        <w:ind w:left="5775" w:hanging="360"/>
      </w:pPr>
    </w:lvl>
    <w:lvl w:ilvl="8" w:tplc="C6427B18"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95101A2E">
      <w:start w:val="1"/>
      <w:numFmt w:val="decimal"/>
      <w:lvlText w:val="%1."/>
      <w:lvlJc w:val="left"/>
      <w:pPr>
        <w:ind w:left="1080" w:hanging="360"/>
      </w:pPr>
      <w:rPr>
        <w:rFonts w:hint="default"/>
      </w:rPr>
    </w:lvl>
    <w:lvl w:ilvl="1" w:tplc="CF00C486" w:tentative="1">
      <w:start w:val="1"/>
      <w:numFmt w:val="lowerLetter"/>
      <w:lvlText w:val="%2."/>
      <w:lvlJc w:val="left"/>
      <w:pPr>
        <w:ind w:left="1800" w:hanging="360"/>
      </w:pPr>
    </w:lvl>
    <w:lvl w:ilvl="2" w:tplc="F59A9EDE" w:tentative="1">
      <w:start w:val="1"/>
      <w:numFmt w:val="lowerRoman"/>
      <w:lvlText w:val="%3."/>
      <w:lvlJc w:val="right"/>
      <w:pPr>
        <w:ind w:left="2520" w:hanging="180"/>
      </w:pPr>
    </w:lvl>
    <w:lvl w:ilvl="3" w:tplc="4F2EEE6E" w:tentative="1">
      <w:start w:val="1"/>
      <w:numFmt w:val="decimal"/>
      <w:lvlText w:val="%4."/>
      <w:lvlJc w:val="left"/>
      <w:pPr>
        <w:ind w:left="3240" w:hanging="360"/>
      </w:pPr>
    </w:lvl>
    <w:lvl w:ilvl="4" w:tplc="6FD0E22C" w:tentative="1">
      <w:start w:val="1"/>
      <w:numFmt w:val="lowerLetter"/>
      <w:lvlText w:val="%5."/>
      <w:lvlJc w:val="left"/>
      <w:pPr>
        <w:ind w:left="3960" w:hanging="360"/>
      </w:pPr>
    </w:lvl>
    <w:lvl w:ilvl="5" w:tplc="720CACA4" w:tentative="1">
      <w:start w:val="1"/>
      <w:numFmt w:val="lowerRoman"/>
      <w:lvlText w:val="%6."/>
      <w:lvlJc w:val="right"/>
      <w:pPr>
        <w:ind w:left="4680" w:hanging="180"/>
      </w:pPr>
    </w:lvl>
    <w:lvl w:ilvl="6" w:tplc="7AD2692C" w:tentative="1">
      <w:start w:val="1"/>
      <w:numFmt w:val="decimal"/>
      <w:lvlText w:val="%7."/>
      <w:lvlJc w:val="left"/>
      <w:pPr>
        <w:ind w:left="5400" w:hanging="360"/>
      </w:pPr>
    </w:lvl>
    <w:lvl w:ilvl="7" w:tplc="25C413A0" w:tentative="1">
      <w:start w:val="1"/>
      <w:numFmt w:val="lowerLetter"/>
      <w:lvlText w:val="%8."/>
      <w:lvlJc w:val="left"/>
      <w:pPr>
        <w:ind w:left="6120" w:hanging="360"/>
      </w:pPr>
    </w:lvl>
    <w:lvl w:ilvl="8" w:tplc="233C3932"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E1A8A834">
      <w:start w:val="1"/>
      <w:numFmt w:val="decimal"/>
      <w:lvlText w:val="%1."/>
      <w:lvlJc w:val="left"/>
      <w:pPr>
        <w:ind w:left="1080" w:hanging="360"/>
      </w:pPr>
      <w:rPr>
        <w:rFonts w:hint="default"/>
        <w:b w:val="0"/>
        <w:i w:val="0"/>
        <w:color w:val="auto"/>
      </w:rPr>
    </w:lvl>
    <w:lvl w:ilvl="1" w:tplc="6B504B00" w:tentative="1">
      <w:start w:val="1"/>
      <w:numFmt w:val="lowerLetter"/>
      <w:lvlText w:val="%2."/>
      <w:lvlJc w:val="left"/>
      <w:pPr>
        <w:ind w:left="1800" w:hanging="360"/>
      </w:pPr>
    </w:lvl>
    <w:lvl w:ilvl="2" w:tplc="CFDE009C" w:tentative="1">
      <w:start w:val="1"/>
      <w:numFmt w:val="lowerRoman"/>
      <w:lvlText w:val="%3."/>
      <w:lvlJc w:val="right"/>
      <w:pPr>
        <w:ind w:left="2520" w:hanging="180"/>
      </w:pPr>
    </w:lvl>
    <w:lvl w:ilvl="3" w:tplc="B45476F0" w:tentative="1">
      <w:start w:val="1"/>
      <w:numFmt w:val="decimal"/>
      <w:lvlText w:val="%4."/>
      <w:lvlJc w:val="left"/>
      <w:pPr>
        <w:ind w:left="3240" w:hanging="360"/>
      </w:pPr>
    </w:lvl>
    <w:lvl w:ilvl="4" w:tplc="389ACF5E" w:tentative="1">
      <w:start w:val="1"/>
      <w:numFmt w:val="lowerLetter"/>
      <w:lvlText w:val="%5."/>
      <w:lvlJc w:val="left"/>
      <w:pPr>
        <w:ind w:left="3960" w:hanging="360"/>
      </w:pPr>
    </w:lvl>
    <w:lvl w:ilvl="5" w:tplc="F7B80C6C" w:tentative="1">
      <w:start w:val="1"/>
      <w:numFmt w:val="lowerRoman"/>
      <w:lvlText w:val="%6."/>
      <w:lvlJc w:val="right"/>
      <w:pPr>
        <w:ind w:left="4680" w:hanging="180"/>
      </w:pPr>
    </w:lvl>
    <w:lvl w:ilvl="6" w:tplc="D04A28EC" w:tentative="1">
      <w:start w:val="1"/>
      <w:numFmt w:val="decimal"/>
      <w:lvlText w:val="%7."/>
      <w:lvlJc w:val="left"/>
      <w:pPr>
        <w:ind w:left="5400" w:hanging="360"/>
      </w:pPr>
    </w:lvl>
    <w:lvl w:ilvl="7" w:tplc="36A6FE10" w:tentative="1">
      <w:start w:val="1"/>
      <w:numFmt w:val="lowerLetter"/>
      <w:lvlText w:val="%8."/>
      <w:lvlJc w:val="left"/>
      <w:pPr>
        <w:ind w:left="6120" w:hanging="360"/>
      </w:pPr>
    </w:lvl>
    <w:lvl w:ilvl="8" w:tplc="3588F8F4"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60B46DC8">
      <w:start w:val="1"/>
      <w:numFmt w:val="decimal"/>
      <w:lvlText w:val="%1."/>
      <w:lvlJc w:val="left"/>
      <w:pPr>
        <w:tabs>
          <w:tab w:val="num" w:pos="1669"/>
        </w:tabs>
        <w:ind w:left="1669" w:hanging="360"/>
      </w:pPr>
      <w:rPr>
        <w:rFonts w:hint="default"/>
        <w:b w:val="0"/>
      </w:rPr>
    </w:lvl>
    <w:lvl w:ilvl="1" w:tplc="19902AFC" w:tentative="1">
      <w:start w:val="1"/>
      <w:numFmt w:val="lowerLetter"/>
      <w:lvlText w:val="%2."/>
      <w:lvlJc w:val="left"/>
      <w:pPr>
        <w:tabs>
          <w:tab w:val="num" w:pos="2389"/>
        </w:tabs>
        <w:ind w:left="2389" w:hanging="360"/>
      </w:pPr>
    </w:lvl>
    <w:lvl w:ilvl="2" w:tplc="7FFE9178" w:tentative="1">
      <w:start w:val="1"/>
      <w:numFmt w:val="lowerRoman"/>
      <w:lvlText w:val="%3."/>
      <w:lvlJc w:val="right"/>
      <w:pPr>
        <w:tabs>
          <w:tab w:val="num" w:pos="3109"/>
        </w:tabs>
        <w:ind w:left="3109" w:hanging="180"/>
      </w:pPr>
    </w:lvl>
    <w:lvl w:ilvl="3" w:tplc="44A291BE" w:tentative="1">
      <w:start w:val="1"/>
      <w:numFmt w:val="decimal"/>
      <w:lvlText w:val="%4."/>
      <w:lvlJc w:val="left"/>
      <w:pPr>
        <w:tabs>
          <w:tab w:val="num" w:pos="3829"/>
        </w:tabs>
        <w:ind w:left="3829" w:hanging="360"/>
      </w:pPr>
    </w:lvl>
    <w:lvl w:ilvl="4" w:tplc="AAA62462" w:tentative="1">
      <w:start w:val="1"/>
      <w:numFmt w:val="lowerLetter"/>
      <w:lvlText w:val="%5."/>
      <w:lvlJc w:val="left"/>
      <w:pPr>
        <w:tabs>
          <w:tab w:val="num" w:pos="4549"/>
        </w:tabs>
        <w:ind w:left="4549" w:hanging="360"/>
      </w:pPr>
    </w:lvl>
    <w:lvl w:ilvl="5" w:tplc="4A3C4F30" w:tentative="1">
      <w:start w:val="1"/>
      <w:numFmt w:val="lowerRoman"/>
      <w:lvlText w:val="%6."/>
      <w:lvlJc w:val="right"/>
      <w:pPr>
        <w:tabs>
          <w:tab w:val="num" w:pos="5269"/>
        </w:tabs>
        <w:ind w:left="5269" w:hanging="180"/>
      </w:pPr>
    </w:lvl>
    <w:lvl w:ilvl="6" w:tplc="4B962BE0" w:tentative="1">
      <w:start w:val="1"/>
      <w:numFmt w:val="decimal"/>
      <w:lvlText w:val="%7."/>
      <w:lvlJc w:val="left"/>
      <w:pPr>
        <w:tabs>
          <w:tab w:val="num" w:pos="5989"/>
        </w:tabs>
        <w:ind w:left="5989" w:hanging="360"/>
      </w:pPr>
    </w:lvl>
    <w:lvl w:ilvl="7" w:tplc="B99082E4" w:tentative="1">
      <w:start w:val="1"/>
      <w:numFmt w:val="lowerLetter"/>
      <w:lvlText w:val="%8."/>
      <w:lvlJc w:val="left"/>
      <w:pPr>
        <w:tabs>
          <w:tab w:val="num" w:pos="6709"/>
        </w:tabs>
        <w:ind w:left="6709" w:hanging="360"/>
      </w:pPr>
    </w:lvl>
    <w:lvl w:ilvl="8" w:tplc="ED020E3A"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5A120200">
      <w:start w:val="1"/>
      <w:numFmt w:val="decimal"/>
      <w:lvlText w:val="%1."/>
      <w:lvlJc w:val="left"/>
      <w:pPr>
        <w:ind w:left="720" w:hanging="360"/>
      </w:pPr>
      <w:rPr>
        <w:rFonts w:hint="default"/>
        <w:b w:val="0"/>
        <w:bCs/>
      </w:rPr>
    </w:lvl>
    <w:lvl w:ilvl="1" w:tplc="2A4E6C5E" w:tentative="1">
      <w:start w:val="1"/>
      <w:numFmt w:val="lowerLetter"/>
      <w:lvlText w:val="%2."/>
      <w:lvlJc w:val="left"/>
      <w:pPr>
        <w:ind w:left="1440" w:hanging="360"/>
      </w:pPr>
    </w:lvl>
    <w:lvl w:ilvl="2" w:tplc="B20634A8" w:tentative="1">
      <w:start w:val="1"/>
      <w:numFmt w:val="lowerRoman"/>
      <w:lvlText w:val="%3."/>
      <w:lvlJc w:val="right"/>
      <w:pPr>
        <w:ind w:left="2160" w:hanging="180"/>
      </w:pPr>
    </w:lvl>
    <w:lvl w:ilvl="3" w:tplc="676035E4" w:tentative="1">
      <w:start w:val="1"/>
      <w:numFmt w:val="decimal"/>
      <w:lvlText w:val="%4."/>
      <w:lvlJc w:val="left"/>
      <w:pPr>
        <w:ind w:left="2880" w:hanging="360"/>
      </w:pPr>
    </w:lvl>
    <w:lvl w:ilvl="4" w:tplc="F3083882" w:tentative="1">
      <w:start w:val="1"/>
      <w:numFmt w:val="lowerLetter"/>
      <w:lvlText w:val="%5."/>
      <w:lvlJc w:val="left"/>
      <w:pPr>
        <w:ind w:left="3600" w:hanging="360"/>
      </w:pPr>
    </w:lvl>
    <w:lvl w:ilvl="5" w:tplc="2E8618AE" w:tentative="1">
      <w:start w:val="1"/>
      <w:numFmt w:val="lowerRoman"/>
      <w:lvlText w:val="%6."/>
      <w:lvlJc w:val="right"/>
      <w:pPr>
        <w:ind w:left="4320" w:hanging="180"/>
      </w:pPr>
    </w:lvl>
    <w:lvl w:ilvl="6" w:tplc="303A7300" w:tentative="1">
      <w:start w:val="1"/>
      <w:numFmt w:val="decimal"/>
      <w:lvlText w:val="%7."/>
      <w:lvlJc w:val="left"/>
      <w:pPr>
        <w:ind w:left="5040" w:hanging="360"/>
      </w:pPr>
    </w:lvl>
    <w:lvl w:ilvl="7" w:tplc="542A54AE" w:tentative="1">
      <w:start w:val="1"/>
      <w:numFmt w:val="lowerLetter"/>
      <w:lvlText w:val="%8."/>
      <w:lvlJc w:val="left"/>
      <w:pPr>
        <w:ind w:left="5760" w:hanging="360"/>
      </w:pPr>
    </w:lvl>
    <w:lvl w:ilvl="8" w:tplc="0D8031D0"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DE9A7A00">
      <w:start w:val="2"/>
      <w:numFmt w:val="decimal"/>
      <w:lvlText w:val="%1."/>
      <w:lvlJc w:val="left"/>
      <w:pPr>
        <w:tabs>
          <w:tab w:val="num" w:pos="1800"/>
        </w:tabs>
        <w:ind w:left="1800" w:hanging="360"/>
      </w:pPr>
      <w:rPr>
        <w:rFonts w:cs="Times New Roman"/>
      </w:rPr>
    </w:lvl>
    <w:lvl w:ilvl="1" w:tplc="E3663DD0">
      <w:start w:val="1"/>
      <w:numFmt w:val="lowerLetter"/>
      <w:lvlText w:val="%2."/>
      <w:lvlJc w:val="left"/>
      <w:pPr>
        <w:tabs>
          <w:tab w:val="num" w:pos="2520"/>
        </w:tabs>
        <w:ind w:left="2520" w:hanging="360"/>
      </w:pPr>
      <w:rPr>
        <w:rFonts w:cs="Times New Roman"/>
      </w:rPr>
    </w:lvl>
    <w:lvl w:ilvl="2" w:tplc="B2864278">
      <w:start w:val="1"/>
      <w:numFmt w:val="lowerRoman"/>
      <w:lvlText w:val="%3."/>
      <w:lvlJc w:val="right"/>
      <w:pPr>
        <w:tabs>
          <w:tab w:val="num" w:pos="3240"/>
        </w:tabs>
        <w:ind w:left="3240" w:hanging="180"/>
      </w:pPr>
      <w:rPr>
        <w:rFonts w:cs="Times New Roman"/>
      </w:rPr>
    </w:lvl>
    <w:lvl w:ilvl="3" w:tplc="6BEA4C24">
      <w:start w:val="1"/>
      <w:numFmt w:val="decimal"/>
      <w:lvlText w:val="%4."/>
      <w:lvlJc w:val="left"/>
      <w:pPr>
        <w:tabs>
          <w:tab w:val="num" w:pos="3960"/>
        </w:tabs>
        <w:ind w:left="3960" w:hanging="360"/>
      </w:pPr>
      <w:rPr>
        <w:rFonts w:cs="Times New Roman"/>
      </w:rPr>
    </w:lvl>
    <w:lvl w:ilvl="4" w:tplc="76869588">
      <w:start w:val="1"/>
      <w:numFmt w:val="lowerLetter"/>
      <w:lvlText w:val="%5."/>
      <w:lvlJc w:val="left"/>
      <w:pPr>
        <w:tabs>
          <w:tab w:val="num" w:pos="4680"/>
        </w:tabs>
        <w:ind w:left="4680" w:hanging="360"/>
      </w:pPr>
      <w:rPr>
        <w:rFonts w:cs="Times New Roman"/>
      </w:rPr>
    </w:lvl>
    <w:lvl w:ilvl="5" w:tplc="1BF61402">
      <w:start w:val="1"/>
      <w:numFmt w:val="lowerRoman"/>
      <w:lvlText w:val="%6."/>
      <w:lvlJc w:val="right"/>
      <w:pPr>
        <w:tabs>
          <w:tab w:val="num" w:pos="5400"/>
        </w:tabs>
        <w:ind w:left="5400" w:hanging="180"/>
      </w:pPr>
      <w:rPr>
        <w:rFonts w:cs="Times New Roman"/>
      </w:rPr>
    </w:lvl>
    <w:lvl w:ilvl="6" w:tplc="065A08E2">
      <w:start w:val="1"/>
      <w:numFmt w:val="decimal"/>
      <w:lvlText w:val="%7."/>
      <w:lvlJc w:val="left"/>
      <w:pPr>
        <w:tabs>
          <w:tab w:val="num" w:pos="6120"/>
        </w:tabs>
        <w:ind w:left="6120" w:hanging="360"/>
      </w:pPr>
      <w:rPr>
        <w:rFonts w:cs="Times New Roman"/>
      </w:rPr>
    </w:lvl>
    <w:lvl w:ilvl="7" w:tplc="2D8A8D7A">
      <w:start w:val="1"/>
      <w:numFmt w:val="lowerLetter"/>
      <w:lvlText w:val="%8."/>
      <w:lvlJc w:val="left"/>
      <w:pPr>
        <w:tabs>
          <w:tab w:val="num" w:pos="6840"/>
        </w:tabs>
        <w:ind w:left="6840" w:hanging="360"/>
      </w:pPr>
      <w:rPr>
        <w:rFonts w:cs="Times New Roman"/>
      </w:rPr>
    </w:lvl>
    <w:lvl w:ilvl="8" w:tplc="03264046">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3E98D366">
      <w:start w:val="1"/>
      <w:numFmt w:val="bullet"/>
      <w:lvlText w:val=""/>
      <w:lvlJc w:val="left"/>
      <w:pPr>
        <w:ind w:left="1440" w:hanging="360"/>
      </w:pPr>
      <w:rPr>
        <w:rFonts w:ascii="Symbol" w:hAnsi="Symbol" w:hint="default"/>
      </w:rPr>
    </w:lvl>
    <w:lvl w:ilvl="1" w:tplc="A5146DC2" w:tentative="1">
      <w:start w:val="1"/>
      <w:numFmt w:val="bullet"/>
      <w:lvlText w:val="o"/>
      <w:lvlJc w:val="left"/>
      <w:pPr>
        <w:ind w:left="2160" w:hanging="360"/>
      </w:pPr>
      <w:rPr>
        <w:rFonts w:ascii="Courier New" w:hAnsi="Courier New" w:cs="Courier New" w:hint="default"/>
      </w:rPr>
    </w:lvl>
    <w:lvl w:ilvl="2" w:tplc="4078A802" w:tentative="1">
      <w:start w:val="1"/>
      <w:numFmt w:val="bullet"/>
      <w:lvlText w:val=""/>
      <w:lvlJc w:val="left"/>
      <w:pPr>
        <w:ind w:left="2880" w:hanging="360"/>
      </w:pPr>
      <w:rPr>
        <w:rFonts w:ascii="Wingdings" w:hAnsi="Wingdings" w:hint="default"/>
      </w:rPr>
    </w:lvl>
    <w:lvl w:ilvl="3" w:tplc="D3DAD324" w:tentative="1">
      <w:start w:val="1"/>
      <w:numFmt w:val="bullet"/>
      <w:lvlText w:val=""/>
      <w:lvlJc w:val="left"/>
      <w:pPr>
        <w:ind w:left="3600" w:hanging="360"/>
      </w:pPr>
      <w:rPr>
        <w:rFonts w:ascii="Symbol" w:hAnsi="Symbol" w:hint="default"/>
      </w:rPr>
    </w:lvl>
    <w:lvl w:ilvl="4" w:tplc="A5FAFA90" w:tentative="1">
      <w:start w:val="1"/>
      <w:numFmt w:val="bullet"/>
      <w:lvlText w:val="o"/>
      <w:lvlJc w:val="left"/>
      <w:pPr>
        <w:ind w:left="4320" w:hanging="360"/>
      </w:pPr>
      <w:rPr>
        <w:rFonts w:ascii="Courier New" w:hAnsi="Courier New" w:cs="Courier New" w:hint="default"/>
      </w:rPr>
    </w:lvl>
    <w:lvl w:ilvl="5" w:tplc="1C1E0854" w:tentative="1">
      <w:start w:val="1"/>
      <w:numFmt w:val="bullet"/>
      <w:lvlText w:val=""/>
      <w:lvlJc w:val="left"/>
      <w:pPr>
        <w:ind w:left="5040" w:hanging="360"/>
      </w:pPr>
      <w:rPr>
        <w:rFonts w:ascii="Wingdings" w:hAnsi="Wingdings" w:hint="default"/>
      </w:rPr>
    </w:lvl>
    <w:lvl w:ilvl="6" w:tplc="D026F158" w:tentative="1">
      <w:start w:val="1"/>
      <w:numFmt w:val="bullet"/>
      <w:lvlText w:val=""/>
      <w:lvlJc w:val="left"/>
      <w:pPr>
        <w:ind w:left="5760" w:hanging="360"/>
      </w:pPr>
      <w:rPr>
        <w:rFonts w:ascii="Symbol" w:hAnsi="Symbol" w:hint="default"/>
      </w:rPr>
    </w:lvl>
    <w:lvl w:ilvl="7" w:tplc="5A861C92" w:tentative="1">
      <w:start w:val="1"/>
      <w:numFmt w:val="bullet"/>
      <w:lvlText w:val="o"/>
      <w:lvlJc w:val="left"/>
      <w:pPr>
        <w:ind w:left="6480" w:hanging="360"/>
      </w:pPr>
      <w:rPr>
        <w:rFonts w:ascii="Courier New" w:hAnsi="Courier New" w:cs="Courier New" w:hint="default"/>
      </w:rPr>
    </w:lvl>
    <w:lvl w:ilvl="8" w:tplc="87AA2DA8"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28A6DCE4">
      <w:start w:val="1"/>
      <w:numFmt w:val="decimal"/>
      <w:lvlText w:val="%1."/>
      <w:lvlJc w:val="left"/>
      <w:pPr>
        <w:tabs>
          <w:tab w:val="num" w:pos="1320"/>
        </w:tabs>
        <w:ind w:left="1320" w:hanging="600"/>
      </w:pPr>
      <w:rPr>
        <w:rFonts w:ascii="Times New Roman" w:eastAsia="Times New Roman" w:hAnsi="Times New Roman" w:cs="Times New Roman"/>
        <w:b w:val="0"/>
      </w:rPr>
    </w:lvl>
    <w:lvl w:ilvl="1" w:tplc="B8042974" w:tentative="1">
      <w:start w:val="1"/>
      <w:numFmt w:val="lowerLetter"/>
      <w:lvlText w:val="%2."/>
      <w:lvlJc w:val="left"/>
      <w:pPr>
        <w:tabs>
          <w:tab w:val="num" w:pos="1800"/>
        </w:tabs>
        <w:ind w:left="1800" w:hanging="360"/>
      </w:pPr>
    </w:lvl>
    <w:lvl w:ilvl="2" w:tplc="D182F22E" w:tentative="1">
      <w:start w:val="1"/>
      <w:numFmt w:val="lowerRoman"/>
      <w:lvlText w:val="%3."/>
      <w:lvlJc w:val="right"/>
      <w:pPr>
        <w:tabs>
          <w:tab w:val="num" w:pos="2520"/>
        </w:tabs>
        <w:ind w:left="2520" w:hanging="180"/>
      </w:pPr>
    </w:lvl>
    <w:lvl w:ilvl="3" w:tplc="65F00A08" w:tentative="1">
      <w:start w:val="1"/>
      <w:numFmt w:val="decimal"/>
      <w:lvlText w:val="%4."/>
      <w:lvlJc w:val="left"/>
      <w:pPr>
        <w:tabs>
          <w:tab w:val="num" w:pos="3240"/>
        </w:tabs>
        <w:ind w:left="3240" w:hanging="360"/>
      </w:pPr>
    </w:lvl>
    <w:lvl w:ilvl="4" w:tplc="525AD5CA" w:tentative="1">
      <w:start w:val="1"/>
      <w:numFmt w:val="lowerLetter"/>
      <w:lvlText w:val="%5."/>
      <w:lvlJc w:val="left"/>
      <w:pPr>
        <w:tabs>
          <w:tab w:val="num" w:pos="3960"/>
        </w:tabs>
        <w:ind w:left="3960" w:hanging="360"/>
      </w:pPr>
    </w:lvl>
    <w:lvl w:ilvl="5" w:tplc="4B7674CC" w:tentative="1">
      <w:start w:val="1"/>
      <w:numFmt w:val="lowerRoman"/>
      <w:lvlText w:val="%6."/>
      <w:lvlJc w:val="right"/>
      <w:pPr>
        <w:tabs>
          <w:tab w:val="num" w:pos="4680"/>
        </w:tabs>
        <w:ind w:left="4680" w:hanging="180"/>
      </w:pPr>
    </w:lvl>
    <w:lvl w:ilvl="6" w:tplc="581456B2" w:tentative="1">
      <w:start w:val="1"/>
      <w:numFmt w:val="decimal"/>
      <w:lvlText w:val="%7."/>
      <w:lvlJc w:val="left"/>
      <w:pPr>
        <w:tabs>
          <w:tab w:val="num" w:pos="5400"/>
        </w:tabs>
        <w:ind w:left="5400" w:hanging="360"/>
      </w:pPr>
    </w:lvl>
    <w:lvl w:ilvl="7" w:tplc="6CC64EF4" w:tentative="1">
      <w:start w:val="1"/>
      <w:numFmt w:val="lowerLetter"/>
      <w:lvlText w:val="%8."/>
      <w:lvlJc w:val="left"/>
      <w:pPr>
        <w:tabs>
          <w:tab w:val="num" w:pos="6120"/>
        </w:tabs>
        <w:ind w:left="6120" w:hanging="360"/>
      </w:pPr>
    </w:lvl>
    <w:lvl w:ilvl="8" w:tplc="772C742A" w:tentative="1">
      <w:start w:val="1"/>
      <w:numFmt w:val="lowerRoman"/>
      <w:lvlText w:val="%9."/>
      <w:lvlJc w:val="right"/>
      <w:pPr>
        <w:tabs>
          <w:tab w:val="num" w:pos="6840"/>
        </w:tabs>
        <w:ind w:left="6840" w:hanging="180"/>
      </w:pPr>
    </w:lvl>
  </w:abstractNum>
  <w:num w:numId="1" w16cid:durableId="18413910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569753">
    <w:abstractNumId w:val="15"/>
  </w:num>
  <w:num w:numId="3" w16cid:durableId="1142384529">
    <w:abstractNumId w:val="6"/>
  </w:num>
  <w:num w:numId="4" w16cid:durableId="183447085">
    <w:abstractNumId w:val="5"/>
  </w:num>
  <w:num w:numId="5" w16cid:durableId="761410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580543">
    <w:abstractNumId w:val="4"/>
  </w:num>
  <w:num w:numId="7" w16cid:durableId="2022969702">
    <w:abstractNumId w:val="3"/>
  </w:num>
  <w:num w:numId="8" w16cid:durableId="1170758612">
    <w:abstractNumId w:val="14"/>
  </w:num>
  <w:num w:numId="9" w16cid:durableId="79718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247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117559">
    <w:abstractNumId w:val="13"/>
  </w:num>
  <w:num w:numId="12" w16cid:durableId="1600723286">
    <w:abstractNumId w:val="1"/>
  </w:num>
  <w:num w:numId="13" w16cid:durableId="563298465">
    <w:abstractNumId w:val="11"/>
  </w:num>
  <w:num w:numId="14" w16cid:durableId="1229993010">
    <w:abstractNumId w:val="8"/>
  </w:num>
  <w:num w:numId="15" w16cid:durableId="1092242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30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06083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3771"/>
    <w:rsid w:val="000C51CC"/>
    <w:rsid w:val="000C7D59"/>
    <w:rsid w:val="000D2F46"/>
    <w:rsid w:val="000E075B"/>
    <w:rsid w:val="000F6176"/>
    <w:rsid w:val="00125F38"/>
    <w:rsid w:val="00145C97"/>
    <w:rsid w:val="00150E0C"/>
    <w:rsid w:val="00163814"/>
    <w:rsid w:val="001879E0"/>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3E5C01"/>
    <w:rsid w:val="0040122A"/>
    <w:rsid w:val="004017B2"/>
    <w:rsid w:val="00402D6D"/>
    <w:rsid w:val="00406A1E"/>
    <w:rsid w:val="0041731D"/>
    <w:rsid w:val="00455163"/>
    <w:rsid w:val="00461F50"/>
    <w:rsid w:val="00463EEB"/>
    <w:rsid w:val="00466B38"/>
    <w:rsid w:val="0046778E"/>
    <w:rsid w:val="00487A2E"/>
    <w:rsid w:val="00487BB5"/>
    <w:rsid w:val="004D095D"/>
    <w:rsid w:val="004D37B7"/>
    <w:rsid w:val="004D7847"/>
    <w:rsid w:val="004E7B77"/>
    <w:rsid w:val="004F2EBB"/>
    <w:rsid w:val="004F3D72"/>
    <w:rsid w:val="005058E9"/>
    <w:rsid w:val="0051426F"/>
    <w:rsid w:val="00517CA6"/>
    <w:rsid w:val="005600C2"/>
    <w:rsid w:val="005670DE"/>
    <w:rsid w:val="00573DAD"/>
    <w:rsid w:val="005A493A"/>
    <w:rsid w:val="005A4CBC"/>
    <w:rsid w:val="005B2ACA"/>
    <w:rsid w:val="005C15A2"/>
    <w:rsid w:val="005F2FA2"/>
    <w:rsid w:val="005F61AF"/>
    <w:rsid w:val="006022FF"/>
    <w:rsid w:val="006047D7"/>
    <w:rsid w:val="00612A4E"/>
    <w:rsid w:val="0061549B"/>
    <w:rsid w:val="00616B55"/>
    <w:rsid w:val="006205FE"/>
    <w:rsid w:val="006277D7"/>
    <w:rsid w:val="0063392C"/>
    <w:rsid w:val="00635640"/>
    <w:rsid w:val="00641476"/>
    <w:rsid w:val="00644218"/>
    <w:rsid w:val="00647268"/>
    <w:rsid w:val="00680D2C"/>
    <w:rsid w:val="006817F5"/>
    <w:rsid w:val="006B1148"/>
    <w:rsid w:val="006B5087"/>
    <w:rsid w:val="006B57FE"/>
    <w:rsid w:val="006C4B5C"/>
    <w:rsid w:val="006D094F"/>
    <w:rsid w:val="006D2219"/>
    <w:rsid w:val="006F4582"/>
    <w:rsid w:val="006F5C0B"/>
    <w:rsid w:val="0071137A"/>
    <w:rsid w:val="007417E4"/>
    <w:rsid w:val="00756605"/>
    <w:rsid w:val="00756A22"/>
    <w:rsid w:val="00771264"/>
    <w:rsid w:val="007A12AE"/>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51FC9"/>
    <w:rsid w:val="00866754"/>
    <w:rsid w:val="008749F5"/>
    <w:rsid w:val="00881E9C"/>
    <w:rsid w:val="00882CDC"/>
    <w:rsid w:val="008B0106"/>
    <w:rsid w:val="008B55D5"/>
    <w:rsid w:val="008D15C2"/>
    <w:rsid w:val="008D6658"/>
    <w:rsid w:val="00914CB8"/>
    <w:rsid w:val="00921052"/>
    <w:rsid w:val="00944714"/>
    <w:rsid w:val="009816EC"/>
    <w:rsid w:val="0099060F"/>
    <w:rsid w:val="009A0EFF"/>
    <w:rsid w:val="009A2161"/>
    <w:rsid w:val="009B695D"/>
    <w:rsid w:val="009C08E2"/>
    <w:rsid w:val="009C4BD9"/>
    <w:rsid w:val="00A11B50"/>
    <w:rsid w:val="00A124B9"/>
    <w:rsid w:val="00A12926"/>
    <w:rsid w:val="00A20640"/>
    <w:rsid w:val="00A71580"/>
    <w:rsid w:val="00A82961"/>
    <w:rsid w:val="00A86CF4"/>
    <w:rsid w:val="00A87A05"/>
    <w:rsid w:val="00A91B4D"/>
    <w:rsid w:val="00A92465"/>
    <w:rsid w:val="00A93E3A"/>
    <w:rsid w:val="00A94497"/>
    <w:rsid w:val="00A96B0E"/>
    <w:rsid w:val="00AA3132"/>
    <w:rsid w:val="00AB5AC6"/>
    <w:rsid w:val="00AC2332"/>
    <w:rsid w:val="00AC5F40"/>
    <w:rsid w:val="00AD2E2A"/>
    <w:rsid w:val="00AD4B28"/>
    <w:rsid w:val="00B06DD4"/>
    <w:rsid w:val="00B27E34"/>
    <w:rsid w:val="00B33DEB"/>
    <w:rsid w:val="00B46CD3"/>
    <w:rsid w:val="00B549F0"/>
    <w:rsid w:val="00B71967"/>
    <w:rsid w:val="00B72EA0"/>
    <w:rsid w:val="00B77BC3"/>
    <w:rsid w:val="00B80156"/>
    <w:rsid w:val="00B82D9A"/>
    <w:rsid w:val="00B83646"/>
    <w:rsid w:val="00B87BA9"/>
    <w:rsid w:val="00BA7EC7"/>
    <w:rsid w:val="00BB0D5B"/>
    <w:rsid w:val="00BB267B"/>
    <w:rsid w:val="00BC6D04"/>
    <w:rsid w:val="00BD2C53"/>
    <w:rsid w:val="00BD5602"/>
    <w:rsid w:val="00BE397A"/>
    <w:rsid w:val="00C05C01"/>
    <w:rsid w:val="00C15C84"/>
    <w:rsid w:val="00C4121D"/>
    <w:rsid w:val="00C5722A"/>
    <w:rsid w:val="00C61135"/>
    <w:rsid w:val="00C7271D"/>
    <w:rsid w:val="00C77D74"/>
    <w:rsid w:val="00C80DF6"/>
    <w:rsid w:val="00C90024"/>
    <w:rsid w:val="00C96FD9"/>
    <w:rsid w:val="00CA2EFC"/>
    <w:rsid w:val="00CB24B5"/>
    <w:rsid w:val="00CB661F"/>
    <w:rsid w:val="00CC4022"/>
    <w:rsid w:val="00CC7271"/>
    <w:rsid w:val="00CD1091"/>
    <w:rsid w:val="00CD7354"/>
    <w:rsid w:val="00CF4EC2"/>
    <w:rsid w:val="00D0052E"/>
    <w:rsid w:val="00D10743"/>
    <w:rsid w:val="00D218D4"/>
    <w:rsid w:val="00D37749"/>
    <w:rsid w:val="00D54D0A"/>
    <w:rsid w:val="00D70338"/>
    <w:rsid w:val="00D7221B"/>
    <w:rsid w:val="00D83F2F"/>
    <w:rsid w:val="00DA1E39"/>
    <w:rsid w:val="00DB2CBE"/>
    <w:rsid w:val="00DB7E6F"/>
    <w:rsid w:val="00DE5254"/>
    <w:rsid w:val="00DF00DC"/>
    <w:rsid w:val="00DF7376"/>
    <w:rsid w:val="00E017DA"/>
    <w:rsid w:val="00E05DE0"/>
    <w:rsid w:val="00E202F8"/>
    <w:rsid w:val="00E61DDD"/>
    <w:rsid w:val="00E83561"/>
    <w:rsid w:val="00E84342"/>
    <w:rsid w:val="00E86C11"/>
    <w:rsid w:val="00E93492"/>
    <w:rsid w:val="00ED07EC"/>
    <w:rsid w:val="00ED1B4A"/>
    <w:rsid w:val="00ED6CD5"/>
    <w:rsid w:val="00EE2DDB"/>
    <w:rsid w:val="00EF702F"/>
    <w:rsid w:val="00F15C94"/>
    <w:rsid w:val="00F360DA"/>
    <w:rsid w:val="00F47E7E"/>
    <w:rsid w:val="00F603F6"/>
    <w:rsid w:val="00F84850"/>
    <w:rsid w:val="00F93BDE"/>
    <w:rsid w:val="00FA51BB"/>
    <w:rsid w:val="00FA53F3"/>
    <w:rsid w:val="00FC3B8F"/>
    <w:rsid w:val="00FD3DB5"/>
    <w:rsid w:val="00FE35C5"/>
    <w:rsid w:val="00FE60AA"/>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FF436"/>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0F617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3960</Characters>
  <Application>Microsoft Office Word</Application>
  <DocSecurity>0</DocSecurity>
  <Lines>33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2025-03-26T05:52:00Z</cp:lastPrinted>
  <dcterms:created xsi:type="dcterms:W3CDTF">2025-03-26T05:52:00Z</dcterms:created>
  <dcterms:modified xsi:type="dcterms:W3CDTF">2025-03-26T05:52:00Z</dcterms:modified>
</cp:coreProperties>
</file>