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341B" w14:textId="77777777" w:rsidR="00C05E16" w:rsidRDefault="00C05E16" w:rsidP="00C05E16">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4A7EAC93" w14:textId="77777777" w:rsidR="00C05E16" w:rsidRDefault="00C05E16" w:rsidP="00C05E1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78AF6927" w14:textId="77777777" w:rsidR="00C05E16" w:rsidRDefault="00C05E16" w:rsidP="00C05E16">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C61F0A1" w14:textId="77777777" w:rsidR="00C05E16" w:rsidRDefault="00C05E16" w:rsidP="00C05E16">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290D8DF5" w14:textId="77777777" w:rsidR="00970F6A" w:rsidRPr="00970F6A" w:rsidRDefault="00970F6A" w:rsidP="00970F6A">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970F6A">
        <w:rPr>
          <w:rFonts w:ascii="Times New Roman" w:eastAsia="Times New Roman" w:hAnsi="Times New Roman" w:cs="Times New Roman"/>
          <w:sz w:val="24"/>
          <w:szCs w:val="20"/>
          <w:lang w:val="x-none"/>
        </w:rPr>
        <w:t>202</w:t>
      </w:r>
      <w:r w:rsidRPr="00970F6A">
        <w:rPr>
          <w:rFonts w:ascii="Times New Roman" w:eastAsia="Times New Roman" w:hAnsi="Times New Roman" w:cs="Times New Roman"/>
          <w:sz w:val="24"/>
          <w:szCs w:val="20"/>
        </w:rPr>
        <w:t>5</w:t>
      </w:r>
      <w:r w:rsidRPr="00970F6A">
        <w:rPr>
          <w:rFonts w:ascii="Times New Roman" w:eastAsia="Times New Roman" w:hAnsi="Times New Roman" w:cs="Times New Roman"/>
          <w:sz w:val="24"/>
          <w:szCs w:val="20"/>
          <w:lang w:val="x-none"/>
        </w:rPr>
        <w:t>.gada 20.marta sēdes lēmumu</w:t>
      </w:r>
    </w:p>
    <w:p w14:paraId="00F52E00" w14:textId="0F22EE26" w:rsidR="00C05E16" w:rsidRDefault="00970F6A" w:rsidP="00970F6A">
      <w:pPr>
        <w:autoSpaceDE w:val="0"/>
        <w:autoSpaceDN w:val="0"/>
        <w:adjustRightInd w:val="0"/>
        <w:spacing w:after="0" w:line="240" w:lineRule="auto"/>
        <w:jc w:val="right"/>
        <w:rPr>
          <w:rFonts w:ascii="Times New Roman" w:eastAsia="Times New Roman" w:hAnsi="Times New Roman" w:cs="Times New Roman"/>
          <w:b/>
          <w:bCs/>
          <w:sz w:val="28"/>
          <w:szCs w:val="24"/>
        </w:rPr>
      </w:pPr>
      <w:r w:rsidRPr="00970F6A">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19</w:t>
      </w:r>
      <w:r w:rsidRPr="00970F6A">
        <w:rPr>
          <w:rFonts w:ascii="Times New Roman" w:eastAsia="Times New Roman" w:hAnsi="Times New Roman" w:cs="Times New Roman"/>
          <w:sz w:val="24"/>
          <w:szCs w:val="20"/>
          <w:lang w:val="x-none"/>
        </w:rPr>
        <w:t>.§)</w:t>
      </w:r>
    </w:p>
    <w:p w14:paraId="58F26DBF" w14:textId="77777777" w:rsidR="00C05E16" w:rsidRDefault="00C05E16" w:rsidP="00C05E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769179F" w14:textId="77777777" w:rsidR="00C05E16" w:rsidRDefault="00C05E16" w:rsidP="00C05E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,,Mišeikas”-3, Nīgrandes pag., Saldus nov.</w:t>
      </w:r>
    </w:p>
    <w:p w14:paraId="45BC0EE5" w14:textId="77777777" w:rsidR="00C05E16" w:rsidRDefault="00C05E16" w:rsidP="00C05E16">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8470 900 0345</w:t>
      </w:r>
      <w:r>
        <w:rPr>
          <w:rFonts w:ascii="Times New Roman" w:eastAsia="Times New Roman" w:hAnsi="Times New Roman" w:cs="Times New Roman"/>
          <w:b/>
          <w:bCs/>
          <w:sz w:val="24"/>
          <w:szCs w:val="24"/>
        </w:rPr>
        <w:t>)</w:t>
      </w:r>
    </w:p>
    <w:p w14:paraId="5A9442C1" w14:textId="77777777" w:rsidR="00C05E16" w:rsidRDefault="00C05E16" w:rsidP="00C05E16">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04D1BE9C"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p>
    <w:p w14:paraId="7D8A07A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353F56C"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,,Mišeikas”-3, Nīgrandes pagasts, Saldus nov., LV-3899</w:t>
      </w:r>
      <w:r>
        <w:rPr>
          <w:rFonts w:ascii="Times New Roman" w:eastAsia="Times New Roman" w:hAnsi="Times New Roman" w:cs="Times New Roman"/>
          <w:sz w:val="24"/>
          <w:szCs w:val="24"/>
        </w:rPr>
        <w:t>;</w:t>
      </w:r>
    </w:p>
    <w:p w14:paraId="36FAF7CB" w14:textId="77777777" w:rsidR="00C05E16" w:rsidRPr="00AC0F6E"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 xml:space="preserve">Dzīvoklis </w:t>
      </w:r>
      <w:r w:rsidRPr="006925E6">
        <w:rPr>
          <w:rFonts w:ascii="Times New Roman" w:eastAsia="Times New Roman" w:hAnsi="Times New Roman" w:cs="Times New Roman"/>
          <w:b/>
          <w:bCs/>
          <w:sz w:val="24"/>
          <w:szCs w:val="24"/>
        </w:rPr>
        <w:t>(</w:t>
      </w:r>
      <w:r w:rsidRPr="006925E6">
        <w:rPr>
          <w:rFonts w:ascii="Times New Roman" w:eastAsia="Calibri" w:hAnsi="Times New Roman" w:cs="Times New Roman"/>
          <w:sz w:val="24"/>
          <w:szCs w:val="24"/>
        </w:rPr>
        <w:t xml:space="preserve">telpu grupa ar kadastra apzīmējumu </w:t>
      </w:r>
      <w:r w:rsidRPr="00AC0F6E">
        <w:rPr>
          <w:rFonts w:ascii="Times New Roman" w:eastAsia="Calibri" w:hAnsi="Times New Roman" w:cs="Times New Roman"/>
          <w:sz w:val="24"/>
          <w:szCs w:val="24"/>
        </w:rPr>
        <w:t>8470 002 0075 001 00</w:t>
      </w:r>
      <w:r>
        <w:rPr>
          <w:rFonts w:ascii="Times New Roman" w:eastAsia="Calibri" w:hAnsi="Times New Roman" w:cs="Times New Roman"/>
          <w:sz w:val="24"/>
          <w:szCs w:val="24"/>
        </w:rPr>
        <w:t>3</w:t>
      </w:r>
      <w:r w:rsidRPr="00AC0F6E">
        <w:rPr>
          <w:rFonts w:ascii="Times New Roman" w:eastAsia="Calibri" w:hAnsi="Times New Roman" w:cs="Times New Roman"/>
          <w:sz w:val="24"/>
          <w:szCs w:val="24"/>
        </w:rPr>
        <w:t xml:space="preserve"> 2</w:t>
      </w:r>
      <w:r>
        <w:rPr>
          <w:rFonts w:ascii="Times New Roman" w:eastAsia="Calibri" w:hAnsi="Times New Roman" w:cs="Times New Roman"/>
          <w:sz w:val="24"/>
          <w:szCs w:val="24"/>
        </w:rPr>
        <w:t>3</w:t>
      </w:r>
      <w:r w:rsidRPr="00AC0F6E">
        <w:rPr>
          <w:rFonts w:ascii="Times New Roman" w:eastAsia="Calibri" w:hAnsi="Times New Roman" w:cs="Times New Roman"/>
          <w:sz w:val="24"/>
          <w:szCs w:val="24"/>
        </w:rPr>
        <w:t>.</w:t>
      </w:r>
      <w:r>
        <w:rPr>
          <w:rFonts w:ascii="Times New Roman" w:eastAsia="Calibri" w:hAnsi="Times New Roman" w:cs="Times New Roman"/>
          <w:sz w:val="24"/>
          <w:szCs w:val="24"/>
        </w:rPr>
        <w:t>5</w:t>
      </w:r>
      <w:r w:rsidRPr="00AC0F6E">
        <w:rPr>
          <w:rFonts w:ascii="Times New Roman" w:eastAsia="Calibri" w:hAnsi="Times New Roman" w:cs="Times New Roman"/>
          <w:sz w:val="24"/>
          <w:szCs w:val="24"/>
        </w:rPr>
        <w:t xml:space="preserve"> m</w:t>
      </w:r>
      <w:r w:rsidRPr="00AC0F6E">
        <w:rPr>
          <w:rFonts w:ascii="Times New Roman" w:eastAsia="Calibri" w:hAnsi="Times New Roman" w:cs="Times New Roman"/>
          <w:sz w:val="24"/>
          <w:szCs w:val="24"/>
          <w:vertAlign w:val="superscript"/>
        </w:rPr>
        <w:t>2</w:t>
      </w:r>
      <w:r w:rsidRPr="00AC0F6E">
        <w:rPr>
          <w:rFonts w:ascii="Times New Roman" w:eastAsia="Calibri" w:hAnsi="Times New Roman" w:cs="Times New Roman"/>
          <w:sz w:val="24"/>
          <w:szCs w:val="24"/>
        </w:rPr>
        <w:t xml:space="preserve"> platībā un 2</w:t>
      </w:r>
      <w:r>
        <w:rPr>
          <w:rFonts w:ascii="Times New Roman" w:eastAsia="Calibri" w:hAnsi="Times New Roman" w:cs="Times New Roman"/>
          <w:sz w:val="24"/>
          <w:szCs w:val="24"/>
        </w:rPr>
        <w:t>35</w:t>
      </w:r>
      <w:r w:rsidRPr="00AC0F6E">
        <w:rPr>
          <w:rFonts w:ascii="Times New Roman" w:eastAsia="Calibri" w:hAnsi="Times New Roman" w:cs="Times New Roman"/>
          <w:sz w:val="24"/>
          <w:szCs w:val="24"/>
        </w:rPr>
        <w:t>/2030 kopīpašuma domājamām daļām no dzīvojamās mājas, ūdenstorņa, kūts ar šķūni un zemes gabala.</w:t>
      </w:r>
    </w:p>
    <w:p w14:paraId="5500EC21" w14:textId="77777777" w:rsidR="00C05E16" w:rsidRPr="009B3672"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9B3672">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9B3672">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23</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5</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1F6F8F7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16,70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5DFD480"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Virtuve 6,80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46E7E72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499C776C" w14:textId="77777777" w:rsidR="00C05E16" w:rsidRDefault="00C05E16" w:rsidP="00C05E16">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100000071908-3.</w:t>
      </w:r>
    </w:p>
    <w:p w14:paraId="129E4E6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5E330CBA"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677C1BB4"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1F3FA3F5"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6781A021"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Pr="00AC0F6E">
        <w:t xml:space="preserve"> </w:t>
      </w:r>
      <w:r w:rsidRPr="00AC0F6E">
        <w:rPr>
          <w:rFonts w:ascii="Times New Roman" w:eastAsia="Times New Roman" w:hAnsi="Times New Roman" w:cs="Times New Roman"/>
          <w:sz w:val="24"/>
          <w:szCs w:val="24"/>
        </w:rPr>
        <w:t>Aukstā ūdens apgāde - Vietējā - Artēziskā</w:t>
      </w:r>
      <w:r>
        <w:rPr>
          <w:rFonts w:ascii="Times New Roman" w:eastAsia="Times New Roman" w:hAnsi="Times New Roman" w:cs="Times New Roman"/>
          <w:sz w:val="24"/>
          <w:szCs w:val="24"/>
        </w:rPr>
        <w:t>;</w:t>
      </w:r>
    </w:p>
    <w:p w14:paraId="72E8FFAE"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Pr="00AC0F6E">
        <w:rPr>
          <w:rFonts w:ascii="Times New Roman" w:eastAsia="Times New Roman" w:hAnsi="Times New Roman" w:cs="Times New Roman"/>
          <w:sz w:val="24"/>
          <w:szCs w:val="24"/>
        </w:rPr>
        <w:t>Karstā ūdens apgāde - Individuālā</w:t>
      </w:r>
      <w:r>
        <w:rPr>
          <w:rFonts w:ascii="Times New Roman" w:eastAsia="Times New Roman" w:hAnsi="Times New Roman" w:cs="Times New Roman"/>
          <w:sz w:val="24"/>
          <w:szCs w:val="24"/>
        </w:rPr>
        <w:t>;</w:t>
      </w:r>
    </w:p>
    <w:p w14:paraId="6FA5B36A"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AC0F6E">
        <w:rPr>
          <w:rFonts w:ascii="Times New Roman" w:eastAsia="Times New Roman" w:hAnsi="Times New Roman" w:cs="Times New Roman"/>
          <w:sz w:val="24"/>
          <w:szCs w:val="24"/>
        </w:rPr>
        <w:t>Vēdināšana - Dabiskā</w:t>
      </w:r>
      <w:r>
        <w:rPr>
          <w:rFonts w:ascii="Times New Roman" w:eastAsia="Times New Roman" w:hAnsi="Times New Roman" w:cs="Times New Roman"/>
          <w:sz w:val="24"/>
          <w:szCs w:val="24"/>
        </w:rPr>
        <w:t>;</w:t>
      </w:r>
    </w:p>
    <w:p w14:paraId="42E0D76E"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AC0F6E">
        <w:rPr>
          <w:rFonts w:ascii="Times New Roman" w:eastAsia="Times New Roman" w:hAnsi="Times New Roman" w:cs="Times New Roman"/>
          <w:sz w:val="24"/>
          <w:szCs w:val="24"/>
        </w:rPr>
        <w:t>Apkure - Vietējā - Plīts</w:t>
      </w:r>
      <w:r>
        <w:rPr>
          <w:rFonts w:ascii="Times New Roman" w:eastAsia="Times New Roman" w:hAnsi="Times New Roman" w:cs="Times New Roman"/>
          <w:sz w:val="24"/>
          <w:szCs w:val="24"/>
        </w:rPr>
        <w:t>;</w:t>
      </w:r>
    </w:p>
    <w:p w14:paraId="46B55C6B"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AC0F6E">
        <w:rPr>
          <w:rFonts w:ascii="Times New Roman" w:eastAsia="Times New Roman" w:hAnsi="Times New Roman" w:cs="Times New Roman"/>
          <w:sz w:val="24"/>
          <w:szCs w:val="24"/>
        </w:rPr>
        <w:t>Kurināmais - Cietais</w:t>
      </w:r>
      <w:r>
        <w:rPr>
          <w:rFonts w:ascii="Times New Roman" w:eastAsia="Times New Roman" w:hAnsi="Times New Roman" w:cs="Times New Roman"/>
          <w:sz w:val="24"/>
          <w:szCs w:val="24"/>
        </w:rPr>
        <w:t>;</w:t>
      </w:r>
    </w:p>
    <w:p w14:paraId="36A75D52"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AC0F6E">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AC0F6E">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4DB3F492" w14:textId="77777777" w:rsidR="00C05E16" w:rsidRDefault="00C05E16" w:rsidP="00C05E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AC0F6E">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AC0F6E">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0BBA607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p>
    <w:p w14:paraId="08130CB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5DDAD83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2FA6724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1F79F624" w14:textId="02F3A79E" w:rsidR="00C05E16" w:rsidRPr="00140BA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sidRPr="001F75B7">
        <w:rPr>
          <w:rFonts w:ascii="Times New Roman" w:eastAsia="Times New Roman" w:hAnsi="Times New Roman" w:cs="Times New Roman"/>
          <w:sz w:val="24"/>
          <w:szCs w:val="24"/>
        </w:rPr>
        <w:t xml:space="preserve">2.3. </w:t>
      </w:r>
      <w:r w:rsidRPr="00140BA6">
        <w:rPr>
          <w:rFonts w:ascii="Times New Roman" w:eastAsia="Times New Roman" w:hAnsi="Times New Roman" w:cs="Times New Roman"/>
          <w:sz w:val="24"/>
          <w:szCs w:val="24"/>
        </w:rPr>
        <w:t xml:space="preserve">Izsoles sākuma cena (nosacītā cena): </w:t>
      </w:r>
      <w:r w:rsidR="00A57686">
        <w:rPr>
          <w:rFonts w:ascii="Times New Roman" w:eastAsia="Times New Roman" w:hAnsi="Times New Roman" w:cs="Times New Roman"/>
          <w:b/>
          <w:bCs/>
          <w:sz w:val="24"/>
          <w:szCs w:val="24"/>
        </w:rPr>
        <w:t>96</w:t>
      </w:r>
      <w:r w:rsidRPr="00140BA6">
        <w:rPr>
          <w:rFonts w:ascii="Times New Roman" w:eastAsia="Times New Roman" w:hAnsi="Times New Roman" w:cs="Times New Roman"/>
          <w:b/>
          <w:bCs/>
          <w:sz w:val="24"/>
          <w:szCs w:val="24"/>
        </w:rPr>
        <w:t xml:space="preserve"> </w:t>
      </w:r>
      <w:proofErr w:type="spellStart"/>
      <w:r w:rsidRPr="00140BA6">
        <w:rPr>
          <w:rFonts w:ascii="Times New Roman" w:eastAsia="Times New Roman" w:hAnsi="Times New Roman" w:cs="Times New Roman"/>
          <w:b/>
          <w:bCs/>
          <w:i/>
          <w:sz w:val="24"/>
          <w:szCs w:val="24"/>
        </w:rPr>
        <w:t>euro</w:t>
      </w:r>
      <w:proofErr w:type="spellEnd"/>
      <w:r w:rsidRPr="00140BA6">
        <w:rPr>
          <w:rFonts w:ascii="Times New Roman" w:eastAsia="Times New Roman" w:hAnsi="Times New Roman" w:cs="Times New Roman"/>
          <w:sz w:val="24"/>
          <w:szCs w:val="24"/>
        </w:rPr>
        <w:t xml:space="preserve"> (</w:t>
      </w:r>
      <w:r w:rsidR="00A57686">
        <w:rPr>
          <w:rFonts w:ascii="Times New Roman" w:eastAsia="Times New Roman" w:hAnsi="Times New Roman" w:cs="Times New Roman"/>
          <w:sz w:val="24"/>
          <w:szCs w:val="24"/>
        </w:rPr>
        <w:t>deviņ</w:t>
      </w:r>
      <w:r>
        <w:rPr>
          <w:rFonts w:ascii="Times New Roman" w:eastAsia="Times New Roman" w:hAnsi="Times New Roman" w:cs="Times New Roman"/>
          <w:sz w:val="24"/>
          <w:szCs w:val="24"/>
        </w:rPr>
        <w:t>desmit</w:t>
      </w:r>
      <w:r w:rsidR="00A57686">
        <w:rPr>
          <w:rFonts w:ascii="Times New Roman" w:eastAsia="Times New Roman" w:hAnsi="Times New Roman" w:cs="Times New Roman"/>
          <w:sz w:val="24"/>
          <w:szCs w:val="24"/>
        </w:rPr>
        <w:t xml:space="preserve"> seši</w:t>
      </w:r>
      <w:r w:rsidRPr="00140BA6">
        <w:rPr>
          <w:rFonts w:ascii="Times New Roman" w:eastAsia="Times New Roman" w:hAnsi="Times New Roman" w:cs="Times New Roman"/>
          <w:sz w:val="24"/>
          <w:szCs w:val="24"/>
        </w:rPr>
        <w:t xml:space="preserve"> eiro).</w:t>
      </w:r>
    </w:p>
    <w:p w14:paraId="24E48458" w14:textId="492FB2B7" w:rsidR="00C05E16" w:rsidRPr="00140BA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sidRPr="00140BA6">
        <w:rPr>
          <w:rFonts w:ascii="Times New Roman" w:eastAsia="Times New Roman" w:hAnsi="Times New Roman" w:cs="Times New Roman"/>
          <w:sz w:val="24"/>
          <w:szCs w:val="24"/>
        </w:rPr>
        <w:t xml:space="preserve">2.4. Izsoles solis noteikts </w:t>
      </w:r>
      <w:r w:rsidR="00A57686">
        <w:rPr>
          <w:rFonts w:ascii="Times New Roman" w:eastAsia="Times New Roman" w:hAnsi="Times New Roman" w:cs="Times New Roman"/>
          <w:b/>
          <w:bCs/>
          <w:sz w:val="24"/>
          <w:szCs w:val="24"/>
        </w:rPr>
        <w:t>10</w:t>
      </w:r>
      <w:r w:rsidRPr="00140BA6">
        <w:rPr>
          <w:rFonts w:ascii="Times New Roman" w:eastAsia="Times New Roman" w:hAnsi="Times New Roman" w:cs="Times New Roman"/>
          <w:b/>
          <w:bCs/>
          <w:sz w:val="24"/>
          <w:szCs w:val="24"/>
        </w:rPr>
        <w:t xml:space="preserve"> </w:t>
      </w:r>
      <w:proofErr w:type="spellStart"/>
      <w:r w:rsidRPr="00140BA6">
        <w:rPr>
          <w:rFonts w:ascii="Times New Roman" w:eastAsia="Times New Roman" w:hAnsi="Times New Roman" w:cs="Times New Roman"/>
          <w:b/>
          <w:bCs/>
          <w:i/>
          <w:iCs/>
          <w:sz w:val="24"/>
          <w:szCs w:val="24"/>
        </w:rPr>
        <w:t>euro</w:t>
      </w:r>
      <w:proofErr w:type="spellEnd"/>
      <w:r w:rsidRPr="00140BA6">
        <w:rPr>
          <w:rFonts w:ascii="Times New Roman" w:eastAsia="Times New Roman" w:hAnsi="Times New Roman" w:cs="Times New Roman"/>
          <w:sz w:val="24"/>
          <w:szCs w:val="24"/>
        </w:rPr>
        <w:t xml:space="preserve"> (desmit eiro).</w:t>
      </w:r>
    </w:p>
    <w:p w14:paraId="6DB5DF76" w14:textId="5799BBAC"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sidRPr="00140BA6">
        <w:rPr>
          <w:rFonts w:ascii="Times New Roman" w:eastAsia="Times New Roman" w:hAnsi="Times New Roman" w:cs="Times New Roman"/>
          <w:sz w:val="24"/>
          <w:szCs w:val="24"/>
        </w:rPr>
        <w:t xml:space="preserve">2.5. Izsoles nodrošinājums – </w:t>
      </w:r>
      <w:r w:rsidR="00A57686">
        <w:rPr>
          <w:rFonts w:ascii="Times New Roman" w:eastAsia="Times New Roman" w:hAnsi="Times New Roman" w:cs="Times New Roman"/>
          <w:b/>
          <w:bCs/>
          <w:sz w:val="24"/>
          <w:szCs w:val="24"/>
        </w:rPr>
        <w:t>10</w:t>
      </w:r>
      <w:r w:rsidRPr="00140BA6">
        <w:rPr>
          <w:rFonts w:ascii="Times New Roman" w:eastAsia="Times New Roman" w:hAnsi="Times New Roman" w:cs="Times New Roman"/>
          <w:sz w:val="24"/>
          <w:szCs w:val="24"/>
        </w:rPr>
        <w:t xml:space="preserve"> </w:t>
      </w:r>
      <w:proofErr w:type="spellStart"/>
      <w:r w:rsidRPr="00140BA6">
        <w:rPr>
          <w:rFonts w:ascii="Times New Roman" w:eastAsia="Times New Roman" w:hAnsi="Times New Roman" w:cs="Times New Roman"/>
          <w:b/>
          <w:bCs/>
          <w:i/>
          <w:iCs/>
          <w:sz w:val="24"/>
          <w:szCs w:val="24"/>
        </w:rPr>
        <w:t>euro</w:t>
      </w:r>
      <w:proofErr w:type="spellEnd"/>
      <w:r w:rsidRPr="00E92F83">
        <w:rPr>
          <w:rFonts w:ascii="Times New Roman" w:eastAsia="Times New Roman" w:hAnsi="Times New Roman" w:cs="Times New Roman"/>
          <w:b/>
          <w:bCs/>
          <w:i/>
          <w:iCs/>
          <w:sz w:val="24"/>
          <w:szCs w:val="24"/>
        </w:rPr>
        <w:t xml:space="preserve"> </w:t>
      </w:r>
      <w:r w:rsidRPr="00E92F83">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00A57686">
        <w:rPr>
          <w:rFonts w:ascii="Times New Roman" w:eastAsia="Times New Roman" w:hAnsi="Times New Roman" w:cs="Times New Roman"/>
          <w:sz w:val="24"/>
          <w:szCs w:val="24"/>
        </w:rPr>
        <w:t>e</w:t>
      </w:r>
      <w:r w:rsidRPr="00E92F83">
        <w:rPr>
          <w:rFonts w:ascii="Times New Roman" w:eastAsia="Times New Roman" w:hAnsi="Times New Roman" w:cs="Times New Roman"/>
          <w:sz w:val="24"/>
          <w:szCs w:val="24"/>
        </w:rPr>
        <w:t xml:space="preserve">smit eiro) no izsoles sākuma 20 (divdesmit) dienu laikā izsoles dalībniekam jāpārskaita Saldus novada pašvaldībai ar atzīmi </w:t>
      </w:r>
      <w:r w:rsidRPr="00E92F83">
        <w:rPr>
          <w:rFonts w:ascii="Times New Roman" w:eastAsia="Times New Roman" w:hAnsi="Times New Roman" w:cs="Times New Roman"/>
          <w:i/>
          <w:iCs/>
          <w:sz w:val="24"/>
          <w:szCs w:val="24"/>
        </w:rPr>
        <w:t>"</w:t>
      </w:r>
      <w:r w:rsidRPr="00E92F83">
        <w:rPr>
          <w:rFonts w:ascii="Times New Roman" w:eastAsia="Times New Roman" w:hAnsi="Times New Roman" w:cs="Times New Roman"/>
          <w:b/>
          <w:bCs/>
          <w:i/>
          <w:iCs/>
          <w:sz w:val="24"/>
          <w:szCs w:val="24"/>
        </w:rPr>
        <w:t xml:space="preserve">Dzīvokļa īpašuma </w:t>
      </w:r>
      <w:r w:rsidRPr="00E92F83">
        <w:rPr>
          <w:rFonts w:ascii="Times New Roman" w:eastAsia="Times New Roman" w:hAnsi="Times New Roman" w:cs="Times New Roman"/>
          <w:b/>
          <w:bCs/>
          <w:i/>
          <w:iCs/>
          <w:sz w:val="24"/>
          <w:szCs w:val="24"/>
          <w:lang w:eastAsia="lv-LV"/>
        </w:rPr>
        <w:t>,,Mišeikas”-3, Nīgrandes pag., Saldus nov</w:t>
      </w:r>
      <w:r w:rsidRPr="00E92F83">
        <w:rPr>
          <w:rFonts w:ascii="Times New Roman" w:eastAsia="Times New Roman" w:hAnsi="Times New Roman" w:cs="Times New Roman"/>
          <w:b/>
          <w:bCs/>
          <w:i/>
          <w:iCs/>
          <w:sz w:val="24"/>
          <w:szCs w:val="24"/>
        </w:rPr>
        <w:t>. izsoles nodrošinājums</w:t>
      </w:r>
      <w:r w:rsidRPr="00E92F83">
        <w:rPr>
          <w:rFonts w:ascii="Times New Roman" w:eastAsia="Times New Roman" w:hAnsi="Times New Roman" w:cs="Times New Roman"/>
          <w:i/>
          <w:iCs/>
          <w:sz w:val="24"/>
          <w:szCs w:val="24"/>
        </w:rPr>
        <w:t>".</w:t>
      </w:r>
    </w:p>
    <w:p w14:paraId="754A943F" w14:textId="77777777" w:rsidR="00C05E16" w:rsidRPr="000C4EC9" w:rsidRDefault="00C05E16" w:rsidP="00C05E16">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92621C2" w14:textId="77777777" w:rsidR="00C05E16" w:rsidRPr="000C4EC9"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56E9E678" w14:textId="77777777" w:rsidR="00C05E16" w:rsidRPr="000C4EC9" w:rsidRDefault="00C05E16" w:rsidP="00C05E16">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663B5F03" w14:textId="77777777" w:rsidR="00C05E16" w:rsidRPr="0001249E" w:rsidRDefault="00C05E16" w:rsidP="00C05E16">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w:t>
      </w:r>
      <w:r w:rsidRPr="000C4EC9">
        <w:rPr>
          <w:rFonts w:ascii="Times New Roman" w:eastAsia="Times New Roman" w:hAnsi="Times New Roman" w:cs="Times New Roman"/>
          <w:sz w:val="24"/>
          <w:szCs w:val="24"/>
          <w:lang w:eastAsia="lv-LV"/>
        </w:rPr>
        <w:lastRenderedPageBreak/>
        <w:t xml:space="preserve">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0EB8D2A1" w14:textId="77777777" w:rsidR="00C05E16" w:rsidRPr="0001249E" w:rsidRDefault="00C05E16" w:rsidP="00C05E16">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63752A7A" w14:textId="77777777" w:rsidR="00C05E16" w:rsidRPr="00970F6A" w:rsidRDefault="00C05E16" w:rsidP="00C05E16">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2.11. Izsoli saskaņā ar Saldus novada domes 202</w:t>
      </w:r>
      <w:r>
        <w:rPr>
          <w:rFonts w:ascii="Times New Roman" w:eastAsia="Calibri" w:hAnsi="Times New Roman" w:cs="Times New Roman"/>
          <w:sz w:val="24"/>
          <w:szCs w:val="24"/>
          <w:lang w:val="et-EE"/>
        </w:rPr>
        <w:t>4</w:t>
      </w:r>
      <w:r w:rsidRPr="0001249E">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2</w:t>
      </w:r>
      <w:r w:rsidRPr="0001249E">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august</w:t>
      </w:r>
      <w:r w:rsidRPr="0001249E">
        <w:rPr>
          <w:rFonts w:ascii="Times New Roman" w:eastAsia="Calibri" w:hAnsi="Times New Roman" w:cs="Times New Roman"/>
          <w:sz w:val="24"/>
          <w:szCs w:val="24"/>
          <w:lang w:val="et-EE"/>
        </w:rPr>
        <w:t xml:space="preserve">a sēdes lēmumu (protokols </w:t>
      </w:r>
      <w:r w:rsidRPr="00970F6A">
        <w:rPr>
          <w:rFonts w:ascii="Times New Roman" w:eastAsia="Calibri" w:hAnsi="Times New Roman" w:cs="Times New Roman"/>
          <w:sz w:val="24"/>
          <w:szCs w:val="24"/>
          <w:lang w:val="et-EE"/>
        </w:rPr>
        <w:t>Nr.11, 57.§) organizē Saldus novada pašvaldības Nekustamā īpašuma nodaļa (turpmāk – Izsoles komisija).</w:t>
      </w:r>
    </w:p>
    <w:p w14:paraId="40DDC430" w14:textId="77777777" w:rsidR="00A57686" w:rsidRPr="00970F6A" w:rsidRDefault="00A57686" w:rsidP="00A57686">
      <w:pPr>
        <w:spacing w:after="0" w:line="240" w:lineRule="auto"/>
        <w:jc w:val="both"/>
        <w:rPr>
          <w:rFonts w:ascii="Times New Roman" w:eastAsia="Calibri" w:hAnsi="Times New Roman" w:cs="Times New Roman"/>
          <w:sz w:val="24"/>
          <w:szCs w:val="24"/>
        </w:rPr>
      </w:pPr>
      <w:r w:rsidRPr="00970F6A">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970F6A">
        <w:rPr>
          <w:rFonts w:ascii="Times New Roman" w:eastAsia="Calibri" w:hAnsi="Times New Roman" w:cs="Times New Roman"/>
          <w:sz w:val="24"/>
          <w:szCs w:val="24"/>
        </w:rPr>
        <w:t>apsaimniekotāju</w:t>
      </w:r>
      <w:proofErr w:type="spellEnd"/>
      <w:r w:rsidRPr="00970F6A">
        <w:rPr>
          <w:rFonts w:ascii="Times New Roman" w:eastAsia="Calibri" w:hAnsi="Times New Roman" w:cs="Times New Roman"/>
          <w:sz w:val="24"/>
          <w:szCs w:val="24"/>
        </w:rPr>
        <w:t xml:space="preserve">. Ja dzīvojamās mājas </w:t>
      </w:r>
      <w:proofErr w:type="spellStart"/>
      <w:r w:rsidRPr="00970F6A">
        <w:rPr>
          <w:rFonts w:ascii="Times New Roman" w:eastAsia="Calibri" w:hAnsi="Times New Roman" w:cs="Times New Roman"/>
          <w:sz w:val="24"/>
          <w:szCs w:val="24"/>
        </w:rPr>
        <w:t>apsaimniekotājs</w:t>
      </w:r>
      <w:proofErr w:type="spellEnd"/>
      <w:r w:rsidRPr="00970F6A">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0EB68CF" w14:textId="77777777" w:rsidR="00C05E16" w:rsidRDefault="00C05E16" w:rsidP="00C05E16">
      <w:pPr>
        <w:spacing w:after="0" w:line="240" w:lineRule="auto"/>
        <w:jc w:val="both"/>
        <w:rPr>
          <w:rFonts w:ascii="Times New Roman" w:eastAsia="Calibri" w:hAnsi="Times New Roman" w:cs="Times New Roman"/>
          <w:sz w:val="24"/>
          <w:szCs w:val="24"/>
          <w:lang w:val="et-EE"/>
        </w:rPr>
      </w:pPr>
    </w:p>
    <w:p w14:paraId="0220828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343D1B4A" w14:textId="05157AA5"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970F6A" w:rsidRPr="00970F6A">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274CA4FA"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4261D30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p>
    <w:p w14:paraId="3DEA777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66F5A642" w14:textId="4BBCB405"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970F6A" w:rsidRPr="00970F6A">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8F81B3F"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613A47F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13E7567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2CEC487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7FA4595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F043838"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3FED9F7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1A0BCAB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516C7538"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48D9BBA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640125D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1B14EAE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C84F5FE"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3DDC2B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4.2.2.5. Personu apliecinoša dokumenta veidu un numuru fiziskai personai;</w:t>
      </w:r>
    </w:p>
    <w:p w14:paraId="4D842EEA"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3089C9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C6B9DE0"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2794787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05DF0C4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8E6FAD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031543C"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F7944A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A4AD598"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43F0DA7F"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09FB0F6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7F8AD76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0C7592D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158ED31E"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2345E24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4B071A28"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A83523C" w14:textId="046940F9" w:rsidR="00C05E16" w:rsidRDefault="00C05E16" w:rsidP="00C05E16">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970F6A">
        <w:rPr>
          <w:rFonts w:ascii="Times New Roman" w:eastAsia="Times New Roman" w:hAnsi="Times New Roman" w:cs="Times New Roman"/>
          <w:sz w:val="24"/>
          <w:szCs w:val="24"/>
        </w:rPr>
        <w:t>Objektu</w:t>
      </w:r>
      <w:r w:rsidR="00A57686" w:rsidRPr="00970F6A">
        <w:rPr>
          <w:rFonts w:ascii="Times New Roman" w:eastAsia="Times New Roman" w:hAnsi="Times New Roman" w:cs="Times New Roman"/>
          <w:sz w:val="24"/>
          <w:szCs w:val="24"/>
        </w:rPr>
        <w:t xml:space="preserve"> un kredītsaistību esamību / neesamību</w:t>
      </w:r>
      <w:r w:rsidRPr="00970F6A">
        <w:rPr>
          <w:rFonts w:ascii="Times New Roman" w:eastAsia="Times New Roman" w:hAnsi="Times New Roman" w:cs="Times New Roman"/>
          <w:sz w:val="24"/>
          <w:szCs w:val="24"/>
        </w:rPr>
        <w:t xml:space="preserve">, zvanot </w:t>
      </w:r>
      <w:r>
        <w:rPr>
          <w:rFonts w:ascii="Times New Roman" w:eastAsia="Times New Roman" w:hAnsi="Times New Roman" w:cs="Times New Roman"/>
          <w:bCs/>
          <w:sz w:val="24"/>
          <w:szCs w:val="24"/>
        </w:rPr>
        <w:t xml:space="preserve">Nīgrandes un Zaņas pagastu apvienības pārvaldes vadītājam </w:t>
      </w:r>
      <w:r>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4AF6C29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779482F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1771CCC0" w14:textId="3E6430DB" w:rsidR="00C05E16" w:rsidRPr="000C4EC9"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970F6A" w:rsidRPr="00970F6A">
        <w:rPr>
          <w:rFonts w:ascii="Times New Roman" w:hAnsi="Times New Roman" w:cs="Times New Roman"/>
          <w:b/>
          <w:bCs/>
          <w:sz w:val="24"/>
        </w:rPr>
        <w:t>04.04.2025. plkst.13:00 un noslēdzas 06.05.2025. plkst.13:00.</w:t>
      </w:r>
    </w:p>
    <w:p w14:paraId="03C8951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410BE400"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0036B5A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DE2D55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21ECA5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2443C4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EC921C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521625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3CC5E93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0F918FE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E4A09A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59610DC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B5986E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498DA9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670736DC"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1AD08BDD"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4D924D0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0A160F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4A123E72"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38F27D4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9BCADE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6668A86C"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8121CD6"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49E9234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0FFAECA1"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285498CF"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5076F92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Izsoles komisija pieņem lēmumu par izsoles atzīšanu par nenotikušu:</w:t>
      </w:r>
    </w:p>
    <w:p w14:paraId="7F40BFE7"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720EFB5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43CD7E0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3D69377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8810D40"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59E5F4E4"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65F0A1D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5B7DE58F"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07DC9617" w14:textId="77777777" w:rsidR="00C05E16" w:rsidRDefault="00C05E16" w:rsidP="00C05E16">
      <w:pPr>
        <w:spacing w:after="0" w:line="240" w:lineRule="auto"/>
        <w:jc w:val="both"/>
        <w:rPr>
          <w:rFonts w:ascii="Times New Roman" w:eastAsia="Calibri" w:hAnsi="Times New Roman" w:cs="Times New Roman"/>
          <w:b/>
          <w:bCs/>
          <w:sz w:val="24"/>
          <w:szCs w:val="24"/>
          <w:lang w:val="et-EE"/>
        </w:rPr>
      </w:pPr>
    </w:p>
    <w:p w14:paraId="34769C7D" w14:textId="77777777" w:rsidR="00C05E16" w:rsidRDefault="00C05E16" w:rsidP="00C05E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455E40BA"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BE5E6D4" w14:textId="77777777" w:rsidR="00C05E16" w:rsidRDefault="00C05E16" w:rsidP="00C05E16">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4DD522E3" w14:textId="77777777" w:rsidR="00C05E16" w:rsidRDefault="00C05E16" w:rsidP="00C05E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4A8506F" w14:textId="77777777" w:rsidR="00C05E16" w:rsidRDefault="00C05E16" w:rsidP="00C05E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4822705D" w14:textId="77777777" w:rsidR="00C05E16" w:rsidRDefault="00C05E16" w:rsidP="00C05E16">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6C3D88E8" w14:textId="77777777" w:rsidR="00C05E16" w:rsidRDefault="00C05E16" w:rsidP="00C05E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FBA266B" w14:textId="77777777" w:rsidR="00C05E16" w:rsidRDefault="00C05E16" w:rsidP="00C05E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3608D57" w14:textId="77777777" w:rsidR="00C05E16" w:rsidRDefault="00C05E16" w:rsidP="00C05E16">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5A1B44D4"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632C6D87"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3A72BF31"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5F1D8AE6"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B667A11"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w:t>
      </w:r>
      <w:r>
        <w:rPr>
          <w:rFonts w:ascii="Times New Roman" w:eastAsia="Calibri" w:hAnsi="Times New Roman" w:cs="Times New Roman"/>
          <w:sz w:val="24"/>
          <w:szCs w:val="24"/>
          <w:lang w:val="et-EE"/>
        </w:rPr>
        <w:lastRenderedPageBreak/>
        <w:t xml:space="preserve">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75658FDA" w14:textId="77777777" w:rsidR="00C05E16" w:rsidRDefault="00C05E16" w:rsidP="00C05E16">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44C8871" w14:textId="77777777" w:rsidR="00C05E16" w:rsidRDefault="00C05E16" w:rsidP="00C05E16">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71B46C6" w14:textId="77777777" w:rsidR="00C05E16" w:rsidRDefault="00C05E16" w:rsidP="00C05E16">
      <w:pPr>
        <w:spacing w:after="0" w:line="240" w:lineRule="auto"/>
        <w:jc w:val="both"/>
        <w:rPr>
          <w:rFonts w:ascii="Calibri" w:eastAsia="Calibri" w:hAnsi="Calibri" w:cs="Times New Roman"/>
          <w:b/>
          <w:bCs/>
          <w:sz w:val="24"/>
          <w:lang w:val="et-EE"/>
        </w:rPr>
      </w:pPr>
    </w:p>
    <w:p w14:paraId="0C76C6BE"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43B30BF7"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6DECB4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C289C95"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6D0BF8C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7F533BC2"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C05E16" w14:paraId="36A5CF19" w14:textId="77777777" w:rsidTr="00464F4C">
        <w:tc>
          <w:tcPr>
            <w:tcW w:w="2287" w:type="dxa"/>
            <w:tcBorders>
              <w:top w:val="single" w:sz="4" w:space="0" w:color="auto"/>
              <w:left w:val="single" w:sz="4" w:space="0" w:color="auto"/>
              <w:bottom w:val="single" w:sz="4" w:space="0" w:color="auto"/>
              <w:right w:val="single" w:sz="4" w:space="0" w:color="auto"/>
            </w:tcBorders>
          </w:tcPr>
          <w:p w14:paraId="37288979"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p>
          <w:p w14:paraId="292EB482"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7FCFB8FD"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5EF8B2FA"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5F6FE69"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6F8AB099"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1206D31E"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C05E16" w14:paraId="23BD81CC" w14:textId="77777777" w:rsidTr="00464F4C">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DDE1FE"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339AAD"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FC1AAAC"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C05E16" w14:paraId="1C425071" w14:textId="77777777" w:rsidTr="00464F4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292582"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90C11F"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4D9462"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C05E16" w14:paraId="675FA5B6" w14:textId="77777777" w:rsidTr="00464F4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714B48D"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5F5339"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088EEB"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C05E16" w14:paraId="0EE1B868" w14:textId="77777777" w:rsidTr="00464F4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6516E0"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B6E75"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396B9A"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C05E16" w14:paraId="6ACC896D" w14:textId="77777777" w:rsidTr="00464F4C">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6C2FDF"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5396E"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290C60" w14:textId="77777777" w:rsidR="00C05E16" w:rsidRDefault="00C05E16" w:rsidP="00464F4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3C11089"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0A42E03"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1586058E"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518FD19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156909EB" w14:textId="77777777" w:rsidR="00C05E16" w:rsidRDefault="00C05E16" w:rsidP="00C05E16">
      <w:pPr>
        <w:autoSpaceDE w:val="0"/>
        <w:autoSpaceDN w:val="0"/>
        <w:adjustRightInd w:val="0"/>
        <w:spacing w:after="0" w:line="240" w:lineRule="auto"/>
        <w:jc w:val="both"/>
        <w:rPr>
          <w:rFonts w:ascii="Times New Roman" w:eastAsia="Times New Roman" w:hAnsi="Times New Roman" w:cs="Times New Roman"/>
          <w:sz w:val="24"/>
          <w:szCs w:val="24"/>
        </w:rPr>
      </w:pPr>
    </w:p>
    <w:p w14:paraId="79AE3158" w14:textId="77777777" w:rsidR="00C05E16" w:rsidRDefault="00C05E16" w:rsidP="00C05E16">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ype="page"/>
      </w:r>
    </w:p>
    <w:p w14:paraId="2AA7E6EB" w14:textId="77777777" w:rsidR="00C05E16" w:rsidRPr="0063347F" w:rsidRDefault="00C05E16" w:rsidP="00C05E16">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lastRenderedPageBreak/>
        <w:t xml:space="preserve">  </w:t>
      </w:r>
      <w:bookmarkStart w:id="4" w:name="_Hlk58844422"/>
      <w:r w:rsidRPr="0063347F">
        <w:rPr>
          <w:rFonts w:ascii="Times New Roman" w:eastAsia="Arial Unicode MS" w:hAnsi="Times New Roman" w:cs="Times New Roman"/>
          <w:b/>
          <w:sz w:val="24"/>
          <w:szCs w:val="24"/>
        </w:rPr>
        <w:t>Pielikums</w:t>
      </w:r>
    </w:p>
    <w:p w14:paraId="06529938" w14:textId="77777777" w:rsidR="00C05E16" w:rsidRPr="0063347F" w:rsidRDefault="00C05E16" w:rsidP="00C05E16">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,,Mišeikas”-3, Nīgrandes pag.</w:t>
      </w:r>
      <w:r w:rsidRPr="0063347F">
        <w:rPr>
          <w:rFonts w:ascii="Times New Roman" w:eastAsia="Arial Unicode MS" w:hAnsi="Times New Roman" w:cs="Times New Roman"/>
          <w:bCs/>
          <w:color w:val="000000"/>
          <w:sz w:val="24"/>
          <w:szCs w:val="24"/>
        </w:rPr>
        <w:t>, Saldus nov. Izsoles noteikumiem</w:t>
      </w:r>
    </w:p>
    <w:p w14:paraId="29CCB6A3" w14:textId="77777777" w:rsidR="00C05E16" w:rsidRPr="0063347F" w:rsidRDefault="00C05E16" w:rsidP="00C05E16">
      <w:pPr>
        <w:spacing w:after="0" w:line="240" w:lineRule="auto"/>
        <w:jc w:val="center"/>
        <w:rPr>
          <w:rFonts w:ascii="Times New Roman" w:eastAsia="Arial Unicode MS" w:hAnsi="Times New Roman" w:cs="Times New Roman"/>
          <w:b/>
          <w:color w:val="000000"/>
          <w:sz w:val="24"/>
          <w:szCs w:val="24"/>
        </w:rPr>
      </w:pPr>
    </w:p>
    <w:p w14:paraId="2D875505" w14:textId="77777777" w:rsidR="00C05E16" w:rsidRPr="0063347F" w:rsidRDefault="00C05E16" w:rsidP="00C05E16">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3BD5776F" w14:textId="77777777" w:rsidR="00C05E16" w:rsidRPr="0063347F" w:rsidRDefault="00C05E16" w:rsidP="00C05E16">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0753B645" w14:textId="77777777" w:rsidR="00C05E16" w:rsidRPr="0063347F" w:rsidRDefault="00C05E16" w:rsidP="00C05E16">
      <w:pPr>
        <w:spacing w:after="0" w:line="240" w:lineRule="auto"/>
        <w:jc w:val="center"/>
        <w:rPr>
          <w:rFonts w:ascii="Times New Roman" w:eastAsia="Times New Roman" w:hAnsi="Times New Roman" w:cs="Times New Roman"/>
          <w:b/>
          <w:sz w:val="24"/>
          <w:szCs w:val="24"/>
        </w:rPr>
      </w:pPr>
    </w:p>
    <w:p w14:paraId="3184197C" w14:textId="77777777" w:rsidR="00C05E16" w:rsidRPr="0063347F" w:rsidRDefault="00C05E16" w:rsidP="00C05E16">
      <w:pPr>
        <w:spacing w:after="0" w:line="240" w:lineRule="auto"/>
        <w:jc w:val="center"/>
        <w:rPr>
          <w:rFonts w:ascii="Times New Roman" w:eastAsia="Times New Roman" w:hAnsi="Times New Roman" w:cs="Times New Roman"/>
          <w:b/>
          <w:sz w:val="24"/>
          <w:szCs w:val="24"/>
        </w:rPr>
      </w:pPr>
    </w:p>
    <w:p w14:paraId="33D2682A" w14:textId="77777777" w:rsidR="00C05E16" w:rsidRPr="0063347F" w:rsidRDefault="00C05E16" w:rsidP="00C05E16">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29F2DCFD"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p>
    <w:p w14:paraId="6514A58F"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p>
    <w:p w14:paraId="64203C02"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43AB097E" w14:textId="77777777" w:rsidR="00C05E16" w:rsidRPr="0063347F" w:rsidRDefault="00C05E16" w:rsidP="00C05E16">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13980EC7"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p>
    <w:p w14:paraId="4B7BA044"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,,Mišeikas”-3,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60C01E7A" w14:textId="77777777" w:rsidR="00C05E16" w:rsidRPr="0063347F" w:rsidRDefault="00C05E16" w:rsidP="00C05E16">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455E1CFD" w14:textId="77777777" w:rsidR="00C05E16" w:rsidRPr="0063347F" w:rsidRDefault="00C05E16" w:rsidP="00C05E16">
      <w:pPr>
        <w:spacing w:after="0" w:line="240" w:lineRule="auto"/>
        <w:jc w:val="both"/>
        <w:rPr>
          <w:rFonts w:ascii="Times New Roman" w:eastAsia="Times New Roman" w:hAnsi="Times New Roman" w:cs="Times New Roman"/>
          <w:sz w:val="24"/>
          <w:szCs w:val="24"/>
        </w:rPr>
      </w:pPr>
    </w:p>
    <w:p w14:paraId="468AFA9D" w14:textId="77777777" w:rsidR="00C05E16" w:rsidRPr="0063347F" w:rsidRDefault="00C05E16" w:rsidP="00C05E16">
      <w:pPr>
        <w:spacing w:after="0" w:line="240" w:lineRule="auto"/>
        <w:jc w:val="both"/>
        <w:rPr>
          <w:rFonts w:ascii="Times New Roman" w:eastAsia="Times New Roman" w:hAnsi="Times New Roman" w:cs="Times New Roman"/>
          <w:sz w:val="24"/>
          <w:szCs w:val="24"/>
        </w:rPr>
      </w:pPr>
    </w:p>
    <w:p w14:paraId="5CBD37AB" w14:textId="77777777" w:rsidR="00C05E16" w:rsidRPr="0063347F" w:rsidRDefault="00C05E16" w:rsidP="00C05E16">
      <w:pPr>
        <w:spacing w:after="0" w:line="240" w:lineRule="auto"/>
        <w:jc w:val="both"/>
        <w:rPr>
          <w:rFonts w:ascii="Times New Roman" w:eastAsia="Times New Roman" w:hAnsi="Times New Roman" w:cs="Times New Roman"/>
          <w:sz w:val="24"/>
          <w:szCs w:val="24"/>
        </w:rPr>
      </w:pPr>
    </w:p>
    <w:p w14:paraId="620D84C5" w14:textId="77777777" w:rsidR="00C05E16" w:rsidRPr="0063347F" w:rsidRDefault="00C05E16" w:rsidP="00C05E16">
      <w:pPr>
        <w:spacing w:after="0" w:line="240" w:lineRule="auto"/>
        <w:jc w:val="both"/>
        <w:rPr>
          <w:rFonts w:ascii="Times New Roman" w:eastAsia="Times New Roman" w:hAnsi="Times New Roman" w:cs="Times New Roman"/>
          <w:sz w:val="24"/>
          <w:szCs w:val="24"/>
        </w:rPr>
      </w:pPr>
    </w:p>
    <w:p w14:paraId="3BAB57C0" w14:textId="77777777" w:rsidR="00C05E16" w:rsidRPr="0063347F" w:rsidRDefault="00C05E16" w:rsidP="00C05E16">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375246F4" w14:textId="77777777" w:rsidR="00C05E16" w:rsidRPr="0063347F" w:rsidRDefault="00C05E16" w:rsidP="00C05E16">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6A78CF30" w14:textId="77777777" w:rsidR="00C05E16" w:rsidRPr="0063347F" w:rsidRDefault="00C05E16" w:rsidP="00C05E16">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37B14865" w14:textId="77777777" w:rsidR="00C05E16" w:rsidRPr="0063347F" w:rsidRDefault="00C05E16" w:rsidP="00C05E16">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27330A02" w14:textId="77777777" w:rsidR="00C05E16" w:rsidRPr="0063347F" w:rsidRDefault="00C05E16" w:rsidP="00C05E16"/>
    <w:p w14:paraId="4DA4F4C6" w14:textId="77777777" w:rsidR="007A340E" w:rsidRDefault="007A340E"/>
    <w:sectPr w:rsidR="007A340E" w:rsidSect="0054163D">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16"/>
    <w:rsid w:val="0026379E"/>
    <w:rsid w:val="0054163D"/>
    <w:rsid w:val="00704759"/>
    <w:rsid w:val="00793356"/>
    <w:rsid w:val="007A340E"/>
    <w:rsid w:val="00970F6A"/>
    <w:rsid w:val="00A30AC2"/>
    <w:rsid w:val="00A57686"/>
    <w:rsid w:val="00B41F41"/>
    <w:rsid w:val="00C05E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D4E1FA"/>
  <w15:chartTrackingRefBased/>
  <w15:docId w15:val="{4491C77B-4DD0-4805-BC61-BE2B3253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5E16"/>
    <w:pPr>
      <w:spacing w:line="256" w:lineRule="auto"/>
    </w:pPr>
    <w:rPr>
      <w:kern w:val="0"/>
      <w14:ligatures w14:val="none"/>
    </w:rPr>
  </w:style>
  <w:style w:type="paragraph" w:styleId="Virsraksts1">
    <w:name w:val="heading 1"/>
    <w:basedOn w:val="Parasts"/>
    <w:next w:val="Parasts"/>
    <w:link w:val="Virsraksts1Rakstz"/>
    <w:uiPriority w:val="9"/>
    <w:qFormat/>
    <w:rsid w:val="00C05E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05E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05E1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05E1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05E1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C05E1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05E1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05E1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05E1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05E1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05E1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05E1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05E1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C05E1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C05E1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05E1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05E1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05E1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05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05E1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05E1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05E1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05E1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05E16"/>
    <w:rPr>
      <w:i/>
      <w:iCs/>
      <w:color w:val="404040" w:themeColor="text1" w:themeTint="BF"/>
    </w:rPr>
  </w:style>
  <w:style w:type="paragraph" w:styleId="Sarakstarindkopa">
    <w:name w:val="List Paragraph"/>
    <w:basedOn w:val="Parasts"/>
    <w:uiPriority w:val="34"/>
    <w:qFormat/>
    <w:rsid w:val="00C05E16"/>
    <w:pPr>
      <w:ind w:left="720"/>
      <w:contextualSpacing/>
    </w:pPr>
  </w:style>
  <w:style w:type="character" w:styleId="Intensvsizclums">
    <w:name w:val="Intense Emphasis"/>
    <w:basedOn w:val="Noklusjumarindkopasfonts"/>
    <w:uiPriority w:val="21"/>
    <w:qFormat/>
    <w:rsid w:val="00C05E16"/>
    <w:rPr>
      <w:i/>
      <w:iCs/>
      <w:color w:val="2F5496" w:themeColor="accent1" w:themeShade="BF"/>
    </w:rPr>
  </w:style>
  <w:style w:type="paragraph" w:styleId="Intensvscitts">
    <w:name w:val="Intense Quote"/>
    <w:basedOn w:val="Parasts"/>
    <w:next w:val="Parasts"/>
    <w:link w:val="IntensvscittsRakstz"/>
    <w:uiPriority w:val="30"/>
    <w:qFormat/>
    <w:rsid w:val="00C05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05E16"/>
    <w:rPr>
      <w:i/>
      <w:iCs/>
      <w:color w:val="2F5496" w:themeColor="accent1" w:themeShade="BF"/>
    </w:rPr>
  </w:style>
  <w:style w:type="character" w:styleId="Intensvaatsauce">
    <w:name w:val="Intense Reference"/>
    <w:basedOn w:val="Noklusjumarindkopasfonts"/>
    <w:uiPriority w:val="32"/>
    <w:qFormat/>
    <w:rsid w:val="00C05E16"/>
    <w:rPr>
      <w:b/>
      <w:bCs/>
      <w:smallCaps/>
      <w:color w:val="2F5496" w:themeColor="accent1" w:themeShade="BF"/>
      <w:spacing w:val="5"/>
    </w:rPr>
  </w:style>
  <w:style w:type="character" w:styleId="Hipersaite">
    <w:name w:val="Hyperlink"/>
    <w:basedOn w:val="Noklusjumarindkopasfonts"/>
    <w:uiPriority w:val="99"/>
    <w:semiHidden/>
    <w:unhideWhenUsed/>
    <w:rsid w:val="00C05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9937259">
      <w:bodyDiv w:val="1"/>
      <w:marLeft w:val="0"/>
      <w:marRight w:val="0"/>
      <w:marTop w:val="0"/>
      <w:marBottom w:val="0"/>
      <w:divBdr>
        <w:top w:val="none" w:sz="0" w:space="0" w:color="auto"/>
        <w:left w:val="none" w:sz="0" w:space="0" w:color="auto"/>
        <w:bottom w:val="none" w:sz="0" w:space="0" w:color="auto"/>
        <w:right w:val="none" w:sz="0" w:space="0" w:color="auto"/>
      </w:divBdr>
    </w:div>
    <w:div w:id="1782796139">
      <w:bodyDiv w:val="1"/>
      <w:marLeft w:val="0"/>
      <w:marRight w:val="0"/>
      <w:marTop w:val="0"/>
      <w:marBottom w:val="0"/>
      <w:divBdr>
        <w:top w:val="none" w:sz="0" w:space="0" w:color="auto"/>
        <w:left w:val="none" w:sz="0" w:space="0" w:color="auto"/>
        <w:bottom w:val="none" w:sz="0" w:space="0" w:color="auto"/>
        <w:right w:val="none" w:sz="0" w:space="0" w:color="auto"/>
      </w:divBdr>
    </w:div>
    <w:div w:id="2005624698">
      <w:bodyDiv w:val="1"/>
      <w:marLeft w:val="0"/>
      <w:marRight w:val="0"/>
      <w:marTop w:val="0"/>
      <w:marBottom w:val="0"/>
      <w:divBdr>
        <w:top w:val="none" w:sz="0" w:space="0" w:color="auto"/>
        <w:left w:val="none" w:sz="0" w:space="0" w:color="auto"/>
        <w:bottom w:val="none" w:sz="0" w:space="0" w:color="auto"/>
        <w:right w:val="none" w:sz="0" w:space="0" w:color="auto"/>
      </w:divBdr>
    </w:div>
    <w:div w:id="211020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13089</Words>
  <Characters>7461</Characters>
  <Application>Microsoft Office Word</Application>
  <DocSecurity>0</DocSecurity>
  <Lines>62</Lines>
  <Paragraphs>41</Paragraphs>
  <ScaleCrop>false</ScaleCrop>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2025-03-20T11:18:00Z</dcterms:created>
  <dcterms:modified xsi:type="dcterms:W3CDTF">2025-03-20T11:18:00Z</dcterms:modified>
</cp:coreProperties>
</file>