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8F3C98"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CE6F80" w:rsidRPr="00A67565" w:rsidRDefault="008F3C98"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r w:rsidRPr="00A41E07">
        <w:rPr>
          <w:noProof/>
          <w:sz w:val="24"/>
          <w:szCs w:val="20"/>
          <w:lang w:val="lv-LV"/>
        </w:rPr>
        <w:t>04.03.2025. rīkojum</w:t>
      </w:r>
      <w:r w:rsidR="00AF54B7">
        <w:rPr>
          <w:noProof/>
          <w:sz w:val="24"/>
          <w:szCs w:val="20"/>
          <w:lang w:val="lv-LV"/>
        </w:rPr>
        <w:t>u</w:t>
      </w:r>
      <w:r w:rsidRPr="00A41E07">
        <w:rPr>
          <w:noProof/>
          <w:sz w:val="24"/>
          <w:szCs w:val="20"/>
          <w:lang w:val="lv-LV"/>
        </w:rPr>
        <w:t xml:space="preserve"> Nr. 247</w:t>
      </w:r>
    </w:p>
    <w:bookmarkEnd w:id="0"/>
    <w:p w:rsidR="0072797B" w:rsidRDefault="0072797B" w:rsidP="0072797B">
      <w:pPr>
        <w:keepNext/>
        <w:spacing w:line="240" w:lineRule="auto"/>
        <w:jc w:val="center"/>
        <w:outlineLvl w:val="0"/>
        <w:rPr>
          <w:b/>
          <w:caps/>
          <w:sz w:val="32"/>
          <w:szCs w:val="32"/>
          <w:lang w:val="lv-LV" w:eastAsia="en-US"/>
        </w:rPr>
      </w:pPr>
    </w:p>
    <w:p w:rsidR="0072797B" w:rsidRDefault="008F3C98" w:rsidP="0072797B">
      <w:pPr>
        <w:keepNext/>
        <w:spacing w:line="240" w:lineRule="auto"/>
        <w:jc w:val="center"/>
        <w:outlineLvl w:val="0"/>
        <w:rPr>
          <w:b/>
          <w:sz w:val="32"/>
          <w:szCs w:val="32"/>
          <w:lang w:val="lv-LV" w:eastAsia="en-US"/>
        </w:rPr>
      </w:pPr>
      <w:r w:rsidRPr="00BC7514">
        <w:rPr>
          <w:b/>
          <w:caps/>
          <w:sz w:val="32"/>
          <w:szCs w:val="32"/>
          <w:lang w:val="lv-LV" w:eastAsia="en-US"/>
        </w:rPr>
        <w:t>“</w:t>
      </w:r>
      <w:r w:rsidRPr="00545425">
        <w:rPr>
          <w:b/>
          <w:sz w:val="32"/>
          <w:szCs w:val="32"/>
          <w:lang w:val="lv-LV" w:eastAsia="en-US"/>
        </w:rPr>
        <w:t>NELEĢĒTA TĒRAUDA PROFILI</w:t>
      </w:r>
      <w:r w:rsidRPr="00BC7514">
        <w:rPr>
          <w:b/>
          <w:sz w:val="32"/>
          <w:szCs w:val="32"/>
          <w:lang w:val="lv-LV" w:eastAsia="en-US"/>
        </w:rPr>
        <w:t>”</w:t>
      </w:r>
    </w:p>
    <w:p w:rsidR="0072797B" w:rsidRPr="00BC7514" w:rsidRDefault="008F3C98" w:rsidP="0072797B">
      <w:pPr>
        <w:keepNext/>
        <w:spacing w:line="240" w:lineRule="auto"/>
        <w:jc w:val="center"/>
        <w:outlineLvl w:val="0"/>
        <w:rPr>
          <w:rFonts w:eastAsia="Times New Roman"/>
          <w:b/>
          <w:sz w:val="32"/>
          <w:szCs w:val="32"/>
          <w:lang w:val="lv-LV"/>
        </w:rPr>
      </w:pPr>
      <w:r>
        <w:rPr>
          <w:b/>
          <w:caps/>
          <w:sz w:val="32"/>
          <w:szCs w:val="32"/>
          <w:lang w:val="lv-LV" w:eastAsia="en-US"/>
        </w:rPr>
        <w:t>IZSOLES NOTEIKUMI</w:t>
      </w:r>
    </w:p>
    <w:p w:rsidR="0072797B" w:rsidRPr="00C53615" w:rsidRDefault="008F3C98" w:rsidP="0072797B">
      <w:pPr>
        <w:numPr>
          <w:ilvl w:val="0"/>
          <w:numId w:val="15"/>
        </w:numPr>
        <w:spacing w:before="120" w:after="120" w:line="240" w:lineRule="auto"/>
        <w:ind w:left="340" w:firstLine="369"/>
        <w:jc w:val="center"/>
        <w:rPr>
          <w:rFonts w:eastAsia="Times New Roman"/>
          <w:b/>
          <w:sz w:val="28"/>
          <w:szCs w:val="28"/>
          <w:lang w:val="lv-LV"/>
        </w:rPr>
      </w:pPr>
      <w:r>
        <w:rPr>
          <w:rFonts w:eastAsia="Times New Roman"/>
          <w:b/>
          <w:sz w:val="28"/>
          <w:szCs w:val="28"/>
          <w:lang w:val="lv-LV"/>
        </w:rPr>
        <w:t> </w:t>
      </w:r>
      <w:r w:rsidRPr="00C53615">
        <w:rPr>
          <w:rFonts w:eastAsia="Times New Roman"/>
          <w:b/>
          <w:sz w:val="28"/>
          <w:szCs w:val="28"/>
          <w:lang w:val="lv-LV"/>
        </w:rPr>
        <w:t>VISPĀRĪGĀ INFORMĀCIJA</w:t>
      </w:r>
    </w:p>
    <w:p w:rsidR="0072797B" w:rsidRPr="00C53615"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w:t>
      </w:r>
      <w:r w:rsidRPr="00C53615">
        <w:rPr>
          <w:rFonts w:eastAsia="Times New Roman"/>
          <w:sz w:val="28"/>
          <w:szCs w:val="28"/>
          <w:lang w:val="lv-LV"/>
        </w:rPr>
        <w:t xml:space="preserve">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 xml:space="preserve">augustā noslēgto Starpresoru vienošanos par izsoļu </w:t>
      </w:r>
      <w:r w:rsidRPr="00C53615">
        <w:rPr>
          <w:rFonts w:eastAsia="Times New Roman"/>
          <w:sz w:val="28"/>
          <w:szCs w:val="28"/>
          <w:lang w:val="lv-LV"/>
        </w:rPr>
        <w:t>organizēšanu elektronisko izsoļu vietnē (turpmāk – EIV).</w:t>
      </w:r>
    </w:p>
    <w:p w:rsidR="0072797B" w:rsidRPr="00C53615"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5</w:t>
      </w:r>
      <w:r w:rsidRPr="00C53615">
        <w:rPr>
          <w:rFonts w:eastAsia="Times New Roman"/>
          <w:sz w:val="28"/>
          <w:szCs w:val="28"/>
          <w:lang w:val="lv-LV"/>
        </w:rPr>
        <w:t xml:space="preserve">. gada </w:t>
      </w:r>
      <w:r>
        <w:rPr>
          <w:rFonts w:eastAsia="Times New Roman"/>
          <w:sz w:val="28"/>
          <w:szCs w:val="28"/>
          <w:lang w:val="lv-LV"/>
        </w:rPr>
        <w:t>20. janvāra</w:t>
      </w:r>
      <w:r w:rsidRPr="00C53615">
        <w:rPr>
          <w:rFonts w:eastAsia="Times New Roman"/>
          <w:sz w:val="28"/>
          <w:szCs w:val="28"/>
          <w:lang w:val="lv-LV"/>
        </w:rPr>
        <w:t xml:space="preserve"> </w:t>
      </w:r>
      <w:r w:rsidRPr="00AE4A7E">
        <w:rPr>
          <w:rFonts w:eastAsia="Times New Roman"/>
          <w:sz w:val="28"/>
          <w:szCs w:val="28"/>
          <w:lang w:val="lv-LV"/>
        </w:rPr>
        <w:t>rīkojumu Nr. </w:t>
      </w:r>
      <w:r>
        <w:rPr>
          <w:rFonts w:eastAsia="Times New Roman"/>
          <w:sz w:val="28"/>
          <w:szCs w:val="28"/>
          <w:lang w:val="lv-LV"/>
        </w:rPr>
        <w:t>77,</w:t>
      </w:r>
      <w:r w:rsidRPr="00AE4A7E">
        <w:rPr>
          <w:rFonts w:eastAsia="Times New Roman"/>
          <w:sz w:val="28"/>
          <w:szCs w:val="28"/>
          <w:lang w:val="lv-LV"/>
        </w:rPr>
        <w:t xml:space="preserve"> izveidotā pastāvīgā mantas novērtēšanas un realizācijas komisija (turpmāk – Komisija</w:t>
      </w:r>
      <w:r w:rsidRPr="00C53615">
        <w:rPr>
          <w:rFonts w:eastAsia="Times New Roman"/>
          <w:sz w:val="28"/>
          <w:szCs w:val="28"/>
          <w:lang w:val="lv-LV"/>
        </w:rPr>
        <w:t>)</w:t>
      </w:r>
      <w:r>
        <w:rPr>
          <w:rFonts w:eastAsia="Times New Roman"/>
          <w:sz w:val="28"/>
          <w:szCs w:val="28"/>
          <w:lang w:val="lv-LV"/>
        </w:rPr>
        <w:t>.</w:t>
      </w:r>
    </w:p>
    <w:p w:rsidR="0072797B" w:rsidRPr="00C53615"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w:t>
      </w:r>
      <w:r w:rsidRPr="00C53615">
        <w:rPr>
          <w:rFonts w:eastAsia="Times New Roman"/>
          <w:sz w:val="28"/>
          <w:szCs w:val="28"/>
          <w:lang w:val="lv-LV"/>
        </w:rPr>
        <w:t>jas numurs 90009112024; adrese: Čiekurkalna 1. līnija 1, k</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2, Rīga, LV</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1026; e</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 xml:space="preserve">pasts: </w:t>
      </w:r>
      <w:hyperlink r:id="rId8" w:history="1">
        <w:r w:rsidRPr="00C53615">
          <w:rPr>
            <w:rFonts w:eastAsia="Times New Roman"/>
            <w:color w:val="0000FF"/>
            <w:sz w:val="28"/>
            <w:szCs w:val="28"/>
            <w:u w:val="single"/>
            <w:lang w:val="lv-LV"/>
          </w:rPr>
          <w:t>pasts@agentura.iem.gov.lv</w:t>
        </w:r>
      </w:hyperlink>
      <w:r>
        <w:rPr>
          <w:rFonts w:eastAsia="Times New Roman"/>
          <w:color w:val="0000FF"/>
          <w:sz w:val="28"/>
          <w:szCs w:val="28"/>
          <w:u w:val="single"/>
          <w:lang w:val="lv-LV"/>
        </w:rPr>
        <w:t xml:space="preserve">, E – adrese : </w:t>
      </w:r>
      <w:r w:rsidRPr="00CF73A8">
        <w:rPr>
          <w:rFonts w:eastAsia="Times New Roman"/>
          <w:color w:val="0000FF"/>
          <w:sz w:val="28"/>
          <w:szCs w:val="28"/>
          <w:u w:val="single"/>
          <w:lang w:val="lv-LV"/>
        </w:rPr>
        <w:t>_DEFAULT@90009112024</w:t>
      </w:r>
      <w:r w:rsidRPr="00C53615">
        <w:rPr>
          <w:rFonts w:eastAsia="Times New Roman"/>
          <w:sz w:val="28"/>
          <w:szCs w:val="28"/>
          <w:lang w:val="lv-LV"/>
        </w:rPr>
        <w:t>.</w:t>
      </w:r>
    </w:p>
    <w:p w:rsidR="0072797B" w:rsidRPr="009E6097"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2E752D">
        <w:rPr>
          <w:rFonts w:eastAsia="Times New Roman"/>
          <w:sz w:val="28"/>
          <w:szCs w:val="20"/>
          <w:lang w:val="lv-LV" w:eastAsia="ar-SA"/>
        </w:rPr>
        <w:t>Va</w:t>
      </w:r>
      <w:r w:rsidRPr="002E752D">
        <w:rPr>
          <w:rFonts w:eastAsia="Times New Roman"/>
          <w:sz w:val="28"/>
          <w:szCs w:val="20"/>
          <w:lang w:val="lv-LV" w:eastAsia="ar-SA"/>
        </w:rPr>
        <w:t xml:space="preserve">lsts ieņēmuma dienesta Nodokļu un muitas policijas pārvaldes </w:t>
      </w:r>
      <w:r w:rsidRPr="00545425">
        <w:rPr>
          <w:rFonts w:eastAsia="Times New Roman"/>
          <w:sz w:val="28"/>
          <w:szCs w:val="20"/>
          <w:lang w:val="lv-LV" w:eastAsia="ar-SA"/>
        </w:rPr>
        <w:t>Izmeklēšanas reģionālās daļas Latgales izmeklēšanas nodaļas</w:t>
      </w:r>
      <w:r w:rsidRPr="002E752D">
        <w:rPr>
          <w:rFonts w:eastAsia="Times New Roman"/>
          <w:sz w:val="28"/>
          <w:szCs w:val="20"/>
          <w:lang w:val="lv-LV" w:eastAsia="ar-SA"/>
        </w:rPr>
        <w:t xml:space="preserve"> </w:t>
      </w:r>
      <w:r>
        <w:rPr>
          <w:rFonts w:eastAsia="Times New Roman"/>
          <w:sz w:val="28"/>
          <w:szCs w:val="20"/>
          <w:lang w:val="lv-LV" w:eastAsia="ar-SA"/>
        </w:rPr>
        <w:t>amatpersonas</w:t>
      </w:r>
      <w:r w:rsidRPr="002E752D">
        <w:rPr>
          <w:rFonts w:eastAsia="Times New Roman"/>
          <w:sz w:val="28"/>
          <w:szCs w:val="20"/>
          <w:lang w:val="lv-LV" w:eastAsia="ar-SA"/>
        </w:rPr>
        <w:t xml:space="preserve"> 2024. gada 20. </w:t>
      </w:r>
      <w:r>
        <w:rPr>
          <w:rFonts w:eastAsia="Times New Roman"/>
          <w:sz w:val="28"/>
          <w:szCs w:val="20"/>
          <w:lang w:val="lv-LV" w:eastAsia="ar-SA"/>
        </w:rPr>
        <w:t>septembra</w:t>
      </w:r>
      <w:r w:rsidRPr="002E752D">
        <w:rPr>
          <w:rFonts w:eastAsia="Times New Roman"/>
          <w:sz w:val="28"/>
          <w:szCs w:val="20"/>
          <w:lang w:val="lv-LV" w:eastAsia="ar-SA"/>
        </w:rPr>
        <w:t xml:space="preserve"> lēmumu par rīcību ar lietiskajiem pierādījumiem kriminālprocesā Nr. </w:t>
      </w:r>
      <w:r w:rsidRPr="00545425">
        <w:rPr>
          <w:rFonts w:eastAsia="Times New Roman"/>
          <w:sz w:val="28"/>
          <w:szCs w:val="20"/>
          <w:lang w:val="lv-LV" w:eastAsia="ar-SA"/>
        </w:rPr>
        <w:t>58400002323</w:t>
      </w:r>
      <w:r>
        <w:rPr>
          <w:rFonts w:eastAsia="Times New Roman"/>
          <w:sz w:val="28"/>
          <w:szCs w:val="20"/>
          <w:lang w:val="lv-LV" w:eastAsia="ar-SA"/>
        </w:rPr>
        <w:t>.</w:t>
      </w:r>
    </w:p>
    <w:p w:rsidR="0072797B"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w:t>
      </w:r>
      <w:r w:rsidRPr="009E6097">
        <w:rPr>
          <w:rFonts w:eastAsia="Times New Roman"/>
          <w:sz w:val="28"/>
          <w:szCs w:val="28"/>
          <w:lang w:val="lv-LV"/>
        </w:rPr>
        <w:t xml:space="preserve"> pārdot izņemtos lietiskos pierādījumus KL</w:t>
      </w:r>
      <w:r>
        <w:rPr>
          <w:rFonts w:eastAsia="Times New Roman"/>
          <w:sz w:val="28"/>
          <w:szCs w:val="28"/>
          <w:lang w:val="lv-LV"/>
        </w:rPr>
        <w:t xml:space="preserve"> </w:t>
      </w:r>
      <w:r w:rsidRPr="009E6097">
        <w:rPr>
          <w:rFonts w:eastAsia="Times New Roman"/>
          <w:sz w:val="28"/>
          <w:szCs w:val="28"/>
          <w:lang w:val="lv-LV"/>
        </w:rPr>
        <w:t>-</w:t>
      </w:r>
      <w:r>
        <w:rPr>
          <w:rFonts w:eastAsia="Times New Roman"/>
          <w:sz w:val="28"/>
          <w:szCs w:val="28"/>
          <w:lang w:val="lv-LV"/>
        </w:rPr>
        <w:t xml:space="preserve"> 12608</w:t>
      </w:r>
      <w:r w:rsidRPr="009E6097">
        <w:rPr>
          <w:rFonts w:eastAsia="Times New Roman"/>
          <w:sz w:val="28"/>
          <w:szCs w:val="28"/>
          <w:lang w:val="lv-LV"/>
        </w:rPr>
        <w:t xml:space="preserve"> </w:t>
      </w:r>
      <w:r>
        <w:rPr>
          <w:rFonts w:eastAsia="Times New Roman"/>
          <w:sz w:val="28"/>
          <w:szCs w:val="28"/>
          <w:lang w:val="lv-LV"/>
        </w:rPr>
        <w:t xml:space="preserve">– </w:t>
      </w:r>
      <w:r w:rsidRPr="00545425">
        <w:rPr>
          <w:rFonts w:eastAsia="Times New Roman"/>
          <w:sz w:val="28"/>
          <w:szCs w:val="28"/>
          <w:lang w:val="lv-LV" w:eastAsia="ar-SA"/>
        </w:rPr>
        <w:t>Neleģēta tērauda profili</w:t>
      </w:r>
      <w:r>
        <w:rPr>
          <w:rFonts w:eastAsia="Times New Roman"/>
          <w:sz w:val="28"/>
          <w:szCs w:val="28"/>
          <w:lang w:val="lv-LV"/>
        </w:rPr>
        <w:t xml:space="preserve">  </w:t>
      </w:r>
      <w:r w:rsidRPr="009E6097">
        <w:rPr>
          <w:rFonts w:eastAsia="Times New Roman"/>
          <w:sz w:val="28"/>
          <w:szCs w:val="28"/>
          <w:lang w:val="lv-LV"/>
        </w:rPr>
        <w:t>(turpmāk – Manta) par visaugstāko nosolīto cenu, kas ir augstāka par noteikto izsoles sākumcenu.</w:t>
      </w:r>
    </w:p>
    <w:p w:rsidR="0072797B" w:rsidRPr="00A27D7C"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8D4415">
        <w:rPr>
          <w:b/>
          <w:sz w:val="28"/>
          <w:szCs w:val="28"/>
          <w:lang w:val="lv-LV"/>
        </w:rPr>
        <w:t>Manta ir trešo valstu prece, kuru izlaižot brīvam apgrozījumam Eiropas Savienība</w:t>
      </w:r>
      <w:r w:rsidRPr="008D4415">
        <w:rPr>
          <w:b/>
          <w:sz w:val="28"/>
          <w:szCs w:val="28"/>
          <w:lang w:val="lv-LV"/>
        </w:rPr>
        <w:t xml:space="preserve">s teritorijā ir jāveic muitas maksājumi, saskaņā ar VID Muitas pārvaldes 2024. gada </w:t>
      </w:r>
      <w:r>
        <w:rPr>
          <w:b/>
          <w:sz w:val="28"/>
          <w:szCs w:val="28"/>
          <w:lang w:val="lv-LV"/>
        </w:rPr>
        <w:t>28. novembra</w:t>
      </w:r>
      <w:r w:rsidRPr="008D4415">
        <w:rPr>
          <w:b/>
          <w:sz w:val="28"/>
          <w:szCs w:val="28"/>
          <w:lang w:val="lv-LV"/>
        </w:rPr>
        <w:t xml:space="preserve"> atzinumā Nr. </w:t>
      </w:r>
      <w:r>
        <w:rPr>
          <w:b/>
          <w:sz w:val="28"/>
          <w:szCs w:val="28"/>
          <w:lang w:val="lv-LV"/>
        </w:rPr>
        <w:t>4</w:t>
      </w:r>
      <w:r w:rsidRPr="008D4415">
        <w:rPr>
          <w:b/>
          <w:sz w:val="28"/>
          <w:szCs w:val="28"/>
          <w:lang w:val="lv-LV"/>
        </w:rPr>
        <w:t>5 noteikto muitas maksājuma apmēru.</w:t>
      </w:r>
    </w:p>
    <w:p w:rsidR="0072797B" w:rsidRPr="00C53615" w:rsidRDefault="008F3C98" w:rsidP="0072797B">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w:t>
      </w:r>
      <w:r w:rsidRPr="00C53615">
        <w:rPr>
          <w:rFonts w:eastAsia="Times New Roman"/>
          <w:sz w:val="28"/>
          <w:szCs w:val="28"/>
          <w:lang w:val="lv-LV"/>
        </w:rPr>
        <w:t xml:space="preserve"> par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w:t>
      </w:r>
      <w:r w:rsidRPr="00C53615">
        <w:rPr>
          <w:rFonts w:eastAsia="Times New Roman"/>
          <w:bCs/>
          <w:sz w:val="28"/>
          <w:szCs w:val="28"/>
          <w:lang w:val="lv-LV"/>
        </w:rPr>
        <w:t>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27891276</w:t>
      </w:r>
      <w:r w:rsidRPr="00C53615">
        <w:rPr>
          <w:rFonts w:eastAsia="Times New Roman"/>
          <w:sz w:val="28"/>
          <w:szCs w:val="28"/>
          <w:lang w:val="lv-LV"/>
        </w:rPr>
        <w:t>.</w:t>
      </w:r>
    </w:p>
    <w:p w:rsidR="0072797B" w:rsidRPr="00C53615"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Pr>
          <w:rFonts w:eastAsia="Times New Roman"/>
          <w:color w:val="0000FF"/>
          <w:sz w:val="28"/>
          <w:szCs w:val="28"/>
          <w:u w:val="single"/>
          <w:lang w:val="lv-LV" w:eastAsia="lv-LV"/>
        </w:rPr>
        <w:t xml:space="preserve"> </w:t>
      </w:r>
      <w:r w:rsidRPr="00C53615">
        <w:rPr>
          <w:rFonts w:eastAsia="Times New Roman"/>
          <w:sz w:val="28"/>
          <w:szCs w:val="28"/>
          <w:lang w:val="lv-LV" w:eastAsia="lv-LV"/>
        </w:rPr>
        <w:t xml:space="preserve">. </w:t>
      </w:r>
    </w:p>
    <w:p w:rsidR="0072797B" w:rsidRDefault="008F3C98" w:rsidP="0072797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lastRenderedPageBreak/>
        <w:t>Elektronisko izsoļu pakalpojuma sniedzējs ir Tiesu administrācija, reģistrācijas numurs 900001672316, adrese: Antonijas iela 6, Rīga, LV</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1010.</w:t>
      </w:r>
    </w:p>
    <w:p w:rsidR="0072797B" w:rsidRDefault="0072797B" w:rsidP="0072797B">
      <w:pPr>
        <w:spacing w:before="120" w:after="120" w:line="240" w:lineRule="auto"/>
        <w:ind w:left="646"/>
        <w:contextualSpacing/>
        <w:rPr>
          <w:rFonts w:eastAsia="Times New Roman"/>
          <w:b/>
          <w:bCs/>
          <w:caps/>
          <w:sz w:val="28"/>
          <w:szCs w:val="28"/>
          <w:lang w:val="lv-LV" w:eastAsia="lv-LV"/>
        </w:rPr>
      </w:pPr>
    </w:p>
    <w:p w:rsidR="0072797B" w:rsidRPr="00C53615" w:rsidRDefault="008F3C98" w:rsidP="0072797B">
      <w:pPr>
        <w:numPr>
          <w:ilvl w:val="0"/>
          <w:numId w:val="15"/>
        </w:numPr>
        <w:spacing w:before="120" w:after="120" w:line="240" w:lineRule="auto"/>
        <w:ind w:left="340" w:firstLine="306"/>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72797B" w:rsidRDefault="008F3C98" w:rsidP="0072797B">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Liepājas ielā 2B, Ludzā</w:t>
      </w:r>
      <w:r w:rsidRPr="00C53615">
        <w:rPr>
          <w:rFonts w:eastAsia="Times New Roman"/>
          <w:sz w:val="28"/>
          <w:szCs w:val="28"/>
          <w:lang w:val="lv-LV" w:eastAsia="lv-LV"/>
        </w:rPr>
        <w:t>):</w:t>
      </w:r>
    </w:p>
    <w:tbl>
      <w:tblPr>
        <w:tblStyle w:val="TableGrid"/>
        <w:tblW w:w="9351" w:type="dxa"/>
        <w:tblLook w:val="04A0" w:firstRow="1" w:lastRow="0" w:firstColumn="1" w:lastColumn="0" w:noHBand="0" w:noVBand="1"/>
      </w:tblPr>
      <w:tblGrid>
        <w:gridCol w:w="1194"/>
        <w:gridCol w:w="5591"/>
        <w:gridCol w:w="2566"/>
      </w:tblGrid>
      <w:tr w:rsidR="00691BDD" w:rsidTr="000106B8">
        <w:trPr>
          <w:trHeight w:val="669"/>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72797B" w:rsidRPr="00FD27FB" w:rsidRDefault="008F3C98" w:rsidP="000106B8">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Kārtas numurs</w:t>
            </w:r>
          </w:p>
        </w:tc>
        <w:tc>
          <w:tcPr>
            <w:tcW w:w="5591" w:type="dxa"/>
            <w:tcBorders>
              <w:top w:val="single" w:sz="4" w:space="0" w:color="auto"/>
              <w:left w:val="nil"/>
              <w:bottom w:val="single" w:sz="4" w:space="0" w:color="auto"/>
              <w:right w:val="single" w:sz="4" w:space="0" w:color="auto"/>
            </w:tcBorders>
            <w:shd w:val="clear" w:color="auto" w:fill="auto"/>
            <w:vAlign w:val="center"/>
          </w:tcPr>
          <w:p w:rsidR="0072797B" w:rsidRPr="00FD27FB" w:rsidRDefault="008F3C98" w:rsidP="000106B8">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Mantas nosaukums</w:t>
            </w:r>
          </w:p>
        </w:tc>
        <w:tc>
          <w:tcPr>
            <w:tcW w:w="2566" w:type="dxa"/>
            <w:tcBorders>
              <w:top w:val="single" w:sz="4" w:space="0" w:color="auto"/>
              <w:left w:val="nil"/>
              <w:bottom w:val="single" w:sz="4" w:space="0" w:color="auto"/>
              <w:right w:val="single" w:sz="4" w:space="0" w:color="auto"/>
            </w:tcBorders>
            <w:vAlign w:val="center"/>
          </w:tcPr>
          <w:p w:rsidR="0072797B" w:rsidRPr="00FD27FB" w:rsidRDefault="008F3C98" w:rsidP="000106B8">
            <w:pPr>
              <w:spacing w:line="240" w:lineRule="auto"/>
              <w:jc w:val="center"/>
              <w:rPr>
                <w:b/>
                <w:sz w:val="24"/>
                <w:szCs w:val="24"/>
                <w:lang w:val="lv-LV"/>
              </w:rPr>
            </w:pPr>
            <w:r w:rsidRPr="00FD27FB">
              <w:rPr>
                <w:b/>
                <w:sz w:val="24"/>
                <w:szCs w:val="24"/>
                <w:lang w:val="lv-LV"/>
              </w:rPr>
              <w:t>Daudzums</w:t>
            </w:r>
          </w:p>
        </w:tc>
      </w:tr>
      <w:tr w:rsidR="00691BDD" w:rsidTr="000106B8">
        <w:trPr>
          <w:trHeight w:val="516"/>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72797B" w:rsidRPr="00936AF6" w:rsidRDefault="008F3C98" w:rsidP="000106B8">
            <w:pPr>
              <w:spacing w:line="240" w:lineRule="auto"/>
              <w:jc w:val="center"/>
              <w:rPr>
                <w:rFonts w:eastAsia="Times New Roman"/>
                <w:bCs/>
                <w:sz w:val="32"/>
                <w:szCs w:val="32"/>
                <w:lang w:eastAsia="lv-LV"/>
              </w:rPr>
            </w:pPr>
            <w:r w:rsidRPr="00936AF6">
              <w:rPr>
                <w:rFonts w:eastAsia="Times New Roman"/>
                <w:bCs/>
                <w:sz w:val="32"/>
                <w:szCs w:val="32"/>
                <w:lang w:eastAsia="lv-LV"/>
              </w:rPr>
              <w:t>1.</w:t>
            </w:r>
          </w:p>
        </w:tc>
        <w:tc>
          <w:tcPr>
            <w:tcW w:w="5591" w:type="dxa"/>
            <w:tcBorders>
              <w:top w:val="single" w:sz="4" w:space="0" w:color="auto"/>
              <w:left w:val="nil"/>
              <w:bottom w:val="single" w:sz="4" w:space="0" w:color="auto"/>
              <w:right w:val="single" w:sz="4" w:space="0" w:color="auto"/>
            </w:tcBorders>
            <w:shd w:val="clear" w:color="auto" w:fill="auto"/>
            <w:vAlign w:val="center"/>
          </w:tcPr>
          <w:p w:rsidR="0072797B" w:rsidRPr="00A27D7C" w:rsidRDefault="008F3C98" w:rsidP="000106B8">
            <w:pPr>
              <w:spacing w:line="240" w:lineRule="auto"/>
              <w:jc w:val="center"/>
              <w:rPr>
                <w:rFonts w:eastAsia="Times New Roman"/>
                <w:sz w:val="28"/>
                <w:szCs w:val="28"/>
                <w:lang w:val="lv-LV" w:eastAsia="ar-SA"/>
              </w:rPr>
            </w:pPr>
            <w:r w:rsidRPr="00A27D7C">
              <w:rPr>
                <w:rFonts w:eastAsia="Times New Roman"/>
                <w:sz w:val="28"/>
                <w:szCs w:val="28"/>
                <w:lang w:val="lv-LV" w:eastAsia="ar-SA"/>
              </w:rPr>
              <w:t>Neleģēta tērauda profili</w:t>
            </w:r>
          </w:p>
          <w:p w:rsidR="0072797B" w:rsidRPr="00A27D7C" w:rsidRDefault="008F3C98" w:rsidP="000106B8">
            <w:pPr>
              <w:spacing w:line="240" w:lineRule="auto"/>
              <w:jc w:val="center"/>
              <w:rPr>
                <w:rFonts w:eastAsia="Times New Roman"/>
                <w:sz w:val="28"/>
                <w:szCs w:val="28"/>
                <w:lang w:eastAsia="lv-LV"/>
              </w:rPr>
            </w:pPr>
            <w:r w:rsidRPr="00A27D7C">
              <w:rPr>
                <w:rFonts w:eastAsia="Times New Roman"/>
                <w:sz w:val="28"/>
                <w:szCs w:val="28"/>
                <w:lang w:eastAsia="lv-LV"/>
              </w:rPr>
              <w:t>(19400 kg)</w:t>
            </w:r>
          </w:p>
        </w:tc>
        <w:tc>
          <w:tcPr>
            <w:tcW w:w="2566" w:type="dxa"/>
            <w:tcBorders>
              <w:top w:val="single" w:sz="4" w:space="0" w:color="auto"/>
              <w:left w:val="nil"/>
              <w:bottom w:val="single" w:sz="4" w:space="0" w:color="auto"/>
              <w:right w:val="single" w:sz="4" w:space="0" w:color="auto"/>
            </w:tcBorders>
            <w:vAlign w:val="center"/>
          </w:tcPr>
          <w:p w:rsidR="0072797B" w:rsidRPr="00A27D7C" w:rsidRDefault="008F3C98" w:rsidP="000106B8">
            <w:pPr>
              <w:spacing w:line="240" w:lineRule="auto"/>
              <w:ind w:hanging="111"/>
              <w:jc w:val="center"/>
              <w:rPr>
                <w:sz w:val="28"/>
                <w:szCs w:val="28"/>
              </w:rPr>
            </w:pPr>
            <w:r w:rsidRPr="00A27D7C">
              <w:rPr>
                <w:sz w:val="28"/>
                <w:szCs w:val="28"/>
                <w:lang w:val="lv-LV"/>
              </w:rPr>
              <w:t xml:space="preserve">7 </w:t>
            </w:r>
            <w:r w:rsidRPr="00A27D7C">
              <w:rPr>
                <w:sz w:val="28"/>
                <w:szCs w:val="28"/>
                <w:lang w:val="lv-LV"/>
              </w:rPr>
              <w:t>iepakojumi</w:t>
            </w:r>
          </w:p>
        </w:tc>
      </w:tr>
    </w:tbl>
    <w:p w:rsidR="0072797B" w:rsidRDefault="008F3C98" w:rsidP="0072797B">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w:t>
      </w:r>
      <w:bookmarkStart w:id="1" w:name="_Hlk176420868"/>
      <w:r w:rsidRPr="00EE2BF6">
        <w:rPr>
          <w:rFonts w:eastAsia="Times New Roman"/>
          <w:sz w:val="28"/>
          <w:szCs w:val="28"/>
          <w:lang w:val="lv-LV"/>
        </w:rPr>
        <w:t xml:space="preserve">ir </w:t>
      </w:r>
      <w:bookmarkStart w:id="2" w:name="_Hlk188866484"/>
      <w:r>
        <w:rPr>
          <w:rFonts w:eastAsia="Times New Roman"/>
          <w:b/>
          <w:sz w:val="28"/>
          <w:szCs w:val="28"/>
          <w:lang w:val="lv-LV"/>
        </w:rPr>
        <w:t>23936,48</w:t>
      </w:r>
      <w:r w:rsidRPr="00234225">
        <w:rPr>
          <w:b/>
          <w:sz w:val="28"/>
          <w:szCs w:val="28"/>
          <w:lang w:val="lv-LV"/>
        </w:rPr>
        <w:t xml:space="preserve"> EUR</w:t>
      </w:r>
      <w:r w:rsidRPr="00234225">
        <w:rPr>
          <w:sz w:val="28"/>
          <w:szCs w:val="28"/>
          <w:lang w:val="lv-LV"/>
        </w:rPr>
        <w:t xml:space="preserve"> </w:t>
      </w:r>
      <w:r>
        <w:rPr>
          <w:rFonts w:eastAsia="Times New Roman"/>
          <w:sz w:val="28"/>
          <w:szCs w:val="28"/>
          <w:lang w:val="lv-LV"/>
        </w:rPr>
        <w:t>(</w:t>
      </w:r>
      <w:bookmarkStart w:id="3" w:name="_Hlk177112125"/>
      <w:r>
        <w:rPr>
          <w:rFonts w:eastAsia="Times New Roman"/>
          <w:sz w:val="28"/>
          <w:szCs w:val="28"/>
          <w:lang w:val="lv-LV"/>
        </w:rPr>
        <w:t xml:space="preserve">divdesmit trīs tūkstoši deviņi simti trīsdesmit seši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48 </w:t>
      </w:r>
      <w:r w:rsidRPr="00E66993">
        <w:rPr>
          <w:rFonts w:eastAsia="Times New Roman"/>
          <w:i/>
          <w:sz w:val="28"/>
          <w:szCs w:val="28"/>
          <w:lang w:val="lv-LV"/>
        </w:rPr>
        <w:t>centi</w:t>
      </w:r>
      <w:bookmarkEnd w:id="3"/>
      <w:r w:rsidRPr="00EE2BF6">
        <w:rPr>
          <w:rFonts w:eastAsia="Times New Roman"/>
          <w:sz w:val="28"/>
          <w:szCs w:val="28"/>
          <w:lang w:val="lv-LV"/>
        </w:rPr>
        <w:t>).</w:t>
      </w:r>
      <w:bookmarkEnd w:id="2"/>
    </w:p>
    <w:bookmarkEnd w:id="1"/>
    <w:p w:rsidR="0072797B" w:rsidRDefault="008F3C98" w:rsidP="0072797B">
      <w:pPr>
        <w:numPr>
          <w:ilvl w:val="0"/>
          <w:numId w:val="14"/>
        </w:numPr>
        <w:spacing w:before="120" w:after="120" w:line="240" w:lineRule="auto"/>
        <w:ind w:left="426" w:hanging="426"/>
        <w:rPr>
          <w:rFonts w:eastAsia="Times New Roman"/>
          <w:sz w:val="28"/>
          <w:szCs w:val="28"/>
          <w:lang w:val="lv-LV"/>
        </w:rPr>
      </w:pPr>
      <w:r w:rsidRPr="0047425C">
        <w:rPr>
          <w:rFonts w:eastAsia="Times New Roman"/>
          <w:sz w:val="28"/>
          <w:szCs w:val="28"/>
          <w:lang w:val="lv-LV"/>
        </w:rPr>
        <w:t xml:space="preserve">Izsolāmās Mantas </w:t>
      </w:r>
      <w:r w:rsidRPr="0047425C">
        <w:rPr>
          <w:rFonts w:eastAsia="Times New Roman"/>
          <w:sz w:val="28"/>
          <w:szCs w:val="28"/>
          <w:lang w:val="lv-LV" w:eastAsia="lv-LV"/>
        </w:rPr>
        <w:t xml:space="preserve">sākumcena </w:t>
      </w:r>
      <w:r w:rsidRPr="00EE2BF6">
        <w:rPr>
          <w:rFonts w:eastAsia="Times New Roman"/>
          <w:sz w:val="28"/>
          <w:szCs w:val="28"/>
          <w:lang w:val="lv-LV"/>
        </w:rPr>
        <w:t>ir</w:t>
      </w:r>
      <w:r>
        <w:rPr>
          <w:rFonts w:eastAsia="Times New Roman"/>
          <w:sz w:val="28"/>
          <w:szCs w:val="28"/>
          <w:lang w:val="lv-LV"/>
        </w:rPr>
        <w:t xml:space="preserve"> </w:t>
      </w:r>
      <w:r>
        <w:rPr>
          <w:rFonts w:eastAsia="Times New Roman"/>
          <w:b/>
          <w:sz w:val="28"/>
          <w:szCs w:val="28"/>
          <w:lang w:val="lv-LV"/>
        </w:rPr>
        <w:t>19149,19</w:t>
      </w:r>
      <w:r w:rsidRPr="00234225">
        <w:rPr>
          <w:b/>
          <w:sz w:val="28"/>
          <w:szCs w:val="28"/>
          <w:lang w:val="lv-LV"/>
        </w:rPr>
        <w:t xml:space="preserve"> EUR</w:t>
      </w:r>
      <w:r w:rsidRPr="00234225">
        <w:rPr>
          <w:sz w:val="28"/>
          <w:szCs w:val="28"/>
          <w:lang w:val="lv-LV"/>
        </w:rPr>
        <w:t xml:space="preserve"> </w:t>
      </w:r>
      <w:r>
        <w:rPr>
          <w:sz w:val="28"/>
          <w:szCs w:val="28"/>
          <w:lang w:val="lv-LV"/>
        </w:rPr>
        <w:t>(</w:t>
      </w:r>
      <w:r>
        <w:rPr>
          <w:rFonts w:eastAsia="Times New Roman"/>
          <w:sz w:val="28"/>
          <w:szCs w:val="28"/>
          <w:lang w:val="lv-LV"/>
        </w:rPr>
        <w:t xml:space="preserve">deviņpadsmit tūkstoši viens simts četrdesmit deviņi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19 </w:t>
      </w:r>
      <w:r w:rsidRPr="00E66993">
        <w:rPr>
          <w:rFonts w:eastAsia="Times New Roman"/>
          <w:i/>
          <w:sz w:val="28"/>
          <w:szCs w:val="28"/>
          <w:lang w:val="lv-LV"/>
        </w:rPr>
        <w:t>centi</w:t>
      </w:r>
      <w:r w:rsidRPr="00EE2BF6">
        <w:rPr>
          <w:rFonts w:eastAsia="Times New Roman"/>
          <w:sz w:val="28"/>
          <w:szCs w:val="28"/>
          <w:lang w:val="lv-LV"/>
        </w:rPr>
        <w:t>).</w:t>
      </w:r>
    </w:p>
    <w:p w:rsidR="0072797B" w:rsidRPr="008D4415" w:rsidRDefault="008F3C98" w:rsidP="0072797B">
      <w:pPr>
        <w:numPr>
          <w:ilvl w:val="0"/>
          <w:numId w:val="14"/>
        </w:numPr>
        <w:spacing w:before="120" w:after="120" w:line="240" w:lineRule="auto"/>
        <w:ind w:left="425" w:hanging="425"/>
        <w:rPr>
          <w:rFonts w:eastAsia="Times New Roman"/>
          <w:sz w:val="28"/>
          <w:szCs w:val="28"/>
          <w:lang w:val="lv-LV"/>
        </w:rPr>
      </w:pPr>
      <w:r w:rsidRPr="008D4415">
        <w:rPr>
          <w:sz w:val="28"/>
          <w:szCs w:val="28"/>
          <w:lang w:val="lv-LV"/>
        </w:rPr>
        <w:t xml:space="preserve">Izlaižot </w:t>
      </w:r>
      <w:r w:rsidRPr="008D4415">
        <w:rPr>
          <w:sz w:val="28"/>
          <w:szCs w:val="28"/>
          <w:lang w:val="lv-LV"/>
        </w:rPr>
        <w:t>preces brīvam apgrozījumam Eiropas Savienībā mantai tiek piemērots VID Muitas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691BDD" w:rsidTr="000106B8">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72797B" w:rsidRPr="008D4415" w:rsidRDefault="008F3C98" w:rsidP="000106B8">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Maksājuma</w:t>
            </w:r>
          </w:p>
          <w:p w:rsidR="0072797B" w:rsidRPr="008D4415" w:rsidRDefault="008F3C98" w:rsidP="000106B8">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72797B" w:rsidRPr="008D4415" w:rsidRDefault="008F3C98" w:rsidP="000106B8">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 xml:space="preserve">Maksājamā </w:t>
            </w:r>
            <w:r w:rsidRPr="008D4415">
              <w:rPr>
                <w:rFonts w:eastAsia="Times New Roman"/>
                <w:b/>
                <w:bCs/>
                <w:sz w:val="28"/>
                <w:szCs w:val="28"/>
                <w:lang w:val="lv-LV" w:eastAsia="lv-LV"/>
              </w:rPr>
              <w:t>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72797B" w:rsidRPr="008D4415" w:rsidRDefault="008F3C98" w:rsidP="000106B8">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Valsts budžeta</w:t>
            </w:r>
          </w:p>
          <w:p w:rsidR="0072797B" w:rsidRPr="008D4415" w:rsidRDefault="008F3C98" w:rsidP="000106B8">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konts</w:t>
            </w:r>
          </w:p>
        </w:tc>
      </w:tr>
      <w:tr w:rsidR="00691BDD" w:rsidTr="000106B8">
        <w:trPr>
          <w:trHeight w:val="298"/>
        </w:trPr>
        <w:tc>
          <w:tcPr>
            <w:tcW w:w="2976" w:type="dxa"/>
            <w:tcBorders>
              <w:top w:val="single" w:sz="4" w:space="0" w:color="auto"/>
              <w:left w:val="single" w:sz="4" w:space="0" w:color="auto"/>
              <w:bottom w:val="single" w:sz="4" w:space="0" w:color="auto"/>
              <w:right w:val="single" w:sz="4" w:space="0" w:color="auto"/>
            </w:tcBorders>
            <w:vAlign w:val="center"/>
            <w:hideMark/>
          </w:tcPr>
          <w:p w:rsidR="0072797B" w:rsidRPr="008D4415" w:rsidRDefault="008F3C98" w:rsidP="000106B8">
            <w:pPr>
              <w:tabs>
                <w:tab w:val="left" w:pos="1308"/>
                <w:tab w:val="left" w:pos="8611"/>
              </w:tabs>
              <w:spacing w:line="240" w:lineRule="auto"/>
              <w:jc w:val="center"/>
              <w:rPr>
                <w:rFonts w:eastAsia="Times New Roman"/>
                <w:sz w:val="28"/>
                <w:szCs w:val="28"/>
                <w:lang w:val="lv-LV" w:eastAsia="lv-LV"/>
              </w:rPr>
            </w:pPr>
            <w:r w:rsidRPr="008D4415">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72797B" w:rsidRPr="008D4415" w:rsidRDefault="008F3C98" w:rsidP="000106B8">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5026,66</w:t>
            </w:r>
          </w:p>
        </w:tc>
        <w:tc>
          <w:tcPr>
            <w:tcW w:w="3390" w:type="dxa"/>
            <w:tcBorders>
              <w:top w:val="single" w:sz="4" w:space="0" w:color="auto"/>
              <w:left w:val="single" w:sz="4" w:space="0" w:color="auto"/>
              <w:bottom w:val="single" w:sz="4" w:space="0" w:color="auto"/>
              <w:right w:val="single" w:sz="4" w:space="0" w:color="auto"/>
            </w:tcBorders>
            <w:vAlign w:val="center"/>
            <w:hideMark/>
          </w:tcPr>
          <w:p w:rsidR="0072797B" w:rsidRPr="008D4415" w:rsidRDefault="008F3C98" w:rsidP="000106B8">
            <w:pPr>
              <w:tabs>
                <w:tab w:val="left" w:pos="1308"/>
                <w:tab w:val="left" w:pos="8611"/>
              </w:tabs>
              <w:spacing w:line="240" w:lineRule="auto"/>
              <w:jc w:val="center"/>
              <w:rPr>
                <w:rFonts w:eastAsia="Times New Roman"/>
                <w:sz w:val="28"/>
                <w:szCs w:val="28"/>
                <w:lang w:val="lv-LV" w:eastAsia="lv-LV"/>
              </w:rPr>
            </w:pPr>
            <w:r w:rsidRPr="008D4415">
              <w:rPr>
                <w:rFonts w:eastAsia="Times New Roman"/>
                <w:sz w:val="28"/>
                <w:szCs w:val="28"/>
                <w:lang w:val="lv-LV" w:eastAsia="lv-LV"/>
              </w:rPr>
              <w:t>LV66TREL1060000513000</w:t>
            </w:r>
          </w:p>
        </w:tc>
      </w:tr>
    </w:tbl>
    <w:p w:rsidR="0072797B" w:rsidRPr="00524586" w:rsidRDefault="008F3C98" w:rsidP="0072797B">
      <w:pPr>
        <w:numPr>
          <w:ilvl w:val="0"/>
          <w:numId w:val="14"/>
        </w:numPr>
        <w:spacing w:before="120" w:after="120" w:line="240" w:lineRule="auto"/>
        <w:ind w:left="425" w:hanging="425"/>
        <w:contextualSpacing/>
        <w:rPr>
          <w:rFonts w:eastAsia="Times New Roman"/>
          <w:sz w:val="28"/>
          <w:szCs w:val="28"/>
          <w:lang w:val="lv-LV" w:eastAsia="lv-LV"/>
        </w:rPr>
      </w:pPr>
      <w:r w:rsidRPr="008D4415">
        <w:rPr>
          <w:sz w:val="28"/>
          <w:szCs w:val="28"/>
          <w:lang w:val="lv-LV" w:eastAsia="lv-LV"/>
        </w:rPr>
        <w:t>Pēc muitas maksājumu samaksas pircējam  ir jāinformē Aģentūra, nosūtot informāciju par nodokļu samaksu un maksājumu apliecinošo dokumentu uz e-</w:t>
      </w:r>
      <w:r>
        <w:rPr>
          <w:sz w:val="28"/>
          <w:szCs w:val="28"/>
          <w:lang w:val="lv-LV" w:eastAsia="lv-LV"/>
        </w:rPr>
        <w:t xml:space="preserve"> </w:t>
      </w:r>
      <w:r w:rsidRPr="008D4415">
        <w:rPr>
          <w:sz w:val="28"/>
          <w:szCs w:val="28"/>
          <w:lang w:val="lv-LV" w:eastAsia="lv-LV"/>
        </w:rPr>
        <w:t xml:space="preserve">pasta adresi: </w:t>
      </w:r>
      <w:hyperlink r:id="rId11" w:history="1">
        <w:r w:rsidRPr="008D4415">
          <w:rPr>
            <w:color w:val="0000FF" w:themeColor="hyperlink"/>
            <w:sz w:val="28"/>
            <w:szCs w:val="28"/>
            <w:u w:val="single"/>
            <w:lang w:val="lv-LV" w:eastAsia="lv-LV"/>
          </w:rPr>
          <w:t>realizacija@agentura.iem.gov.lv</w:t>
        </w:r>
      </w:hyperlink>
    </w:p>
    <w:p w:rsidR="0072797B" w:rsidRPr="005914B1" w:rsidRDefault="008F3C98" w:rsidP="0072797B">
      <w:pPr>
        <w:pStyle w:val="ListParagraph"/>
        <w:numPr>
          <w:ilvl w:val="0"/>
          <w:numId w:val="14"/>
        </w:numPr>
        <w:spacing w:before="120" w:after="120" w:line="240" w:lineRule="auto"/>
        <w:ind w:left="425" w:hanging="425"/>
        <w:contextualSpacing/>
        <w:rPr>
          <w:rFonts w:eastAsia="Times New Roman"/>
          <w:sz w:val="28"/>
          <w:szCs w:val="28"/>
          <w:lang w:val="lv-LV"/>
        </w:rPr>
      </w:pPr>
      <w:r w:rsidRPr="00707FBC">
        <w:rPr>
          <w:rFonts w:eastAsia="Times New Roman"/>
          <w:sz w:val="28"/>
          <w:szCs w:val="28"/>
          <w:lang w:val="lv-LV"/>
        </w:rPr>
        <w:t xml:space="preserve">Izsolāmo Mantu var apskatīties darba dienās no plkst. 9.00 līdz 16.00, tās glabāšanas vietā, svētku dienās un brīvdienās mantas apskate netiek nodrošināta. Mantas apskates laiks ir jāsaskaņo pa tālruni </w:t>
      </w:r>
      <w:r>
        <w:rPr>
          <w:sz w:val="28"/>
          <w:szCs w:val="28"/>
          <w:lang w:val="lv-LV"/>
        </w:rPr>
        <w:t>27894778</w:t>
      </w:r>
      <w:r w:rsidRPr="00707FBC">
        <w:rPr>
          <w:sz w:val="28"/>
          <w:szCs w:val="28"/>
          <w:lang w:val="lv-LV"/>
        </w:rPr>
        <w:t>.</w:t>
      </w:r>
    </w:p>
    <w:p w:rsidR="0072797B" w:rsidRPr="00370EB6" w:rsidRDefault="008F3C98" w:rsidP="0072797B">
      <w:pPr>
        <w:pStyle w:val="ListParagraph"/>
        <w:numPr>
          <w:ilvl w:val="0"/>
          <w:numId w:val="14"/>
        </w:numPr>
        <w:spacing w:before="120" w:after="120"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Izsolāmās Mantas nodrošinājuma summa un tās </w:t>
      </w:r>
      <w:r w:rsidRPr="00370EB6">
        <w:rPr>
          <w:rFonts w:eastAsia="Times New Roman"/>
          <w:sz w:val="28"/>
          <w:szCs w:val="28"/>
          <w:lang w:val="lv-LV"/>
        </w:rPr>
        <w:t>iemaksas un atmaksas kārtība:</w:t>
      </w:r>
    </w:p>
    <w:p w:rsidR="0072797B" w:rsidRPr="00EE2BF6" w:rsidRDefault="008F3C98" w:rsidP="0072797B">
      <w:pPr>
        <w:spacing w:after="120" w:line="240" w:lineRule="auto"/>
        <w:ind w:left="1701" w:hanging="850"/>
        <w:rPr>
          <w:rFonts w:eastAsia="Times New Roman"/>
          <w:sz w:val="28"/>
          <w:szCs w:val="28"/>
          <w:lang w:val="lv-LV"/>
        </w:rPr>
      </w:pPr>
      <w:r>
        <w:rPr>
          <w:rFonts w:eastAsia="Times New Roman"/>
          <w:sz w:val="28"/>
          <w:szCs w:val="28"/>
          <w:lang w:val="lv-LV"/>
        </w:rPr>
        <w:t>16</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w:t>
      </w:r>
      <w:r>
        <w:rPr>
          <w:rFonts w:eastAsia="Times New Roman"/>
          <w:b/>
          <w:sz w:val="28"/>
          <w:szCs w:val="28"/>
          <w:lang w:val="lv-LV"/>
        </w:rPr>
        <w:t>1914,</w:t>
      </w:r>
      <w:r w:rsidRPr="00936AF6">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deviņi simti četrpadsmit </w:t>
      </w:r>
      <w:proofErr w:type="spellStart"/>
      <w:r w:rsidRPr="00EE2BF6">
        <w:rPr>
          <w:rFonts w:eastAsia="Times New Roman"/>
          <w:i/>
          <w:sz w:val="28"/>
          <w:szCs w:val="28"/>
          <w:lang w:val="lv-LV"/>
        </w:rPr>
        <w:t>euro</w:t>
      </w:r>
      <w:bookmarkStart w:id="4" w:name="_Ref19620394"/>
      <w:proofErr w:type="spellEnd"/>
      <w:r>
        <w:rPr>
          <w:rFonts w:eastAsia="Times New Roman"/>
          <w:sz w:val="28"/>
          <w:szCs w:val="28"/>
          <w:lang w:val="lv-LV"/>
        </w:rPr>
        <w:t xml:space="preserve"> un 00 </w:t>
      </w:r>
      <w:r w:rsidRPr="00EE2BF6">
        <w:rPr>
          <w:rFonts w:eastAsia="Times New Roman"/>
          <w:i/>
          <w:sz w:val="28"/>
          <w:szCs w:val="28"/>
          <w:lang w:val="lv-LV"/>
        </w:rPr>
        <w:t>centi</w:t>
      </w:r>
      <w:r w:rsidRPr="00EE2BF6">
        <w:rPr>
          <w:rFonts w:eastAsia="Times New Roman"/>
          <w:sz w:val="28"/>
          <w:szCs w:val="28"/>
          <w:lang w:val="lv-LV"/>
        </w:rPr>
        <w:t>);</w:t>
      </w:r>
    </w:p>
    <w:p w:rsidR="0072797B" w:rsidRPr="00EE2BF6" w:rsidRDefault="008F3C98" w:rsidP="0072797B">
      <w:pPr>
        <w:spacing w:after="120" w:line="240" w:lineRule="auto"/>
        <w:ind w:left="1701" w:hanging="850"/>
        <w:rPr>
          <w:rFonts w:eastAsia="Times New Roman"/>
          <w:sz w:val="28"/>
          <w:szCs w:val="28"/>
          <w:lang w:val="lv-LV"/>
        </w:rPr>
      </w:pPr>
      <w:r>
        <w:rPr>
          <w:rFonts w:eastAsia="Times New Roman"/>
          <w:sz w:val="28"/>
          <w:szCs w:val="28"/>
          <w:lang w:val="lv-LV"/>
        </w:rPr>
        <w:t>16</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 xml:space="preserve">divdesmit dienu laikā no šī </w:t>
      </w:r>
      <w:r w:rsidRPr="00AB6AFF">
        <w:rPr>
          <w:rFonts w:eastAsia="Times New Roman"/>
          <w:bCs/>
          <w:sz w:val="28"/>
          <w:szCs w:val="28"/>
          <w:lang w:val="lv-LV" w:eastAsia="lv-LV"/>
        </w:rPr>
        <w:t>sludinājuma 32. punktā</w:t>
      </w:r>
      <w:r w:rsidRPr="00EE2BF6">
        <w:rPr>
          <w:rFonts w:eastAsia="Times New Roman"/>
          <w:bCs/>
          <w:sz w:val="28"/>
          <w:szCs w:val="28"/>
          <w:lang w:val="lv-LV" w:eastAsia="lv-LV"/>
        </w:rPr>
        <w:t xml:space="preserve"> norādītā izsoles sākuma datuma</w:t>
      </w:r>
      <w:r w:rsidRPr="00EE2BF6">
        <w:rPr>
          <w:rFonts w:eastAsia="Times New Roman"/>
          <w:sz w:val="28"/>
          <w:szCs w:val="28"/>
          <w:lang w:val="lv-LV"/>
        </w:rPr>
        <w:t>;</w:t>
      </w:r>
      <w:bookmarkEnd w:id="4"/>
    </w:p>
    <w:p w:rsidR="0072797B" w:rsidRPr="00EE2BF6" w:rsidRDefault="008F3C98" w:rsidP="0072797B">
      <w:pPr>
        <w:spacing w:before="120" w:after="120" w:line="240" w:lineRule="auto"/>
        <w:ind w:left="1701" w:hanging="850"/>
        <w:rPr>
          <w:rFonts w:eastAsia="Times New Roman"/>
          <w:sz w:val="28"/>
          <w:szCs w:val="28"/>
          <w:shd w:val="clear" w:color="auto" w:fill="FFFFFF"/>
          <w:lang w:val="lv-LV"/>
        </w:rPr>
      </w:pPr>
      <w:r>
        <w:rPr>
          <w:rFonts w:eastAsia="Times New Roman"/>
          <w:sz w:val="28"/>
          <w:szCs w:val="28"/>
          <w:lang w:val="lv-LV"/>
        </w:rPr>
        <w:t>16</w:t>
      </w:r>
      <w:r w:rsidRPr="00EE2BF6">
        <w:rPr>
          <w:rFonts w:eastAsia="Times New Roman"/>
          <w:sz w:val="28"/>
          <w:szCs w:val="28"/>
          <w:lang w:val="lv-LV"/>
        </w:rPr>
        <w:t>.3. </w:t>
      </w:r>
      <w:r w:rsidRPr="00EE2BF6">
        <w:rPr>
          <w:rFonts w:eastAsia="Times New Roman"/>
          <w:sz w:val="28"/>
          <w:szCs w:val="28"/>
          <w:lang w:val="lv-LV"/>
        </w:rPr>
        <w:tab/>
        <w:t>nosolītāja iemaksāto nodrošinājumu ieskaita pirkuma maksā, bet pārējiem izsoles dalībniekiem nodrošinājuma summu iz</w:t>
      </w:r>
      <w:r w:rsidRPr="00EE2BF6">
        <w:rPr>
          <w:rFonts w:eastAsia="Times New Roman"/>
          <w:sz w:val="28"/>
          <w:szCs w:val="28"/>
          <w:lang w:val="lv-LV"/>
        </w:rPr>
        <w:t xml:space="preserve">sniedz atpakaļ pēc izsoles noslēguma, izņemot pēdējo </w:t>
      </w:r>
      <w:r w:rsidRPr="00EE2BF6">
        <w:rPr>
          <w:rFonts w:eastAsia="Times New Roman"/>
          <w:sz w:val="28"/>
          <w:szCs w:val="28"/>
          <w:shd w:val="clear" w:color="auto" w:fill="FFFFFF"/>
          <w:lang w:val="lv-LV"/>
        </w:rPr>
        <w:t xml:space="preserve">pārsolīto solītāju, kura  iemaksāto nodrošinājumu atdod divu darbdienu laikā pēc </w:t>
      </w:r>
      <w:r w:rsidRPr="00EE2BF6">
        <w:rPr>
          <w:rFonts w:eastAsia="Times New Roman"/>
          <w:sz w:val="28"/>
          <w:szCs w:val="28"/>
          <w:shd w:val="clear" w:color="auto" w:fill="FFFFFF"/>
          <w:lang w:val="lv-LV"/>
        </w:rPr>
        <w:lastRenderedPageBreak/>
        <w:t>tam, kad nosolītājs samaksājis pilnu nosolīto summu. Ja mantu pēc nenotikušas izsoles patur sev pēdējais pārsolītais solīt</w:t>
      </w:r>
      <w:r w:rsidRPr="00EE2BF6">
        <w:rPr>
          <w:rFonts w:eastAsia="Times New Roman"/>
          <w:sz w:val="28"/>
          <w:szCs w:val="28"/>
          <w:shd w:val="clear" w:color="auto" w:fill="FFFFFF"/>
          <w:lang w:val="lv-LV"/>
        </w:rPr>
        <w:t>ājs, viņa iemaksāto nodrošinājumu ieskaita pirkuma maksā.</w:t>
      </w:r>
    </w:p>
    <w:p w:rsidR="0072797B" w:rsidRDefault="008F3C98" w:rsidP="0072797B">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7. </w:t>
      </w:r>
      <w:r w:rsidRPr="00EE2BF6">
        <w:rPr>
          <w:rFonts w:eastAsia="Times New Roman"/>
          <w:sz w:val="28"/>
          <w:szCs w:val="28"/>
          <w:lang w:val="lv-LV"/>
        </w:rPr>
        <w:t>Pievienotās vērtības nodoklis darījumam netiek piemērots, pamatojoties uz Pievienotās vērtības nodokļa likuma 3. pantu.</w:t>
      </w:r>
    </w:p>
    <w:p w:rsidR="0072797B" w:rsidRDefault="008F3C98" w:rsidP="0072797B">
      <w:pPr>
        <w:spacing w:after="120" w:line="240" w:lineRule="auto"/>
        <w:ind w:left="426" w:hanging="426"/>
        <w:rPr>
          <w:rFonts w:eastAsia="Times New Roman"/>
          <w:i/>
          <w:sz w:val="28"/>
          <w:szCs w:val="28"/>
          <w:lang w:val="lv-LV"/>
        </w:rPr>
      </w:pPr>
      <w:r>
        <w:rPr>
          <w:rFonts w:eastAsia="Times New Roman"/>
          <w:sz w:val="28"/>
          <w:szCs w:val="28"/>
          <w:lang w:val="lv-LV"/>
        </w:rPr>
        <w:t>18</w:t>
      </w:r>
      <w:r w:rsidRPr="00EE2BF6">
        <w:rPr>
          <w:rFonts w:eastAsia="Times New Roman"/>
          <w:sz w:val="28"/>
          <w:szCs w:val="28"/>
          <w:lang w:val="lv-LV"/>
        </w:rPr>
        <w:t xml:space="preserve">. Izsoles solis ir </w:t>
      </w:r>
      <w:r>
        <w:rPr>
          <w:rFonts w:eastAsia="Times New Roman"/>
          <w:b/>
          <w:sz w:val="28"/>
          <w:szCs w:val="28"/>
          <w:lang w:val="lv-LV"/>
        </w:rPr>
        <w:t>191,</w:t>
      </w:r>
      <w:r w:rsidRPr="00D43401">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simts deviņdesmit viens </w:t>
      </w:r>
      <w:proofErr w:type="spellStart"/>
      <w:r w:rsidRPr="00EE2BF6">
        <w:rPr>
          <w:rFonts w:eastAsia="Times New Roman"/>
          <w:i/>
          <w:sz w:val="28"/>
          <w:szCs w:val="28"/>
          <w:lang w:val="lv-LV"/>
        </w:rPr>
        <w:t>euro</w:t>
      </w:r>
      <w:proofErr w:type="spellEnd"/>
      <w:r>
        <w:rPr>
          <w:rFonts w:eastAsia="Times New Roman"/>
          <w:i/>
          <w:sz w:val="28"/>
          <w:szCs w:val="28"/>
          <w:lang w:val="lv-LV"/>
        </w:rPr>
        <w:t xml:space="preserve"> </w:t>
      </w:r>
      <w:r w:rsidRPr="008D1E31">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72797B" w:rsidRPr="00C53615" w:rsidRDefault="008F3C98" w:rsidP="0072797B">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19</w:t>
      </w:r>
      <w:r w:rsidRPr="00C53615">
        <w:rPr>
          <w:rFonts w:eastAsia="Times New Roman"/>
          <w:sz w:val="28"/>
          <w:szCs w:val="28"/>
          <w:lang w:val="lv-LV" w:eastAsia="lv-LV"/>
        </w:rPr>
        <w:t xml:space="preserve">.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Pr>
          <w:rFonts w:eastAsia="Times New Roman"/>
          <w:sz w:val="28"/>
          <w:szCs w:val="28"/>
          <w:u w:val="single"/>
          <w:lang w:val="lv-LV"/>
        </w:rPr>
        <w:t xml:space="preserve"> </w:t>
      </w:r>
      <w:r w:rsidRPr="00C53615">
        <w:rPr>
          <w:rFonts w:eastAsia="Times New Roman"/>
          <w:sz w:val="28"/>
          <w:szCs w:val="28"/>
          <w:lang w:val="lv-LV" w:eastAsia="lv-LV"/>
        </w:rPr>
        <w:t>.</w:t>
      </w:r>
    </w:p>
    <w:p w:rsidR="0072797B" w:rsidRPr="00C53615" w:rsidRDefault="008F3C98" w:rsidP="0072797B">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 Izsoļu dalībnieku reģistrā par personu iekļauj šādas ziņas:</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.1. vārds, uzvārds;</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.2. personas kods vai dzimšanas datums (personai, kurai nav piešķirts personas kods);</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.3. kontaktadrese;</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 xml:space="preserve">.4. personu </w:t>
      </w:r>
      <w:r w:rsidRPr="00C53615">
        <w:rPr>
          <w:rFonts w:eastAsia="Times New Roman"/>
          <w:sz w:val="28"/>
          <w:szCs w:val="28"/>
          <w:lang w:val="lv-LV" w:eastAsia="lv-LV"/>
        </w:rPr>
        <w:t>apliecinoša dokumenta veids un numurs;</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.5. norēķinu rekvizīti (kredītiestādes konta numurs, uz kuru personai atmaksājama nodrošinājuma summa);</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.6. personas papildu kontaktinformācija – elektroniskā pasta adrese un tālruņa numurs (ja tāds ir).</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w:t>
      </w:r>
      <w:r w:rsidRPr="00C53615">
        <w:rPr>
          <w:rFonts w:eastAsia="Times New Roman"/>
          <w:sz w:val="28"/>
          <w:szCs w:val="28"/>
          <w:lang w:val="lv-LV" w:eastAsia="lv-LV"/>
        </w:rPr>
        <w:tab/>
        <w:t>Ja pe</w:t>
      </w:r>
      <w:r w:rsidRPr="00C53615">
        <w:rPr>
          <w:rFonts w:eastAsia="Times New Roman"/>
          <w:sz w:val="28"/>
          <w:szCs w:val="28"/>
          <w:lang w:val="lv-LV" w:eastAsia="lv-LV"/>
        </w:rPr>
        <w:t>rsona pārstāv citu fizisku vai juridisku personu, papildus šī sludinājuma </w:t>
      </w:r>
      <w:r>
        <w:rPr>
          <w:rFonts w:eastAsia="Times New Roman"/>
          <w:sz w:val="28"/>
          <w:szCs w:val="28"/>
          <w:lang w:val="lv-LV" w:eastAsia="lv-LV"/>
        </w:rPr>
        <w:t>17.</w:t>
      </w:r>
      <w:r w:rsidRPr="00C53615">
        <w:rPr>
          <w:rFonts w:eastAsia="Times New Roman"/>
          <w:sz w:val="28"/>
          <w:szCs w:val="28"/>
          <w:lang w:val="lv-LV" w:eastAsia="lv-LV"/>
        </w:rPr>
        <w:t xml:space="preserve"> punktā minētajām ziņām norāda arī šādas ziņas par reģistrēta lietotāja pārstāvamo personu un pilnvarojumu:</w:t>
      </w:r>
    </w:p>
    <w:p w:rsidR="0072797B" w:rsidRPr="00C53615" w:rsidRDefault="008F3C98" w:rsidP="0072797B">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.1. pārstāvamās personas veids;</w:t>
      </w:r>
    </w:p>
    <w:p w:rsidR="0072797B" w:rsidRPr="00C53615" w:rsidRDefault="008F3C98" w:rsidP="0072797B">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.2. vārds, uzvārds fiziskai persona</w:t>
      </w:r>
      <w:r w:rsidRPr="00C53615">
        <w:rPr>
          <w:rFonts w:eastAsia="Times New Roman"/>
          <w:sz w:val="28"/>
          <w:szCs w:val="28"/>
          <w:lang w:val="lv-LV" w:eastAsia="lv-LV"/>
        </w:rPr>
        <w:t>i vai nosaukums juridiskai personai;</w:t>
      </w:r>
    </w:p>
    <w:p w:rsidR="0072797B" w:rsidRPr="00C53615" w:rsidRDefault="008F3C98" w:rsidP="0072797B">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.3. personas kods vai dzimšanas datums (ārzemniekam) fiziskai personai vai reģistrācijas numurs juridiskai personai;</w:t>
      </w:r>
    </w:p>
    <w:p w:rsidR="0072797B" w:rsidRPr="00C53615" w:rsidRDefault="008F3C98" w:rsidP="0072797B">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.4. kontaktadrese;</w:t>
      </w:r>
    </w:p>
    <w:p w:rsidR="0072797B" w:rsidRPr="00C53615" w:rsidRDefault="008F3C98" w:rsidP="0072797B">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.5. personu apliecinoša dokumenta veids un numurs fiziskai personai;</w:t>
      </w:r>
    </w:p>
    <w:p w:rsidR="0072797B" w:rsidRPr="00C53615" w:rsidRDefault="008F3C98" w:rsidP="0072797B">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.6. in</w:t>
      </w:r>
      <w:r w:rsidRPr="00C53615">
        <w:rPr>
          <w:rFonts w:eastAsia="Times New Roman"/>
          <w:sz w:val="28"/>
          <w:szCs w:val="28"/>
          <w:lang w:val="lv-LV" w:eastAsia="lv-LV"/>
        </w:rPr>
        <w:t>formācija par notariāli apliecinātu pilnvaru, ja reģistrēts lietotājs izsolē pārstāv citu fizisku personu, vai informācija par rakstiski noformētu pilnvaru vai dokumentu, kas apliecina reģistrēta lietotāja tiesības pārstāvēt juridisku personu bez īpaša pil</w:t>
      </w:r>
      <w:r w:rsidRPr="00C53615">
        <w:rPr>
          <w:rFonts w:eastAsia="Times New Roman"/>
          <w:sz w:val="28"/>
          <w:szCs w:val="28"/>
          <w:lang w:val="lv-LV" w:eastAsia="lv-LV"/>
        </w:rPr>
        <w:t>nvarojuma, ja reģistrēts lietotājs pārstāv juridisku personu;</w:t>
      </w:r>
    </w:p>
    <w:p w:rsidR="0072797B" w:rsidRPr="00C53615" w:rsidRDefault="008F3C98" w:rsidP="0072797B">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.7. informācija par pilnvarojuma apjomu (pārstāvības tiesības konkrētai izsolei, vairākām konkrētām izsolēm, uz noteiktu laiku, pastāvīgi).</w:t>
      </w:r>
    </w:p>
    <w:p w:rsidR="0072797B" w:rsidRPr="00C53615" w:rsidRDefault="008F3C98" w:rsidP="0072797B">
      <w:pPr>
        <w:shd w:val="clear" w:color="auto" w:fill="FFFFFF"/>
        <w:spacing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22</w:t>
      </w:r>
      <w:r w:rsidRPr="00C53615">
        <w:rPr>
          <w:rFonts w:eastAsia="Times New Roman"/>
          <w:sz w:val="28"/>
          <w:szCs w:val="28"/>
          <w:lang w:val="lv-LV" w:eastAsia="lv-LV"/>
        </w:rPr>
        <w:t>.</w:t>
      </w:r>
      <w:r w:rsidRPr="00C53615">
        <w:rPr>
          <w:rFonts w:eastAsia="Times New Roman"/>
          <w:sz w:val="28"/>
          <w:szCs w:val="28"/>
          <w:lang w:val="lv-LV" w:eastAsia="lv-LV"/>
        </w:rPr>
        <w:tab/>
        <w:t xml:space="preserve">Ziņas par personu iekļauj Izsoļu dalībnieku </w:t>
      </w:r>
      <w:r w:rsidRPr="00C53615">
        <w:rPr>
          <w:rFonts w:eastAsia="Times New Roman"/>
          <w:sz w:val="28"/>
          <w:szCs w:val="28"/>
          <w:lang w:val="lv-LV" w:eastAsia="lv-LV"/>
        </w:rPr>
        <w:t>reģistrā, pamatojoties uz personas iesniegumu. Iesniegumu persona iesniedz patstāvīgi, izmantojot EIV pieejamo elektronisko pakalpojumu "Par e</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izsoļu vietnes dalībnieka dalību konkrētā izsolē" un identificējoties ar vienu no vienotajā valsts un pašvaldīb</w:t>
      </w:r>
      <w:r w:rsidRPr="00C53615">
        <w:rPr>
          <w:rFonts w:eastAsia="Times New Roman"/>
          <w:sz w:val="28"/>
          <w:szCs w:val="28"/>
          <w:lang w:val="lv-LV" w:eastAsia="lv-LV"/>
        </w:rPr>
        <w:t xml:space="preserve">u portālā </w:t>
      </w:r>
      <w:hyperlink r:id="rId13" w:history="1">
        <w:r w:rsidRPr="00651E26">
          <w:rPr>
            <w:rStyle w:val="Hyperlink"/>
            <w:rFonts w:eastAsia="Times New Roman"/>
            <w:sz w:val="28"/>
            <w:szCs w:val="28"/>
            <w:lang w:val="lv-LV" w:eastAsia="lv-LV"/>
          </w:rPr>
          <w:t>www.latvija.lv</w:t>
        </w:r>
      </w:hyperlink>
      <w:r>
        <w:rPr>
          <w:rFonts w:eastAsia="Times New Roman"/>
          <w:sz w:val="28"/>
          <w:szCs w:val="28"/>
          <w:lang w:val="lv-LV" w:eastAsia="lv-LV"/>
        </w:rPr>
        <w:t xml:space="preserve"> </w:t>
      </w:r>
      <w:r w:rsidRPr="00C53615">
        <w:rPr>
          <w:rFonts w:eastAsia="Times New Roman"/>
          <w:sz w:val="28"/>
          <w:szCs w:val="28"/>
          <w:lang w:val="lv-LV" w:eastAsia="lv-LV"/>
        </w:rPr>
        <w:t>piedāvātajiem identifikācijas līdzekļiem.</w:t>
      </w:r>
    </w:p>
    <w:p w:rsidR="0072797B" w:rsidRDefault="008F3C98" w:rsidP="0072797B">
      <w:pPr>
        <w:shd w:val="clear" w:color="auto" w:fill="FFFFFF"/>
        <w:spacing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23</w:t>
      </w:r>
      <w:r w:rsidRPr="00C53615">
        <w:rPr>
          <w:rFonts w:eastAsia="Calibri"/>
          <w:sz w:val="28"/>
          <w:szCs w:val="28"/>
          <w:shd w:val="clear" w:color="auto" w:fill="FFFFFF"/>
          <w:lang w:val="lv-LV"/>
        </w:rPr>
        <w:t>. Informāciju Izsoļu dalībnieku reģistrā iekļauj latviešu valodā. Ja persona ir ārzemnieks, personas vārdu, uzvārdu un adresi norāda attiecīgās ārval</w:t>
      </w:r>
      <w:r w:rsidRPr="00C53615">
        <w:rPr>
          <w:rFonts w:eastAsia="Calibri"/>
          <w:sz w:val="28"/>
          <w:szCs w:val="28"/>
          <w:shd w:val="clear" w:color="auto" w:fill="FFFFFF"/>
          <w:lang w:val="lv-LV"/>
        </w:rPr>
        <w:t xml:space="preserve">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72797B" w:rsidRPr="00B9324E" w:rsidRDefault="008F3C98" w:rsidP="0072797B">
      <w:pPr>
        <w:pStyle w:val="ListParagraph"/>
        <w:numPr>
          <w:ilvl w:val="0"/>
          <w:numId w:val="16"/>
        </w:numPr>
        <w:shd w:val="clear" w:color="auto" w:fill="FFFFFF"/>
        <w:spacing w:before="120" w:after="120" w:line="240" w:lineRule="auto"/>
        <w:ind w:left="993"/>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72797B" w:rsidRPr="00C53615" w:rsidRDefault="008F3C98" w:rsidP="0072797B">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w:t>
      </w:r>
      <w:r>
        <w:rPr>
          <w:rFonts w:eastAsia="Times New Roman"/>
          <w:bCs/>
          <w:sz w:val="28"/>
          <w:szCs w:val="28"/>
          <w:lang w:val="lv-LV" w:eastAsia="lv-LV"/>
        </w:rPr>
        <w:t>4</w:t>
      </w:r>
      <w:r w:rsidRPr="00C53615">
        <w:rPr>
          <w:rFonts w:eastAsia="Times New Roman"/>
          <w:bCs/>
          <w:sz w:val="28"/>
          <w:szCs w:val="28"/>
          <w:lang w:val="lv-LV" w:eastAsia="lv-LV"/>
        </w:rPr>
        <w:t>.</w:t>
      </w:r>
      <w:r w:rsidRPr="00C53615">
        <w:rPr>
          <w:rFonts w:eastAsia="Times New Roman"/>
          <w:bCs/>
          <w:sz w:val="28"/>
          <w:szCs w:val="28"/>
          <w:lang w:val="lv-LV" w:eastAsia="lv-LV"/>
        </w:rPr>
        <w:tab/>
      </w:r>
      <w:r w:rsidRPr="00C53615">
        <w:rPr>
          <w:rFonts w:eastAsia="Times New Roman"/>
          <w:bCs/>
          <w:sz w:val="28"/>
          <w:szCs w:val="28"/>
          <w:lang w:val="lv-LV" w:eastAsia="lv-LV"/>
        </w:rPr>
        <w:t xml:space="preserve">Autorizācija izsolei notiek divdesmit dienu laikā no šī sludinājuma </w:t>
      </w:r>
      <w:r w:rsidRPr="005C17BA">
        <w:rPr>
          <w:rFonts w:eastAsia="Times New Roman"/>
          <w:bCs/>
          <w:sz w:val="28"/>
          <w:szCs w:val="28"/>
          <w:lang w:val="lv-LV" w:eastAsia="lv-LV"/>
        </w:rPr>
        <w:t>2</w:t>
      </w:r>
      <w:r>
        <w:rPr>
          <w:rFonts w:eastAsia="Times New Roman"/>
          <w:bCs/>
          <w:sz w:val="28"/>
          <w:szCs w:val="28"/>
          <w:lang w:val="lv-LV" w:eastAsia="lv-LV"/>
        </w:rPr>
        <w:t>8</w:t>
      </w:r>
      <w:r w:rsidRPr="005C17BA">
        <w:rPr>
          <w:rFonts w:eastAsia="Times New Roman"/>
          <w:bCs/>
          <w:sz w:val="28"/>
          <w:szCs w:val="28"/>
          <w:lang w:val="lv-LV" w:eastAsia="lv-LV"/>
        </w:rPr>
        <w:t>.</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5</w:t>
      </w:r>
      <w:r w:rsidRPr="00C53615">
        <w:rPr>
          <w:rFonts w:eastAsia="Times New Roman"/>
          <w:sz w:val="28"/>
          <w:szCs w:val="28"/>
          <w:lang w:val="lv-LV" w:eastAsia="lv-LV"/>
        </w:rPr>
        <w:t xml:space="preserve">.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w:t>
      </w:r>
      <w:r w:rsidRPr="00C53615">
        <w:rPr>
          <w:rFonts w:eastAsia="Times New Roman"/>
          <w:sz w:val="28"/>
          <w:szCs w:val="28"/>
          <w:lang w:val="lv-LV" w:eastAsia="lv-LV"/>
        </w:rPr>
        <w:t xml:space="preserve"> sludinājuma </w:t>
      </w:r>
      <w:r w:rsidRPr="005C17BA">
        <w:rPr>
          <w:rFonts w:eastAsia="Times New Roman"/>
          <w:sz w:val="28"/>
          <w:szCs w:val="28"/>
          <w:lang w:val="lv-LV" w:eastAsia="lv-LV"/>
        </w:rPr>
        <w:t>1</w:t>
      </w:r>
      <w:r>
        <w:rPr>
          <w:rFonts w:eastAsia="Times New Roman"/>
          <w:sz w:val="28"/>
          <w:szCs w:val="28"/>
          <w:lang w:val="lv-LV" w:eastAsia="lv-LV"/>
        </w:rPr>
        <w:t>6</w:t>
      </w:r>
      <w:r w:rsidRPr="005C17BA">
        <w:rPr>
          <w:rFonts w:eastAsia="Times New Roman"/>
          <w:sz w:val="28"/>
          <w:szCs w:val="28"/>
          <w:lang w:val="lv-LV" w:eastAsia="lv-LV"/>
        </w:rPr>
        <w:t>.2.</w:t>
      </w:r>
      <w:r w:rsidRPr="00C53615">
        <w:rPr>
          <w:rFonts w:eastAsia="Times New Roman"/>
          <w:sz w:val="28"/>
          <w:szCs w:val="28"/>
          <w:lang w:val="lv-LV" w:eastAsia="lv-LV"/>
        </w:rPr>
        <w:t xml:space="preserve"> apakšpunktā norādītajā Aģentūras kontā iemaksā izsoles nodrošinājuma summu noteiktajā apmērā un maksu par dalību izsolē.</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6</w:t>
      </w:r>
      <w:r w:rsidRPr="00C53615">
        <w:rPr>
          <w:rFonts w:eastAsia="Times New Roman"/>
          <w:sz w:val="28"/>
          <w:szCs w:val="28"/>
          <w:lang w:val="lv-LV" w:eastAsia="lv-LV"/>
        </w:rPr>
        <w:t>. Izsoles rīkotājs autorizē personu dalībai izsolē, izmantojot EIV pieejamo rīku, pirms tam pārliecinoties, vai pe</w:t>
      </w:r>
      <w:r w:rsidRPr="00C53615">
        <w:rPr>
          <w:rFonts w:eastAsia="Times New Roman"/>
          <w:sz w:val="28"/>
          <w:szCs w:val="28"/>
          <w:lang w:val="lv-LV" w:eastAsia="lv-LV"/>
        </w:rPr>
        <w:t xml:space="preserve">rsonu var pielaist pie solīšanas saskaņā ar likuma normām un vai ir iemaksāta šī sludinājuma </w:t>
      </w:r>
      <w:r>
        <w:rPr>
          <w:rFonts w:eastAsia="Times New Roman"/>
          <w:sz w:val="28"/>
          <w:szCs w:val="28"/>
          <w:lang w:val="lv-LV" w:eastAsia="lv-LV"/>
        </w:rPr>
        <w:t>16.1</w:t>
      </w:r>
      <w:r w:rsidRPr="00C53615">
        <w:rPr>
          <w:rFonts w:eastAsia="Times New Roman"/>
          <w:sz w:val="28"/>
          <w:szCs w:val="28"/>
          <w:lang w:val="lv-LV" w:eastAsia="lv-LV"/>
        </w:rPr>
        <w:t>. apakšpunktā norādītā summa.</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7</w:t>
      </w:r>
      <w:r w:rsidRPr="00C53615">
        <w:rPr>
          <w:rFonts w:eastAsia="Times New Roman"/>
          <w:sz w:val="28"/>
          <w:szCs w:val="28"/>
          <w:lang w:val="lv-LV" w:eastAsia="lv-LV"/>
        </w:rPr>
        <w:t xml:space="preserve">.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w:t>
      </w:r>
      <w:r w:rsidRPr="00C53615">
        <w:rPr>
          <w:rFonts w:eastAsia="Times New Roman"/>
          <w:sz w:val="28"/>
          <w:szCs w:val="28"/>
          <w:lang w:val="lv-LV" w:eastAsia="lv-LV"/>
        </w:rPr>
        <w:t xml:space="preserve"> izveidoto kontu.</w:t>
      </w:r>
    </w:p>
    <w:p w:rsidR="0072797B" w:rsidRDefault="008F3C98" w:rsidP="0072797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8</w:t>
      </w:r>
      <w:r w:rsidRPr="00C53615">
        <w:rPr>
          <w:rFonts w:eastAsia="Times New Roman"/>
          <w:sz w:val="28"/>
          <w:szCs w:val="28"/>
          <w:lang w:val="lv-LV" w:eastAsia="lv-LV"/>
        </w:rPr>
        <w:t>.</w:t>
      </w:r>
      <w:r w:rsidRPr="00C53615">
        <w:rPr>
          <w:rFonts w:eastAsia="Times New Roman"/>
          <w:sz w:val="28"/>
          <w:szCs w:val="28"/>
          <w:lang w:val="lv-LV" w:eastAsia="lv-LV"/>
        </w:rPr>
        <w:tab/>
        <w:t xml:space="preserve">Autorizējot personu izsolei, katram solītājam EIV sistēma automātiski izveido unikālu identifikatoru, ko neatklāj EIV lietotājiem. Solītājam piešķirtais identifikators sastāv no unikālas simbolu virknes (ne vairāk kā 15 simboli), un </w:t>
      </w:r>
      <w:r w:rsidRPr="00C53615">
        <w:rPr>
          <w:rFonts w:eastAsia="Times New Roman"/>
          <w:sz w:val="28"/>
          <w:szCs w:val="28"/>
          <w:lang w:val="lv-LV" w:eastAsia="lv-LV"/>
        </w:rPr>
        <w:t xml:space="preserve">ar tā palīdzību ziņas par solītāju var identificēt starp citiem solītājiem, kas autorizēti dalībai tajā pašā izsolē, kā arī izsekot veiktajiem solījumiem. Katram solītājam sistēma automātiski izveido jaunu unikālu identifikatoru dalībai katrā izsolē, kurā </w:t>
      </w:r>
      <w:r w:rsidRPr="00C53615">
        <w:rPr>
          <w:rFonts w:eastAsia="Times New Roman"/>
          <w:sz w:val="28"/>
          <w:szCs w:val="28"/>
          <w:lang w:val="lv-LV" w:eastAsia="lv-LV"/>
        </w:rPr>
        <w:t>tas autorizēts.</w:t>
      </w:r>
    </w:p>
    <w:p w:rsidR="0072797B" w:rsidRPr="00C53615" w:rsidRDefault="008F3C98" w:rsidP="0072797B">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72797B" w:rsidRPr="00C53615" w:rsidRDefault="008F3C98" w:rsidP="0072797B">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 Pamats reģistrētu lietotāju autorizēt dalībai izsolē citas personas vārdā ir:</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.1. fiziskas personas pārstāvības gadījumā – notariāli apliecināta pilnvara;</w:t>
      </w:r>
    </w:p>
    <w:p w:rsidR="0072797B" w:rsidRPr="00C53615" w:rsidRDefault="008F3C98" w:rsidP="0072797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 xml:space="preserve">.2. juridiskas personas </w:t>
      </w:r>
      <w:r w:rsidRPr="00C53615">
        <w:rPr>
          <w:rFonts w:eastAsia="Times New Roman"/>
          <w:sz w:val="28"/>
          <w:szCs w:val="28"/>
          <w:lang w:val="lv-LV" w:eastAsia="lv-LV"/>
        </w:rPr>
        <w:t>pārstāvības gadījumā – rakstiski noformēta pilnvara vai dokumenti, kas apliecina amatpersonas tiesības bez īpaša pilnvarojuma vienpersoniski pārstāvēt juridisko personu.</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 xml:space="preserve">. Ja reģistrēts lietotājs pārstāv Uzņēmumu reģistrā reģistrētu juridisku personu un </w:t>
      </w:r>
      <w:r w:rsidRPr="00C53615">
        <w:rPr>
          <w:rFonts w:eastAsia="Times New Roman"/>
          <w:sz w:val="28"/>
          <w:szCs w:val="28"/>
          <w:lang w:val="lv-LV" w:eastAsia="lv-LV"/>
        </w:rPr>
        <w:t xml:space="preserve">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w:t>
      </w:r>
      <w:r w:rsidRPr="00C53615">
        <w:rPr>
          <w:rFonts w:eastAsia="Times New Roman"/>
          <w:sz w:val="28"/>
          <w:szCs w:val="28"/>
          <w:lang w:val="lv-LV" w:eastAsia="lv-LV"/>
        </w:rPr>
        <w:lastRenderedPageBreak/>
        <w:t>reģistrēta lietotāja tiesības pārstāvēt ju</w:t>
      </w:r>
      <w:r w:rsidRPr="00C53615">
        <w:rPr>
          <w:rFonts w:eastAsia="Times New Roman"/>
          <w:sz w:val="28"/>
          <w:szCs w:val="28"/>
          <w:lang w:val="lv-LV" w:eastAsia="lv-LV"/>
        </w:rPr>
        <w:t>ridisko personu automātiski tiek pārbaudītas Uzņēmumu reģistra komercreģistrā katru reizi, kad reģistrēts lietotājs identificējas EIV kā juridiskas personas pārstāvis.</w:t>
      </w:r>
    </w:p>
    <w:p w:rsidR="0072797B" w:rsidRPr="00B9324E" w:rsidRDefault="008F3C98" w:rsidP="0072797B">
      <w:pPr>
        <w:pStyle w:val="ListParagraph"/>
        <w:numPr>
          <w:ilvl w:val="0"/>
          <w:numId w:val="17"/>
        </w:numPr>
        <w:shd w:val="clear" w:color="auto" w:fill="FFFFFF"/>
        <w:spacing w:before="120" w:after="120" w:line="240" w:lineRule="auto"/>
        <w:ind w:left="0"/>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72797B" w:rsidRPr="00C53615" w:rsidRDefault="008F3C98" w:rsidP="0072797B">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31</w:t>
      </w:r>
      <w:r w:rsidRPr="00C53615">
        <w:rPr>
          <w:rFonts w:eastAsia="Times New Roman"/>
          <w:bCs/>
          <w:sz w:val="28"/>
          <w:szCs w:val="28"/>
          <w:lang w:val="lv-LV" w:eastAsia="lv-LV"/>
        </w:rPr>
        <w:t>.</w:t>
      </w:r>
      <w:r w:rsidRPr="00C53615">
        <w:rPr>
          <w:rFonts w:eastAsia="Times New Roman"/>
          <w:bCs/>
          <w:sz w:val="28"/>
          <w:szCs w:val="28"/>
          <w:lang w:val="lv-LV" w:eastAsia="lv-LV"/>
        </w:rPr>
        <w:tab/>
        <w:t xml:space="preserve">Izsoles sākums ir sludinājuma publicēšanas dienā EIV pulksten 13.00. </w:t>
      </w:r>
      <w:r w:rsidRPr="00C53615">
        <w:rPr>
          <w:rFonts w:eastAsia="Times New Roman"/>
          <w:bCs/>
          <w:sz w:val="28"/>
          <w:szCs w:val="28"/>
          <w:lang w:val="lv-LV" w:eastAsia="lv-LV"/>
        </w:rPr>
        <w:t>Izsoles sākuma datums ir norādīts EIV un Aģentūras tīmekļvietnē.</w:t>
      </w:r>
    </w:p>
    <w:p w:rsidR="0072797B" w:rsidRPr="00C53615" w:rsidRDefault="008F3C98" w:rsidP="0072797B">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32</w:t>
      </w:r>
      <w:r w:rsidRPr="00C53615">
        <w:rPr>
          <w:rFonts w:eastAsia="Times New Roman"/>
          <w:bCs/>
          <w:sz w:val="28"/>
          <w:szCs w:val="28"/>
          <w:lang w:val="lv-LV" w:eastAsia="lv-LV"/>
        </w:rPr>
        <w:t xml:space="preserve">. Izsoles noslēgums ir trīsdesmitajā dienā no šī sludinājuma </w:t>
      </w:r>
      <w:r>
        <w:rPr>
          <w:rFonts w:eastAsia="Times New Roman"/>
          <w:bCs/>
          <w:sz w:val="28"/>
          <w:szCs w:val="28"/>
          <w:lang w:val="lv-LV" w:eastAsia="lv-LV"/>
        </w:rPr>
        <w:t>31</w:t>
      </w:r>
      <w:r w:rsidRPr="00C53615">
        <w:rPr>
          <w:rFonts w:eastAsia="Times New Roman"/>
          <w:bCs/>
          <w:sz w:val="28"/>
          <w:szCs w:val="28"/>
          <w:lang w:val="lv-LV" w:eastAsia="lv-LV"/>
        </w:rPr>
        <w:t>. punktā noteiktā laika pulksten 13.00. Izsoles noslēguma datums ir norādīts EIV un Aģentūras tīmekļvietnē.</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33</w:t>
      </w:r>
      <w:r w:rsidRPr="00C53615">
        <w:rPr>
          <w:rFonts w:eastAsia="Times New Roman"/>
          <w:sz w:val="28"/>
          <w:szCs w:val="28"/>
          <w:lang w:val="lv-LV" w:eastAsia="lv-LV"/>
        </w:rPr>
        <w:t>. Solītājs var p</w:t>
      </w:r>
      <w:r w:rsidRPr="00C53615">
        <w:rPr>
          <w:rFonts w:eastAsia="Times New Roman"/>
          <w:sz w:val="28"/>
          <w:szCs w:val="28"/>
          <w:lang w:val="lv-LV" w:eastAsia="lv-LV"/>
        </w:rPr>
        <w:t>iedalīties solīšanā, izmantojot EIV sistēmas atbalstītu papildu pakalpojumu – automātisko izsoles soli. Aktivizējot automātisko izsoles soli, solītājs EIV attiecīgi norāda maksimālo summu, kādu solītājs gatavs solīt par izsolāmo objektu, aktivizējot sistēm</w:t>
      </w:r>
      <w:r w:rsidRPr="00C53615">
        <w:rPr>
          <w:rFonts w:eastAsia="Times New Roman"/>
          <w:sz w:val="28"/>
          <w:szCs w:val="28"/>
          <w:lang w:val="lv-LV" w:eastAsia="lv-LV"/>
        </w:rPr>
        <w:t>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w:t>
      </w:r>
      <w:r w:rsidRPr="00C53615">
        <w:rPr>
          <w:rFonts w:eastAsia="Times New Roman"/>
          <w:sz w:val="28"/>
          <w:szCs w:val="28"/>
          <w:lang w:val="lv-LV" w:eastAsia="lv-LV"/>
        </w:rPr>
        <w:t>ītājs var aktivizēt tikai attiecībā uz katru atsevišķu izsoli, kurai tas ir autorizēts, un pēc pakalpojuma izmantošanai normatīvajos aktos noteiktās maksas segšanas. Automātiskā izsoles soļa rīku solītājs var apturēt jebkurā izsoles norises brīdī, kā arī a</w:t>
      </w:r>
      <w:r w:rsidRPr="00C53615">
        <w:rPr>
          <w:rFonts w:eastAsia="Times New Roman"/>
          <w:sz w:val="28"/>
          <w:szCs w:val="28"/>
          <w:lang w:val="lv-LV" w:eastAsia="lv-LV"/>
        </w:rPr>
        <w:t>ktivizēt to atkārtoti.</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xml:space="preserve">. Pēc </w:t>
      </w:r>
      <w:r w:rsidRPr="00C53615">
        <w:rPr>
          <w:rFonts w:eastAsia="Times New Roman"/>
          <w:sz w:val="28"/>
          <w:szCs w:val="28"/>
          <w:lang w:val="lv-LV" w:eastAsia="lv-LV"/>
        </w:rPr>
        <w:t xml:space="preserve">izsoles slēgšanas sistēma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EIV drošības uzraudz</w:t>
      </w:r>
      <w:r w:rsidRPr="00C53615">
        <w:rPr>
          <w:rFonts w:eastAsia="Times New Roman"/>
          <w:sz w:val="28"/>
          <w:szCs w:val="28"/>
          <w:lang w:val="lv-LV" w:eastAsia="lv-LV"/>
        </w:rPr>
        <w:t>ību un administrēšanu veic Tiesu administrācija.</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w:t>
      </w:r>
      <w:r w:rsidRPr="00C53615">
        <w:rPr>
          <w:rFonts w:eastAsia="Times New Roman"/>
          <w:sz w:val="28"/>
          <w:szCs w:val="28"/>
          <w:lang w:val="lv-LV" w:eastAsia="lv-LV"/>
        </w:rPr>
        <w:t xml:space="preserve"> bijusi iespējama pēdējās 10 minūtēs pirms izsoles noslēguma neatkarīgi no šādu traucējumu ilguma, sistēma automātiski pagarina izsoles laiku līdz nākamās darbdienas pulksten 13.00, par to nekavējoties informējot izsoles rīkotāju un solītājus. Solītājiem i</w:t>
      </w:r>
      <w:r w:rsidRPr="00C53615">
        <w:rPr>
          <w:rFonts w:eastAsia="Times New Roman"/>
          <w:sz w:val="28"/>
          <w:szCs w:val="28"/>
          <w:lang w:val="lv-LV" w:eastAsia="lv-LV"/>
        </w:rPr>
        <w:t>nformācija tiek nosūtīta elektroniski uz EIV reģistrētam lietotājam izveidoto kontu.</w:t>
      </w:r>
    </w:p>
    <w:p w:rsidR="0072797B" w:rsidRPr="00C53615" w:rsidRDefault="008F3C98" w:rsidP="0072797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w:t>
      </w:r>
      <w:r w:rsidRPr="00C53615">
        <w:rPr>
          <w:rFonts w:eastAsia="Times New Roman"/>
          <w:sz w:val="28"/>
          <w:szCs w:val="28"/>
          <w:lang w:val="lv-LV"/>
        </w:rPr>
        <w:t>. Nokavējot noteikto samaksas termiņu, pēdējais pārsolītais solītājs zaudē iesniegto nodrošinājumu.</w:t>
      </w:r>
    </w:p>
    <w:p w:rsidR="0072797B" w:rsidRPr="00C53615" w:rsidRDefault="008F3C98" w:rsidP="0072797B">
      <w:pPr>
        <w:tabs>
          <w:tab w:val="num" w:pos="720"/>
        </w:tabs>
        <w:spacing w:before="120" w:after="120" w:line="240" w:lineRule="auto"/>
        <w:rPr>
          <w:rFonts w:eastAsia="Calibri"/>
          <w:sz w:val="28"/>
          <w:szCs w:val="28"/>
          <w:lang w:val="lv-LV"/>
        </w:rPr>
      </w:pPr>
      <w:r>
        <w:rPr>
          <w:rFonts w:eastAsia="Calibri"/>
          <w:sz w:val="28"/>
          <w:szCs w:val="28"/>
          <w:lang w:val="lv-LV"/>
        </w:rPr>
        <w:lastRenderedPageBreak/>
        <w:t>39</w:t>
      </w:r>
      <w:r w:rsidRPr="00C53615">
        <w:rPr>
          <w:rFonts w:eastAsia="Calibri"/>
          <w:sz w:val="28"/>
          <w:szCs w:val="28"/>
          <w:lang w:val="lv-LV"/>
        </w:rPr>
        <w:t>. Izsoli atzīst par nenotikušu, ja:</w:t>
      </w:r>
    </w:p>
    <w:p w:rsidR="0072797B" w:rsidRPr="00C53615" w:rsidRDefault="008F3C98" w:rsidP="0072797B">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.1. izsolei nav autorizēts neviens izsoles dalībnieks;</w:t>
      </w:r>
    </w:p>
    <w:p w:rsidR="0072797B" w:rsidRPr="00C53615" w:rsidRDefault="008F3C98" w:rsidP="0072797B">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.2. neviens no dalībniekiem, kuri autorizēti dalībai izsolē</w:t>
      </w:r>
      <w:r w:rsidRPr="00C53615">
        <w:rPr>
          <w:rFonts w:eastAsia="Times New Roman"/>
          <w:sz w:val="28"/>
          <w:szCs w:val="28"/>
          <w:lang w:val="lv-LV" w:eastAsia="lv-LV"/>
        </w:rPr>
        <w:t>, nepārsola izsoles sākumcenu;</w:t>
      </w:r>
    </w:p>
    <w:p w:rsidR="0072797B" w:rsidRPr="00C53615" w:rsidRDefault="008F3C98" w:rsidP="0072797B">
      <w:pPr>
        <w:shd w:val="clear" w:color="auto" w:fill="FFFFFF"/>
        <w:spacing w:before="120" w:after="120" w:line="240" w:lineRule="auto"/>
        <w:ind w:left="1134" w:hanging="567"/>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.3. nosolītājs noteiktajā termiņā nesamaksā nosolīto summu;</w:t>
      </w:r>
    </w:p>
    <w:p w:rsidR="0072797B" w:rsidRPr="00C53615" w:rsidRDefault="008F3C98" w:rsidP="0072797B">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.4. izsoles norises laikā vai 24 stundu laikā pēc izsoles noslēguma saņemts EIV drošības pārvaldnieka paziņojums par būtiskiem tehniskiem traucējumiem, kas var </w:t>
      </w:r>
      <w:r w:rsidRPr="00C53615">
        <w:rPr>
          <w:rFonts w:eastAsia="Times New Roman"/>
          <w:sz w:val="28"/>
          <w:szCs w:val="28"/>
          <w:lang w:val="lv-LV" w:eastAsia="lv-LV"/>
        </w:rPr>
        <w:t>ietekmēt izsoles rezultātu, vai par sistēmas drošības pārkāpumu.</w:t>
      </w:r>
    </w:p>
    <w:p w:rsidR="0072797B" w:rsidRPr="00EE2BF6" w:rsidRDefault="008F3C98" w:rsidP="0072797B">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w:t>
      </w:r>
      <w:r w:rsidRPr="009A71D3">
        <w:rPr>
          <w:rFonts w:eastAsia="Times New Roman"/>
          <w:sz w:val="28"/>
          <w:szCs w:val="28"/>
          <w:lang w:val="lv-LV" w:eastAsia="lv-LV"/>
        </w:rPr>
        <w:t>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72797B" w:rsidRDefault="008F3C98" w:rsidP="0072797B">
      <w:pPr>
        <w:shd w:val="clear" w:color="auto" w:fill="FFFFFF"/>
        <w:spacing w:line="293" w:lineRule="atLeast"/>
        <w:ind w:left="426" w:hanging="426"/>
        <w:rPr>
          <w:sz w:val="28"/>
          <w:szCs w:val="28"/>
          <w:lang w:val="lv-LV"/>
        </w:rPr>
      </w:pPr>
      <w:r>
        <w:rPr>
          <w:rFonts w:eastAsia="Times New Roman"/>
          <w:sz w:val="28"/>
          <w:szCs w:val="28"/>
          <w:lang w:val="lv-LV"/>
        </w:rPr>
        <w:t>40</w:t>
      </w:r>
      <w:r w:rsidRPr="00C53615">
        <w:rPr>
          <w:rFonts w:eastAsia="Times New Roman"/>
          <w:sz w:val="28"/>
          <w:szCs w:val="28"/>
          <w:lang w:val="lv-LV"/>
        </w:rPr>
        <w:t>. Ja izsole atzīta par nenotikušu un</w:t>
      </w:r>
      <w:r w:rsidRPr="00C53615">
        <w:rPr>
          <w:sz w:val="28"/>
          <w:szCs w:val="28"/>
          <w:lang w:val="lv-LV"/>
        </w:rPr>
        <w:t xml:space="preserve"> realizējamā li</w:t>
      </w:r>
      <w:r w:rsidRPr="00C53615">
        <w:rPr>
          <w:sz w:val="28"/>
          <w:szCs w:val="28"/>
          <w:lang w:val="lv-LV"/>
        </w:rPr>
        <w:t>etiskā pierādījuma kopējā vērtība pārsniedz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bookmarkStart w:id="5" w:name="_Hlk161644631"/>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bookmarkEnd w:id="5"/>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r>
        <w:rPr>
          <w:i/>
          <w:sz w:val="28"/>
          <w:szCs w:val="28"/>
          <w:lang w:val="lv-LV"/>
        </w:rPr>
        <w:t>)</w:t>
      </w:r>
      <w:r w:rsidRPr="00C53615">
        <w:rPr>
          <w:sz w:val="28"/>
          <w:szCs w:val="28"/>
          <w:lang w:val="lv-LV"/>
        </w:rPr>
        <w:t>, tad izsoles rīkošana nav obligāta un mantu var realizēt ierastajā kārtībā, neorganizējot izsoli.</w:t>
      </w:r>
    </w:p>
    <w:p w:rsidR="0072797B" w:rsidRPr="00C53615" w:rsidRDefault="008F3C98" w:rsidP="0072797B">
      <w:pPr>
        <w:numPr>
          <w:ilvl w:val="0"/>
          <w:numId w:val="17"/>
        </w:numPr>
        <w:spacing w:before="120" w:after="120" w:line="240" w:lineRule="auto"/>
        <w:ind w:left="1418"/>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72797B" w:rsidRPr="00C53615" w:rsidRDefault="008F3C98" w:rsidP="0072797B">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41</w:t>
      </w:r>
      <w:r w:rsidRPr="00C53615">
        <w:rPr>
          <w:rFonts w:eastAsia="Calibri"/>
          <w:sz w:val="28"/>
          <w:szCs w:val="28"/>
          <w:shd w:val="clear" w:color="auto" w:fill="FFFFFF"/>
          <w:lang w:val="lv-LV"/>
        </w:rPr>
        <w:t xml:space="preserve">. Persona, kura nosolījusi augstāko cenu, </w:t>
      </w:r>
      <w:r>
        <w:rPr>
          <w:rFonts w:eastAsia="Calibri"/>
          <w:sz w:val="28"/>
          <w:szCs w:val="28"/>
          <w:shd w:val="clear" w:color="auto" w:fill="FFFFFF"/>
          <w:lang w:val="lv-LV"/>
        </w:rPr>
        <w:t>četru</w:t>
      </w:r>
      <w:r w:rsidRPr="00C53615">
        <w:rPr>
          <w:rFonts w:eastAsia="Calibri"/>
          <w:sz w:val="28"/>
          <w:szCs w:val="28"/>
          <w:shd w:val="clear" w:color="auto" w:fill="FFFFFF"/>
          <w:lang w:val="lv-LV"/>
        </w:rPr>
        <w:t xml:space="preserve">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 xml:space="preserve"> </w:t>
      </w:r>
      <w:r w:rsidRPr="00C53615">
        <w:rPr>
          <w:rFonts w:eastAsia="Times New Roman"/>
          <w:sz w:val="28"/>
          <w:szCs w:val="28"/>
          <w:lang w:val="lv-LV" w:eastAsia="ar-SA"/>
        </w:rPr>
        <w:t>-</w:t>
      </w:r>
      <w:r>
        <w:rPr>
          <w:rFonts w:eastAsia="Times New Roman"/>
          <w:sz w:val="28"/>
          <w:szCs w:val="28"/>
          <w:lang w:val="lv-LV" w:eastAsia="ar-SA"/>
        </w:rPr>
        <w:t xml:space="preserve"> 12608</w:t>
      </w:r>
      <w:r w:rsidRPr="00C53615">
        <w:rPr>
          <w:rFonts w:eastAsia="Times New Roman"/>
          <w:sz w:val="28"/>
          <w:szCs w:val="28"/>
          <w:lang w:val="lv-LV" w:eastAsia="ar-SA"/>
        </w:rPr>
        <w:t>”.</w:t>
      </w:r>
    </w:p>
    <w:p w:rsidR="0072797B" w:rsidRPr="00C53615" w:rsidRDefault="008F3C98" w:rsidP="0072797B">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w:t>
      </w:r>
      <w:r w:rsidRPr="00C53615">
        <w:rPr>
          <w:rFonts w:eastAsia="Calibri"/>
          <w:sz w:val="28"/>
          <w:szCs w:val="28"/>
          <w:shd w:val="clear" w:color="auto" w:fill="FFFFFF"/>
          <w:lang w:val="lv-LV"/>
        </w:rPr>
        <w:t>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72797B" w:rsidRDefault="008F3C98" w:rsidP="0072797B">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72797B" w:rsidRPr="00C53615" w:rsidRDefault="008F3C98" w:rsidP="0072797B">
      <w:pPr>
        <w:spacing w:before="120" w:after="120" w:line="240" w:lineRule="auto"/>
        <w:ind w:left="426" w:hanging="426"/>
        <w:rPr>
          <w:rFonts w:eastAsia="Times New Roman"/>
          <w:sz w:val="28"/>
          <w:szCs w:val="28"/>
          <w:lang w:val="lv-LV"/>
        </w:rPr>
      </w:pPr>
      <w:r>
        <w:rPr>
          <w:rFonts w:eastAsia="Times New Roman"/>
          <w:sz w:val="28"/>
          <w:szCs w:val="28"/>
          <w:lang w:val="lv-LV"/>
        </w:rPr>
        <w:t>44</w:t>
      </w:r>
      <w:r w:rsidRPr="00C53615">
        <w:rPr>
          <w:rFonts w:eastAsia="Times New Roman"/>
          <w:sz w:val="28"/>
          <w:szCs w:val="28"/>
          <w:lang w:val="lv-LV"/>
        </w:rPr>
        <w:t xml:space="preserve">. Līguma noslēgšana notiek </w:t>
      </w:r>
      <w:r>
        <w:rPr>
          <w:rFonts w:eastAsia="Times New Roman"/>
          <w:sz w:val="28"/>
          <w:szCs w:val="28"/>
          <w:lang w:val="lv-LV"/>
        </w:rPr>
        <w:t>Piedrujas ielā 20</w:t>
      </w:r>
      <w:r w:rsidRPr="00C53615">
        <w:rPr>
          <w:rFonts w:eastAsia="Times New Roman"/>
          <w:sz w:val="28"/>
          <w:szCs w:val="28"/>
          <w:lang w:val="lv-LV"/>
        </w:rPr>
        <w:t>,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72797B" w:rsidRPr="00C53615" w:rsidRDefault="008F3C98" w:rsidP="0072797B">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lastRenderedPageBreak/>
        <w:t>45</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72797B" w:rsidRPr="00C53615" w:rsidRDefault="008F3C98" w:rsidP="0072797B">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Līguma noslēgšanai uzrādāmi šādi dokumenti:</w:t>
      </w:r>
    </w:p>
    <w:p w:rsidR="0072797B" w:rsidRPr="00C53615" w:rsidRDefault="008F3C98" w:rsidP="0072797B">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.1. maksājuma veikšanu apliecinošs dokuments;</w:t>
      </w:r>
    </w:p>
    <w:p w:rsidR="0072797B" w:rsidRDefault="008F3C98" w:rsidP="0072797B">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.2. </w:t>
      </w:r>
      <w:r w:rsidRPr="00B57E2A">
        <w:rPr>
          <w:rFonts w:eastAsia="Times New Roman"/>
          <w:sz w:val="28"/>
          <w:szCs w:val="28"/>
          <w:lang w:val="lv-LV" w:eastAsia="ar-SA"/>
        </w:rPr>
        <w:t xml:space="preserve">personu </w:t>
      </w:r>
      <w:r w:rsidRPr="00B57E2A">
        <w:rPr>
          <w:rFonts w:eastAsia="Times New Roman"/>
          <w:sz w:val="28"/>
          <w:szCs w:val="28"/>
          <w:lang w:val="lv-LV" w:eastAsia="ar-SA"/>
        </w:rPr>
        <w:t>apliecinošs dokuments (fiziskai personai) vai personu apliecinošs dokuments (juridiskai personai) un pilnvara, ja persona darbojas uz pilnvarojoša dokumenta pamata.</w:t>
      </w:r>
    </w:p>
    <w:p w:rsidR="0072797B" w:rsidRDefault="008F3C98" w:rsidP="0072797B">
      <w:pPr>
        <w:suppressAutoHyphens/>
        <w:spacing w:before="120" w:after="120" w:line="240" w:lineRule="auto"/>
        <w:ind w:left="567" w:hanging="425"/>
        <w:rPr>
          <w:rFonts w:eastAsia="Times New Roman"/>
          <w:sz w:val="28"/>
          <w:szCs w:val="28"/>
          <w:lang w:val="lv-LV"/>
        </w:rPr>
      </w:pPr>
      <w:r>
        <w:rPr>
          <w:rFonts w:eastAsia="Times New Roman"/>
          <w:sz w:val="28"/>
          <w:szCs w:val="28"/>
          <w:lang w:val="lv-LV"/>
        </w:rPr>
        <w:t>47</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vēlāk kā trešajā darba dienā pēc informācijas saņemšanas par Līgum</w:t>
      </w:r>
      <w:r w:rsidRPr="00EE2BF6">
        <w:rPr>
          <w:rFonts w:eastAsia="Calibri"/>
          <w:sz w:val="28"/>
          <w:szCs w:val="28"/>
          <w:lang w:val="lv-LV"/>
        </w:rPr>
        <w:t>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 Persona, kur</w:t>
      </w:r>
      <w:r w:rsidRPr="00C53615">
        <w:rPr>
          <w:rFonts w:eastAsia="Times New Roman"/>
          <w:sz w:val="28"/>
          <w:szCs w:val="28"/>
          <w:lang w:val="lv-LV"/>
        </w:rPr>
        <w:t>a nenodrošina Līguma noslēgšanu šī sludinājuma 4</w:t>
      </w:r>
      <w:r>
        <w:rPr>
          <w:rFonts w:eastAsia="Times New Roman"/>
          <w:sz w:val="28"/>
          <w:szCs w:val="28"/>
          <w:lang w:val="lv-LV"/>
        </w:rPr>
        <w:t>4</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72797B" w:rsidRPr="00C53615" w:rsidRDefault="008F3C98" w:rsidP="0072797B">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49</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Pircējs Mantu var saņemt pēc Līguma parakstīšanas saskaņā ar minētā Līguma noteikumiem.</w:t>
      </w:r>
    </w:p>
    <w:p w:rsidR="0072797B" w:rsidRPr="00C53615" w:rsidRDefault="008F3C98" w:rsidP="0072797B">
      <w:pPr>
        <w:spacing w:before="120" w:after="120" w:line="240" w:lineRule="auto"/>
        <w:ind w:left="567" w:hanging="426"/>
        <w:rPr>
          <w:rFonts w:eastAsia="Times New Roman"/>
          <w:sz w:val="28"/>
          <w:szCs w:val="28"/>
          <w:lang w:val="lv-LV"/>
        </w:rPr>
      </w:pPr>
      <w:r>
        <w:rPr>
          <w:rFonts w:eastAsia="Calibri"/>
          <w:sz w:val="28"/>
          <w:szCs w:val="28"/>
          <w:lang w:val="lv-LV"/>
        </w:rPr>
        <w:t>51</w:t>
      </w:r>
      <w:r w:rsidRPr="00C53615">
        <w:rPr>
          <w:rFonts w:eastAsia="Calibri"/>
          <w:sz w:val="28"/>
          <w:szCs w:val="28"/>
          <w:lang w:val="lv-LV"/>
        </w:rPr>
        <w:t>. Noslēdzot Līgumu, Mantas pārņemšanu no glabāšanas vietas (skaitot no nākamās darba dienas pēc līguma parakstīšanas) pircējs nodr</w:t>
      </w:r>
      <w:r w:rsidRPr="00C53615">
        <w:rPr>
          <w:rFonts w:eastAsia="Calibri"/>
          <w:sz w:val="28"/>
          <w:szCs w:val="28"/>
          <w:lang w:val="lv-LV"/>
        </w:rPr>
        <w:t xml:space="preserve">ošina </w:t>
      </w:r>
      <w:r>
        <w:rPr>
          <w:rFonts w:eastAsia="Calibri"/>
          <w:sz w:val="28"/>
          <w:szCs w:val="28"/>
          <w:lang w:val="lv-LV"/>
        </w:rPr>
        <w:t>5 (piecu) darbdienu</w:t>
      </w:r>
      <w:r w:rsidRPr="00C53615">
        <w:rPr>
          <w:rFonts w:eastAsia="Calibri"/>
          <w:sz w:val="28"/>
          <w:szCs w:val="28"/>
          <w:lang w:val="lv-LV"/>
        </w:rPr>
        <w:t xml:space="preserve"> laikā.</w:t>
      </w:r>
    </w:p>
    <w:p w:rsidR="0072797B" w:rsidRDefault="008F3C98" w:rsidP="0072797B">
      <w:pPr>
        <w:spacing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72797B" w:rsidRPr="00C53615" w:rsidRDefault="008F3C98" w:rsidP="0072797B">
      <w:pPr>
        <w:numPr>
          <w:ilvl w:val="0"/>
          <w:numId w:val="17"/>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53</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 xml:space="preserve">. Komisija sastāv no </w:t>
      </w:r>
      <w:r>
        <w:rPr>
          <w:rFonts w:eastAsia="Times New Roman"/>
          <w:sz w:val="28"/>
          <w:szCs w:val="28"/>
          <w:lang w:val="lv-LV"/>
        </w:rPr>
        <w:t>sešiem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5</w:t>
      </w:r>
      <w:r w:rsidRPr="00C53615">
        <w:rPr>
          <w:rFonts w:eastAsia="Times New Roman"/>
          <w:sz w:val="28"/>
          <w:szCs w:val="28"/>
          <w:lang w:val="lv-LV"/>
        </w:rPr>
        <w:t xml:space="preserve">. gada </w:t>
      </w:r>
      <w:r>
        <w:rPr>
          <w:rFonts w:eastAsia="Times New Roman"/>
          <w:sz w:val="28"/>
          <w:szCs w:val="28"/>
          <w:lang w:val="lv-LV"/>
        </w:rPr>
        <w:t>20. janvāra</w:t>
      </w:r>
      <w:r w:rsidRPr="00C53615">
        <w:rPr>
          <w:rFonts w:eastAsia="Times New Roman"/>
          <w:sz w:val="28"/>
          <w:szCs w:val="28"/>
          <w:lang w:val="lv-LV"/>
        </w:rPr>
        <w:t xml:space="preserve"> rīkojumu Nr</w:t>
      </w:r>
      <w:r>
        <w:rPr>
          <w:rFonts w:eastAsia="Times New Roman"/>
          <w:sz w:val="28"/>
          <w:szCs w:val="28"/>
          <w:lang w:val="lv-LV"/>
        </w:rPr>
        <w:t>. 77</w:t>
      </w:r>
      <w:r w:rsidRPr="00C53615">
        <w:rPr>
          <w:rFonts w:eastAsia="Times New Roman"/>
          <w:sz w:val="28"/>
          <w:szCs w:val="28"/>
          <w:lang w:val="lv-LV"/>
        </w:rPr>
        <w:t>.</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Komisijas darbu vada komisijas priekšsēdētājs, bet viņa prombūt</w:t>
      </w:r>
      <w:r w:rsidRPr="00C53615">
        <w:rPr>
          <w:rFonts w:eastAsia="Times New Roman"/>
          <w:sz w:val="28"/>
          <w:szCs w:val="28"/>
          <w:lang w:val="lv-LV"/>
        </w:rPr>
        <w:t xml:space="preserve">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72797B" w:rsidRPr="00C53615" w:rsidRDefault="008F3C98" w:rsidP="0072797B">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6</w:t>
      </w:r>
      <w:r w:rsidRPr="00C53615">
        <w:rPr>
          <w:rFonts w:eastAsia="Times New Roman"/>
          <w:sz w:val="28"/>
          <w:szCs w:val="28"/>
          <w:lang w:val="lv-LV"/>
        </w:rPr>
        <w:t>.1. pieņemt lēmumu par izsoles rezultātiem;</w:t>
      </w:r>
    </w:p>
    <w:p w:rsidR="0072797B" w:rsidRPr="00C53615" w:rsidRDefault="008F3C98" w:rsidP="0072797B">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.2. atbildēt uz pretendentu jautājumiem.</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r>
      <w:r w:rsidRPr="00C53615">
        <w:rPr>
          <w:rFonts w:eastAsia="Times New Roman"/>
          <w:sz w:val="28"/>
          <w:szCs w:val="28"/>
          <w:lang w:val="lv-LV"/>
        </w:rPr>
        <w:t>Komisijas locekļi nav tiesīgi izpaust jebkādas ziņas par izsoles dalībniekiem.</w:t>
      </w:r>
    </w:p>
    <w:p w:rsidR="0072797B" w:rsidRPr="00C53615" w:rsidRDefault="008F3C98" w:rsidP="0072797B">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72797B" w:rsidRPr="00C53615" w:rsidRDefault="008F3C98" w:rsidP="0072797B">
      <w:pPr>
        <w:numPr>
          <w:ilvl w:val="0"/>
          <w:numId w:val="17"/>
        </w:numPr>
        <w:spacing w:before="120" w:after="120" w:line="240" w:lineRule="auto"/>
        <w:ind w:left="1418"/>
        <w:jc w:val="center"/>
        <w:rPr>
          <w:rFonts w:eastAsia="Times New Roman"/>
          <w:b/>
          <w:caps/>
          <w:sz w:val="28"/>
          <w:szCs w:val="28"/>
          <w:lang w:val="lv-LV"/>
        </w:rPr>
      </w:pPr>
      <w:r w:rsidRPr="00C53615">
        <w:rPr>
          <w:rFonts w:eastAsia="Times New Roman"/>
          <w:b/>
          <w:caps/>
          <w:sz w:val="28"/>
          <w:szCs w:val="28"/>
          <w:lang w:val="lv-LV"/>
        </w:rPr>
        <w:lastRenderedPageBreak/>
        <w:t>Nobeiguma noteikumi</w:t>
      </w:r>
    </w:p>
    <w:p w:rsidR="0072797B" w:rsidRPr="00C53615" w:rsidRDefault="008F3C98" w:rsidP="0072797B">
      <w:pPr>
        <w:spacing w:before="120" w:after="120" w:line="240" w:lineRule="auto"/>
        <w:ind w:left="567" w:hanging="425"/>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Izsoles rī</w:t>
      </w:r>
      <w:r w:rsidRPr="00C53615">
        <w:rPr>
          <w:rFonts w:eastAsia="Times New Roman"/>
          <w:sz w:val="28"/>
          <w:szCs w:val="28"/>
          <w:lang w:val="lv-LV"/>
        </w:rPr>
        <w:t>kotājam ir tiesības no izsoles rīkotāja neatkarīgu apstākļu dēļ, kuri līdz sludinājuma izstrādei tam nebija zināmi, līdz Līguma noslēgšanai pārtraukt vai apturēt izsoli.</w:t>
      </w:r>
    </w:p>
    <w:p w:rsidR="0072797B" w:rsidRPr="00C53615" w:rsidRDefault="008F3C98" w:rsidP="0072797B">
      <w:pPr>
        <w:suppressAutoHyphens/>
        <w:spacing w:before="120" w:line="240" w:lineRule="auto"/>
        <w:ind w:left="426" w:hanging="284"/>
        <w:rPr>
          <w:sz w:val="20"/>
          <w:szCs w:val="20"/>
          <w:lang w:val="lv-LV"/>
        </w:rPr>
      </w:pPr>
      <w:r>
        <w:rPr>
          <w:rFonts w:eastAsia="Times New Roman"/>
          <w:sz w:val="28"/>
          <w:szCs w:val="28"/>
          <w:lang w:val="lv-LV"/>
        </w:rPr>
        <w:t>60</w:t>
      </w:r>
      <w:r w:rsidRPr="00C53615">
        <w:rPr>
          <w:rFonts w:eastAsia="Times New Roman"/>
          <w:sz w:val="28"/>
          <w:szCs w:val="28"/>
          <w:lang w:val="lv-LV"/>
        </w:rPr>
        <w:t>. Piedalīšanās izsolē ir personu brīvas gribas izpausme. Izsoles dalībnieki ievēro š</w:t>
      </w:r>
      <w:r w:rsidRPr="00C53615">
        <w:rPr>
          <w:rFonts w:eastAsia="Times New Roman"/>
          <w:sz w:val="28"/>
          <w:szCs w:val="28"/>
          <w:lang w:val="lv-LV"/>
        </w:rPr>
        <w:t>ī izsoles sludinājuma prasības, un izsoles uzvarētājs, parakstot Līgumu, apņemas izpildīt tajā noteiktās saistības.</w:t>
      </w:r>
    </w:p>
    <w:p w:rsidR="0072797B" w:rsidRDefault="0072797B" w:rsidP="0072797B">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3C98">
      <w:pPr>
        <w:spacing w:line="240" w:lineRule="auto"/>
      </w:pPr>
      <w:r>
        <w:separator/>
      </w:r>
    </w:p>
  </w:endnote>
  <w:endnote w:type="continuationSeparator" w:id="0">
    <w:p w:rsidR="00000000" w:rsidRDefault="008F3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691BDD" w:rsidTr="00422EE7">
      <w:trPr>
        <w:trHeight w:val="70"/>
      </w:trPr>
      <w:tc>
        <w:tcPr>
          <w:tcW w:w="1134" w:type="dxa"/>
          <w:tcBorders>
            <w:top w:val="single" w:sz="4" w:space="0" w:color="808080" w:themeColor="background1" w:themeShade="80"/>
            <w:left w:val="nil"/>
            <w:bottom w:val="nil"/>
            <w:right w:val="nil"/>
          </w:tcBorders>
        </w:tcPr>
        <w:p w:rsidR="00422EE7" w:rsidRPr="00856F99" w:rsidRDefault="008F3C98"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3C98">
      <w:pPr>
        <w:spacing w:line="240" w:lineRule="auto"/>
      </w:pPr>
      <w:r>
        <w:separator/>
      </w:r>
    </w:p>
  </w:footnote>
  <w:footnote w:type="continuationSeparator" w:id="0">
    <w:p w:rsidR="00000000" w:rsidRDefault="008F3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8F3C98"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8F3C98"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8F3C98"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8F3C98"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7AC8B42C">
      <w:start w:val="1"/>
      <w:numFmt w:val="bullet"/>
      <w:lvlText w:val=""/>
      <w:lvlJc w:val="left"/>
      <w:pPr>
        <w:ind w:left="1440" w:hanging="360"/>
      </w:pPr>
      <w:rPr>
        <w:rFonts w:ascii="Wingdings" w:hAnsi="Wingdings" w:hint="default"/>
      </w:rPr>
    </w:lvl>
    <w:lvl w:ilvl="1" w:tplc="6FFCB1EC" w:tentative="1">
      <w:start w:val="1"/>
      <w:numFmt w:val="bullet"/>
      <w:lvlText w:val="o"/>
      <w:lvlJc w:val="left"/>
      <w:pPr>
        <w:ind w:left="2160" w:hanging="360"/>
      </w:pPr>
      <w:rPr>
        <w:rFonts w:ascii="Courier New" w:hAnsi="Courier New" w:cs="Courier New" w:hint="default"/>
      </w:rPr>
    </w:lvl>
    <w:lvl w:ilvl="2" w:tplc="428C74CC" w:tentative="1">
      <w:start w:val="1"/>
      <w:numFmt w:val="bullet"/>
      <w:lvlText w:val=""/>
      <w:lvlJc w:val="left"/>
      <w:pPr>
        <w:ind w:left="2880" w:hanging="360"/>
      </w:pPr>
      <w:rPr>
        <w:rFonts w:ascii="Wingdings" w:hAnsi="Wingdings" w:hint="default"/>
      </w:rPr>
    </w:lvl>
    <w:lvl w:ilvl="3" w:tplc="2042DB76" w:tentative="1">
      <w:start w:val="1"/>
      <w:numFmt w:val="bullet"/>
      <w:lvlText w:val=""/>
      <w:lvlJc w:val="left"/>
      <w:pPr>
        <w:ind w:left="3600" w:hanging="360"/>
      </w:pPr>
      <w:rPr>
        <w:rFonts w:ascii="Symbol" w:hAnsi="Symbol" w:hint="default"/>
      </w:rPr>
    </w:lvl>
    <w:lvl w:ilvl="4" w:tplc="FC98FB58" w:tentative="1">
      <w:start w:val="1"/>
      <w:numFmt w:val="bullet"/>
      <w:lvlText w:val="o"/>
      <w:lvlJc w:val="left"/>
      <w:pPr>
        <w:ind w:left="4320" w:hanging="360"/>
      </w:pPr>
      <w:rPr>
        <w:rFonts w:ascii="Courier New" w:hAnsi="Courier New" w:cs="Courier New" w:hint="default"/>
      </w:rPr>
    </w:lvl>
    <w:lvl w:ilvl="5" w:tplc="E8D608D4" w:tentative="1">
      <w:start w:val="1"/>
      <w:numFmt w:val="bullet"/>
      <w:lvlText w:val=""/>
      <w:lvlJc w:val="left"/>
      <w:pPr>
        <w:ind w:left="5040" w:hanging="360"/>
      </w:pPr>
      <w:rPr>
        <w:rFonts w:ascii="Wingdings" w:hAnsi="Wingdings" w:hint="default"/>
      </w:rPr>
    </w:lvl>
    <w:lvl w:ilvl="6" w:tplc="31587380" w:tentative="1">
      <w:start w:val="1"/>
      <w:numFmt w:val="bullet"/>
      <w:lvlText w:val=""/>
      <w:lvlJc w:val="left"/>
      <w:pPr>
        <w:ind w:left="5760" w:hanging="360"/>
      </w:pPr>
      <w:rPr>
        <w:rFonts w:ascii="Symbol" w:hAnsi="Symbol" w:hint="default"/>
      </w:rPr>
    </w:lvl>
    <w:lvl w:ilvl="7" w:tplc="7A06DCC4" w:tentative="1">
      <w:start w:val="1"/>
      <w:numFmt w:val="bullet"/>
      <w:lvlText w:val="o"/>
      <w:lvlJc w:val="left"/>
      <w:pPr>
        <w:ind w:left="6480" w:hanging="360"/>
      </w:pPr>
      <w:rPr>
        <w:rFonts w:ascii="Courier New" w:hAnsi="Courier New" w:cs="Courier New" w:hint="default"/>
      </w:rPr>
    </w:lvl>
    <w:lvl w:ilvl="8" w:tplc="FB00D636"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CE5C3124">
      <w:start w:val="1"/>
      <w:numFmt w:val="decimal"/>
      <w:lvlText w:val="%1."/>
      <w:lvlJc w:val="left"/>
      <w:pPr>
        <w:ind w:left="720" w:hanging="360"/>
      </w:pPr>
      <w:rPr>
        <w:rFonts w:hint="default"/>
      </w:rPr>
    </w:lvl>
    <w:lvl w:ilvl="1" w:tplc="9D680828" w:tentative="1">
      <w:start w:val="1"/>
      <w:numFmt w:val="lowerLetter"/>
      <w:lvlText w:val="%2."/>
      <w:lvlJc w:val="left"/>
      <w:pPr>
        <w:ind w:left="1440" w:hanging="360"/>
      </w:pPr>
    </w:lvl>
    <w:lvl w:ilvl="2" w:tplc="6002BA46" w:tentative="1">
      <w:start w:val="1"/>
      <w:numFmt w:val="lowerRoman"/>
      <w:lvlText w:val="%3."/>
      <w:lvlJc w:val="right"/>
      <w:pPr>
        <w:ind w:left="2160" w:hanging="180"/>
      </w:pPr>
    </w:lvl>
    <w:lvl w:ilvl="3" w:tplc="95160392" w:tentative="1">
      <w:start w:val="1"/>
      <w:numFmt w:val="decimal"/>
      <w:lvlText w:val="%4."/>
      <w:lvlJc w:val="left"/>
      <w:pPr>
        <w:ind w:left="2880" w:hanging="360"/>
      </w:pPr>
    </w:lvl>
    <w:lvl w:ilvl="4" w:tplc="683A0E4C" w:tentative="1">
      <w:start w:val="1"/>
      <w:numFmt w:val="lowerLetter"/>
      <w:lvlText w:val="%5."/>
      <w:lvlJc w:val="left"/>
      <w:pPr>
        <w:ind w:left="3600" w:hanging="360"/>
      </w:pPr>
    </w:lvl>
    <w:lvl w:ilvl="5" w:tplc="DBA6F1C2" w:tentative="1">
      <w:start w:val="1"/>
      <w:numFmt w:val="lowerRoman"/>
      <w:lvlText w:val="%6."/>
      <w:lvlJc w:val="right"/>
      <w:pPr>
        <w:ind w:left="4320" w:hanging="180"/>
      </w:pPr>
    </w:lvl>
    <w:lvl w:ilvl="6" w:tplc="2D9E57BE" w:tentative="1">
      <w:start w:val="1"/>
      <w:numFmt w:val="decimal"/>
      <w:lvlText w:val="%7."/>
      <w:lvlJc w:val="left"/>
      <w:pPr>
        <w:ind w:left="5040" w:hanging="360"/>
      </w:pPr>
    </w:lvl>
    <w:lvl w:ilvl="7" w:tplc="845A0740" w:tentative="1">
      <w:start w:val="1"/>
      <w:numFmt w:val="lowerLetter"/>
      <w:lvlText w:val="%8."/>
      <w:lvlJc w:val="left"/>
      <w:pPr>
        <w:ind w:left="5760" w:hanging="360"/>
      </w:pPr>
    </w:lvl>
    <w:lvl w:ilvl="8" w:tplc="8FF67784"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79982BCA">
      <w:start w:val="1"/>
      <w:numFmt w:val="decimal"/>
      <w:lvlText w:val="%1."/>
      <w:lvlJc w:val="left"/>
      <w:pPr>
        <w:ind w:left="643" w:hanging="360"/>
      </w:pPr>
      <w:rPr>
        <w:rFonts w:hint="default"/>
      </w:rPr>
    </w:lvl>
    <w:lvl w:ilvl="1" w:tplc="3398DABA" w:tentative="1">
      <w:start w:val="1"/>
      <w:numFmt w:val="lowerLetter"/>
      <w:lvlText w:val="%2."/>
      <w:lvlJc w:val="left"/>
      <w:pPr>
        <w:ind w:left="1363" w:hanging="360"/>
      </w:pPr>
    </w:lvl>
    <w:lvl w:ilvl="2" w:tplc="B688F78A" w:tentative="1">
      <w:start w:val="1"/>
      <w:numFmt w:val="lowerRoman"/>
      <w:lvlText w:val="%3."/>
      <w:lvlJc w:val="right"/>
      <w:pPr>
        <w:ind w:left="2083" w:hanging="180"/>
      </w:pPr>
    </w:lvl>
    <w:lvl w:ilvl="3" w:tplc="F5D47336" w:tentative="1">
      <w:start w:val="1"/>
      <w:numFmt w:val="decimal"/>
      <w:lvlText w:val="%4."/>
      <w:lvlJc w:val="left"/>
      <w:pPr>
        <w:ind w:left="2803" w:hanging="360"/>
      </w:pPr>
    </w:lvl>
    <w:lvl w:ilvl="4" w:tplc="44D64558" w:tentative="1">
      <w:start w:val="1"/>
      <w:numFmt w:val="lowerLetter"/>
      <w:lvlText w:val="%5."/>
      <w:lvlJc w:val="left"/>
      <w:pPr>
        <w:ind w:left="3523" w:hanging="360"/>
      </w:pPr>
    </w:lvl>
    <w:lvl w:ilvl="5" w:tplc="A1968352" w:tentative="1">
      <w:start w:val="1"/>
      <w:numFmt w:val="lowerRoman"/>
      <w:lvlText w:val="%6."/>
      <w:lvlJc w:val="right"/>
      <w:pPr>
        <w:ind w:left="4243" w:hanging="180"/>
      </w:pPr>
    </w:lvl>
    <w:lvl w:ilvl="6" w:tplc="4274C4F8" w:tentative="1">
      <w:start w:val="1"/>
      <w:numFmt w:val="decimal"/>
      <w:lvlText w:val="%7."/>
      <w:lvlJc w:val="left"/>
      <w:pPr>
        <w:ind w:left="4963" w:hanging="360"/>
      </w:pPr>
    </w:lvl>
    <w:lvl w:ilvl="7" w:tplc="D33C48C4" w:tentative="1">
      <w:start w:val="1"/>
      <w:numFmt w:val="lowerLetter"/>
      <w:lvlText w:val="%8."/>
      <w:lvlJc w:val="left"/>
      <w:pPr>
        <w:ind w:left="5683" w:hanging="360"/>
      </w:pPr>
    </w:lvl>
    <w:lvl w:ilvl="8" w:tplc="D702FCC0"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EEC6E87E">
      <w:start w:val="1"/>
      <w:numFmt w:val="bullet"/>
      <w:lvlText w:val=""/>
      <w:lvlJc w:val="left"/>
      <w:pPr>
        <w:ind w:left="1440" w:hanging="360"/>
      </w:pPr>
      <w:rPr>
        <w:rFonts w:ascii="Wingdings" w:hAnsi="Wingdings" w:hint="default"/>
      </w:rPr>
    </w:lvl>
    <w:lvl w:ilvl="1" w:tplc="BEB8102A" w:tentative="1">
      <w:start w:val="1"/>
      <w:numFmt w:val="bullet"/>
      <w:lvlText w:val="o"/>
      <w:lvlJc w:val="left"/>
      <w:pPr>
        <w:ind w:left="2160" w:hanging="360"/>
      </w:pPr>
      <w:rPr>
        <w:rFonts w:ascii="Courier New" w:hAnsi="Courier New" w:cs="Courier New" w:hint="default"/>
      </w:rPr>
    </w:lvl>
    <w:lvl w:ilvl="2" w:tplc="8FB6D6E0" w:tentative="1">
      <w:start w:val="1"/>
      <w:numFmt w:val="bullet"/>
      <w:lvlText w:val=""/>
      <w:lvlJc w:val="left"/>
      <w:pPr>
        <w:ind w:left="2880" w:hanging="360"/>
      </w:pPr>
      <w:rPr>
        <w:rFonts w:ascii="Wingdings" w:hAnsi="Wingdings" w:hint="default"/>
      </w:rPr>
    </w:lvl>
    <w:lvl w:ilvl="3" w:tplc="F7946EAA" w:tentative="1">
      <w:start w:val="1"/>
      <w:numFmt w:val="bullet"/>
      <w:lvlText w:val=""/>
      <w:lvlJc w:val="left"/>
      <w:pPr>
        <w:ind w:left="3600" w:hanging="360"/>
      </w:pPr>
      <w:rPr>
        <w:rFonts w:ascii="Symbol" w:hAnsi="Symbol" w:hint="default"/>
      </w:rPr>
    </w:lvl>
    <w:lvl w:ilvl="4" w:tplc="E1D400D6" w:tentative="1">
      <w:start w:val="1"/>
      <w:numFmt w:val="bullet"/>
      <w:lvlText w:val="o"/>
      <w:lvlJc w:val="left"/>
      <w:pPr>
        <w:ind w:left="4320" w:hanging="360"/>
      </w:pPr>
      <w:rPr>
        <w:rFonts w:ascii="Courier New" w:hAnsi="Courier New" w:cs="Courier New" w:hint="default"/>
      </w:rPr>
    </w:lvl>
    <w:lvl w:ilvl="5" w:tplc="80605E32" w:tentative="1">
      <w:start w:val="1"/>
      <w:numFmt w:val="bullet"/>
      <w:lvlText w:val=""/>
      <w:lvlJc w:val="left"/>
      <w:pPr>
        <w:ind w:left="5040" w:hanging="360"/>
      </w:pPr>
      <w:rPr>
        <w:rFonts w:ascii="Wingdings" w:hAnsi="Wingdings" w:hint="default"/>
      </w:rPr>
    </w:lvl>
    <w:lvl w:ilvl="6" w:tplc="1414AC46" w:tentative="1">
      <w:start w:val="1"/>
      <w:numFmt w:val="bullet"/>
      <w:lvlText w:val=""/>
      <w:lvlJc w:val="left"/>
      <w:pPr>
        <w:ind w:left="5760" w:hanging="360"/>
      </w:pPr>
      <w:rPr>
        <w:rFonts w:ascii="Symbol" w:hAnsi="Symbol" w:hint="default"/>
      </w:rPr>
    </w:lvl>
    <w:lvl w:ilvl="7" w:tplc="67545FAC" w:tentative="1">
      <w:start w:val="1"/>
      <w:numFmt w:val="bullet"/>
      <w:lvlText w:val="o"/>
      <w:lvlJc w:val="left"/>
      <w:pPr>
        <w:ind w:left="6480" w:hanging="360"/>
      </w:pPr>
      <w:rPr>
        <w:rFonts w:ascii="Courier New" w:hAnsi="Courier New" w:cs="Courier New" w:hint="default"/>
      </w:rPr>
    </w:lvl>
    <w:lvl w:ilvl="8" w:tplc="CE761400"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5D40C75A">
      <w:start w:val="1"/>
      <w:numFmt w:val="upperRoman"/>
      <w:lvlText w:val="%1."/>
      <w:lvlJc w:val="right"/>
      <w:pPr>
        <w:ind w:left="1800" w:hanging="360"/>
      </w:pPr>
    </w:lvl>
    <w:lvl w:ilvl="1" w:tplc="5AD6394E" w:tentative="1">
      <w:start w:val="1"/>
      <w:numFmt w:val="lowerLetter"/>
      <w:lvlText w:val="%2."/>
      <w:lvlJc w:val="left"/>
      <w:pPr>
        <w:ind w:left="2520" w:hanging="360"/>
      </w:pPr>
    </w:lvl>
    <w:lvl w:ilvl="2" w:tplc="CFC0AF6C" w:tentative="1">
      <w:start w:val="1"/>
      <w:numFmt w:val="lowerRoman"/>
      <w:lvlText w:val="%3."/>
      <w:lvlJc w:val="right"/>
      <w:pPr>
        <w:ind w:left="3240" w:hanging="180"/>
      </w:pPr>
    </w:lvl>
    <w:lvl w:ilvl="3" w:tplc="719C1176" w:tentative="1">
      <w:start w:val="1"/>
      <w:numFmt w:val="decimal"/>
      <w:lvlText w:val="%4."/>
      <w:lvlJc w:val="left"/>
      <w:pPr>
        <w:ind w:left="3960" w:hanging="360"/>
      </w:pPr>
    </w:lvl>
    <w:lvl w:ilvl="4" w:tplc="30466CF0" w:tentative="1">
      <w:start w:val="1"/>
      <w:numFmt w:val="lowerLetter"/>
      <w:lvlText w:val="%5."/>
      <w:lvlJc w:val="left"/>
      <w:pPr>
        <w:ind w:left="4680" w:hanging="360"/>
      </w:pPr>
    </w:lvl>
    <w:lvl w:ilvl="5" w:tplc="8BDC03F4" w:tentative="1">
      <w:start w:val="1"/>
      <w:numFmt w:val="lowerRoman"/>
      <w:lvlText w:val="%6."/>
      <w:lvlJc w:val="right"/>
      <w:pPr>
        <w:ind w:left="5400" w:hanging="180"/>
      </w:pPr>
    </w:lvl>
    <w:lvl w:ilvl="6" w:tplc="0456949C" w:tentative="1">
      <w:start w:val="1"/>
      <w:numFmt w:val="decimal"/>
      <w:lvlText w:val="%7."/>
      <w:lvlJc w:val="left"/>
      <w:pPr>
        <w:ind w:left="6120" w:hanging="360"/>
      </w:pPr>
    </w:lvl>
    <w:lvl w:ilvl="7" w:tplc="B39259F0" w:tentative="1">
      <w:start w:val="1"/>
      <w:numFmt w:val="lowerLetter"/>
      <w:lvlText w:val="%8."/>
      <w:lvlJc w:val="left"/>
      <w:pPr>
        <w:ind w:left="6840" w:hanging="360"/>
      </w:pPr>
    </w:lvl>
    <w:lvl w:ilvl="8" w:tplc="C942753E"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D56643BA">
      <w:start w:val="4"/>
      <w:numFmt w:val="upperRoman"/>
      <w:lvlText w:val="%1."/>
      <w:lvlJc w:val="left"/>
      <w:pPr>
        <w:ind w:left="2160" w:hanging="720"/>
      </w:pPr>
      <w:rPr>
        <w:rFonts w:hint="default"/>
      </w:rPr>
    </w:lvl>
    <w:lvl w:ilvl="1" w:tplc="B226FA96" w:tentative="1">
      <w:start w:val="1"/>
      <w:numFmt w:val="lowerLetter"/>
      <w:lvlText w:val="%2."/>
      <w:lvlJc w:val="left"/>
      <w:pPr>
        <w:ind w:left="2520" w:hanging="360"/>
      </w:pPr>
    </w:lvl>
    <w:lvl w:ilvl="2" w:tplc="E1122BFC" w:tentative="1">
      <w:start w:val="1"/>
      <w:numFmt w:val="lowerRoman"/>
      <w:lvlText w:val="%3."/>
      <w:lvlJc w:val="right"/>
      <w:pPr>
        <w:ind w:left="3240" w:hanging="180"/>
      </w:pPr>
    </w:lvl>
    <w:lvl w:ilvl="3" w:tplc="EF4E0230" w:tentative="1">
      <w:start w:val="1"/>
      <w:numFmt w:val="decimal"/>
      <w:lvlText w:val="%4."/>
      <w:lvlJc w:val="left"/>
      <w:pPr>
        <w:ind w:left="3960" w:hanging="360"/>
      </w:pPr>
    </w:lvl>
    <w:lvl w:ilvl="4" w:tplc="33AA52A6" w:tentative="1">
      <w:start w:val="1"/>
      <w:numFmt w:val="lowerLetter"/>
      <w:lvlText w:val="%5."/>
      <w:lvlJc w:val="left"/>
      <w:pPr>
        <w:ind w:left="4680" w:hanging="360"/>
      </w:pPr>
    </w:lvl>
    <w:lvl w:ilvl="5" w:tplc="3AD2DDCE" w:tentative="1">
      <w:start w:val="1"/>
      <w:numFmt w:val="lowerRoman"/>
      <w:lvlText w:val="%6."/>
      <w:lvlJc w:val="right"/>
      <w:pPr>
        <w:ind w:left="5400" w:hanging="180"/>
      </w:pPr>
    </w:lvl>
    <w:lvl w:ilvl="6" w:tplc="D65C2E38" w:tentative="1">
      <w:start w:val="1"/>
      <w:numFmt w:val="decimal"/>
      <w:lvlText w:val="%7."/>
      <w:lvlJc w:val="left"/>
      <w:pPr>
        <w:ind w:left="6120" w:hanging="360"/>
      </w:pPr>
    </w:lvl>
    <w:lvl w:ilvl="7" w:tplc="6F0A5108" w:tentative="1">
      <w:start w:val="1"/>
      <w:numFmt w:val="lowerLetter"/>
      <w:lvlText w:val="%8."/>
      <w:lvlJc w:val="left"/>
      <w:pPr>
        <w:ind w:left="6840" w:hanging="360"/>
      </w:pPr>
    </w:lvl>
    <w:lvl w:ilvl="8" w:tplc="21DE84D8"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D1068A4E">
      <w:start w:val="1"/>
      <w:numFmt w:val="decimal"/>
      <w:lvlText w:val="%1."/>
      <w:lvlJc w:val="left"/>
      <w:pPr>
        <w:ind w:left="720" w:hanging="360"/>
      </w:pPr>
      <w:rPr>
        <w:rFonts w:hint="default"/>
        <w:b w:val="0"/>
      </w:rPr>
    </w:lvl>
    <w:lvl w:ilvl="1" w:tplc="43EC04B2" w:tentative="1">
      <w:start w:val="1"/>
      <w:numFmt w:val="lowerLetter"/>
      <w:lvlText w:val="%2."/>
      <w:lvlJc w:val="left"/>
      <w:pPr>
        <w:ind w:left="1440" w:hanging="360"/>
      </w:pPr>
    </w:lvl>
    <w:lvl w:ilvl="2" w:tplc="6DFE12D6" w:tentative="1">
      <w:start w:val="1"/>
      <w:numFmt w:val="lowerRoman"/>
      <w:lvlText w:val="%3."/>
      <w:lvlJc w:val="right"/>
      <w:pPr>
        <w:ind w:left="2160" w:hanging="180"/>
      </w:pPr>
    </w:lvl>
    <w:lvl w:ilvl="3" w:tplc="10D64076" w:tentative="1">
      <w:start w:val="1"/>
      <w:numFmt w:val="decimal"/>
      <w:lvlText w:val="%4."/>
      <w:lvlJc w:val="left"/>
      <w:pPr>
        <w:ind w:left="2880" w:hanging="360"/>
      </w:pPr>
    </w:lvl>
    <w:lvl w:ilvl="4" w:tplc="7B2E3AE0" w:tentative="1">
      <w:start w:val="1"/>
      <w:numFmt w:val="lowerLetter"/>
      <w:lvlText w:val="%5."/>
      <w:lvlJc w:val="left"/>
      <w:pPr>
        <w:ind w:left="3600" w:hanging="360"/>
      </w:pPr>
    </w:lvl>
    <w:lvl w:ilvl="5" w:tplc="06707948" w:tentative="1">
      <w:start w:val="1"/>
      <w:numFmt w:val="lowerRoman"/>
      <w:lvlText w:val="%6."/>
      <w:lvlJc w:val="right"/>
      <w:pPr>
        <w:ind w:left="4320" w:hanging="180"/>
      </w:pPr>
    </w:lvl>
    <w:lvl w:ilvl="6" w:tplc="61BCD548" w:tentative="1">
      <w:start w:val="1"/>
      <w:numFmt w:val="decimal"/>
      <w:lvlText w:val="%7."/>
      <w:lvlJc w:val="left"/>
      <w:pPr>
        <w:ind w:left="5040" w:hanging="360"/>
      </w:pPr>
    </w:lvl>
    <w:lvl w:ilvl="7" w:tplc="CE3C5E06" w:tentative="1">
      <w:start w:val="1"/>
      <w:numFmt w:val="lowerLetter"/>
      <w:lvlText w:val="%8."/>
      <w:lvlJc w:val="left"/>
      <w:pPr>
        <w:ind w:left="5760" w:hanging="360"/>
      </w:pPr>
    </w:lvl>
    <w:lvl w:ilvl="8" w:tplc="93BAD3FA"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CB4000AC">
      <w:start w:val="1"/>
      <w:numFmt w:val="decimal"/>
      <w:lvlText w:val="%1."/>
      <w:lvlJc w:val="left"/>
      <w:pPr>
        <w:ind w:left="720" w:hanging="360"/>
      </w:pPr>
      <w:rPr>
        <w:rFonts w:hint="default"/>
      </w:rPr>
    </w:lvl>
    <w:lvl w:ilvl="1" w:tplc="1A06C662" w:tentative="1">
      <w:start w:val="1"/>
      <w:numFmt w:val="lowerLetter"/>
      <w:lvlText w:val="%2."/>
      <w:lvlJc w:val="left"/>
      <w:pPr>
        <w:ind w:left="1440" w:hanging="360"/>
      </w:pPr>
    </w:lvl>
    <w:lvl w:ilvl="2" w:tplc="244A7C82" w:tentative="1">
      <w:start w:val="1"/>
      <w:numFmt w:val="lowerRoman"/>
      <w:lvlText w:val="%3."/>
      <w:lvlJc w:val="right"/>
      <w:pPr>
        <w:ind w:left="2160" w:hanging="180"/>
      </w:pPr>
    </w:lvl>
    <w:lvl w:ilvl="3" w:tplc="0978910C" w:tentative="1">
      <w:start w:val="1"/>
      <w:numFmt w:val="decimal"/>
      <w:lvlText w:val="%4."/>
      <w:lvlJc w:val="left"/>
      <w:pPr>
        <w:ind w:left="2880" w:hanging="360"/>
      </w:pPr>
    </w:lvl>
    <w:lvl w:ilvl="4" w:tplc="E6AAAE26" w:tentative="1">
      <w:start w:val="1"/>
      <w:numFmt w:val="lowerLetter"/>
      <w:lvlText w:val="%5."/>
      <w:lvlJc w:val="left"/>
      <w:pPr>
        <w:ind w:left="3600" w:hanging="360"/>
      </w:pPr>
    </w:lvl>
    <w:lvl w:ilvl="5" w:tplc="7A42D9CA" w:tentative="1">
      <w:start w:val="1"/>
      <w:numFmt w:val="lowerRoman"/>
      <w:lvlText w:val="%6."/>
      <w:lvlJc w:val="right"/>
      <w:pPr>
        <w:ind w:left="4320" w:hanging="180"/>
      </w:pPr>
    </w:lvl>
    <w:lvl w:ilvl="6" w:tplc="CF6050C6" w:tentative="1">
      <w:start w:val="1"/>
      <w:numFmt w:val="decimal"/>
      <w:lvlText w:val="%7."/>
      <w:lvlJc w:val="left"/>
      <w:pPr>
        <w:ind w:left="5040" w:hanging="360"/>
      </w:pPr>
    </w:lvl>
    <w:lvl w:ilvl="7" w:tplc="52AE4A92" w:tentative="1">
      <w:start w:val="1"/>
      <w:numFmt w:val="lowerLetter"/>
      <w:lvlText w:val="%8."/>
      <w:lvlJc w:val="left"/>
      <w:pPr>
        <w:ind w:left="5760" w:hanging="360"/>
      </w:pPr>
    </w:lvl>
    <w:lvl w:ilvl="8" w:tplc="1C2E6268"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730637E2">
      <w:start w:val="1"/>
      <w:numFmt w:val="bullet"/>
      <w:lvlText w:val="-"/>
      <w:lvlJc w:val="left"/>
      <w:pPr>
        <w:tabs>
          <w:tab w:val="num" w:pos="720"/>
        </w:tabs>
        <w:ind w:left="720" w:hanging="360"/>
      </w:pPr>
      <w:rPr>
        <w:rFonts w:ascii="Times New Roman" w:hAnsi="Times New Roman" w:hint="default"/>
      </w:rPr>
    </w:lvl>
    <w:lvl w:ilvl="1" w:tplc="36E43214" w:tentative="1">
      <w:start w:val="1"/>
      <w:numFmt w:val="bullet"/>
      <w:lvlText w:val="-"/>
      <w:lvlJc w:val="left"/>
      <w:pPr>
        <w:tabs>
          <w:tab w:val="num" w:pos="1440"/>
        </w:tabs>
        <w:ind w:left="1440" w:hanging="360"/>
      </w:pPr>
      <w:rPr>
        <w:rFonts w:ascii="Times New Roman" w:hAnsi="Times New Roman" w:hint="default"/>
      </w:rPr>
    </w:lvl>
    <w:lvl w:ilvl="2" w:tplc="9B4882F0" w:tentative="1">
      <w:start w:val="1"/>
      <w:numFmt w:val="bullet"/>
      <w:lvlText w:val="-"/>
      <w:lvlJc w:val="left"/>
      <w:pPr>
        <w:tabs>
          <w:tab w:val="num" w:pos="2160"/>
        </w:tabs>
        <w:ind w:left="2160" w:hanging="360"/>
      </w:pPr>
      <w:rPr>
        <w:rFonts w:ascii="Times New Roman" w:hAnsi="Times New Roman" w:hint="default"/>
      </w:rPr>
    </w:lvl>
    <w:lvl w:ilvl="3" w:tplc="ADA62E64" w:tentative="1">
      <w:start w:val="1"/>
      <w:numFmt w:val="bullet"/>
      <w:lvlText w:val="-"/>
      <w:lvlJc w:val="left"/>
      <w:pPr>
        <w:tabs>
          <w:tab w:val="num" w:pos="2880"/>
        </w:tabs>
        <w:ind w:left="2880" w:hanging="360"/>
      </w:pPr>
      <w:rPr>
        <w:rFonts w:ascii="Times New Roman" w:hAnsi="Times New Roman" w:hint="default"/>
      </w:rPr>
    </w:lvl>
    <w:lvl w:ilvl="4" w:tplc="22847184" w:tentative="1">
      <w:start w:val="1"/>
      <w:numFmt w:val="bullet"/>
      <w:lvlText w:val="-"/>
      <w:lvlJc w:val="left"/>
      <w:pPr>
        <w:tabs>
          <w:tab w:val="num" w:pos="3600"/>
        </w:tabs>
        <w:ind w:left="3600" w:hanging="360"/>
      </w:pPr>
      <w:rPr>
        <w:rFonts w:ascii="Times New Roman" w:hAnsi="Times New Roman" w:hint="default"/>
      </w:rPr>
    </w:lvl>
    <w:lvl w:ilvl="5" w:tplc="4F5270E8" w:tentative="1">
      <w:start w:val="1"/>
      <w:numFmt w:val="bullet"/>
      <w:lvlText w:val="-"/>
      <w:lvlJc w:val="left"/>
      <w:pPr>
        <w:tabs>
          <w:tab w:val="num" w:pos="4320"/>
        </w:tabs>
        <w:ind w:left="4320" w:hanging="360"/>
      </w:pPr>
      <w:rPr>
        <w:rFonts w:ascii="Times New Roman" w:hAnsi="Times New Roman" w:hint="default"/>
      </w:rPr>
    </w:lvl>
    <w:lvl w:ilvl="6" w:tplc="EB40AEFA" w:tentative="1">
      <w:start w:val="1"/>
      <w:numFmt w:val="bullet"/>
      <w:lvlText w:val="-"/>
      <w:lvlJc w:val="left"/>
      <w:pPr>
        <w:tabs>
          <w:tab w:val="num" w:pos="5040"/>
        </w:tabs>
        <w:ind w:left="5040" w:hanging="360"/>
      </w:pPr>
      <w:rPr>
        <w:rFonts w:ascii="Times New Roman" w:hAnsi="Times New Roman" w:hint="default"/>
      </w:rPr>
    </w:lvl>
    <w:lvl w:ilvl="7" w:tplc="24EA93A4" w:tentative="1">
      <w:start w:val="1"/>
      <w:numFmt w:val="bullet"/>
      <w:lvlText w:val="-"/>
      <w:lvlJc w:val="left"/>
      <w:pPr>
        <w:tabs>
          <w:tab w:val="num" w:pos="5760"/>
        </w:tabs>
        <w:ind w:left="5760" w:hanging="360"/>
      </w:pPr>
      <w:rPr>
        <w:rFonts w:ascii="Times New Roman" w:hAnsi="Times New Roman" w:hint="default"/>
      </w:rPr>
    </w:lvl>
    <w:lvl w:ilvl="8" w:tplc="5F604CB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E3188F40">
      <w:start w:val="1"/>
      <w:numFmt w:val="decimal"/>
      <w:lvlText w:val="%1."/>
      <w:lvlJc w:val="left"/>
      <w:pPr>
        <w:ind w:left="1080" w:hanging="360"/>
      </w:pPr>
      <w:rPr>
        <w:rFonts w:hint="default"/>
      </w:rPr>
    </w:lvl>
    <w:lvl w:ilvl="1" w:tplc="ED80F7C8" w:tentative="1">
      <w:start w:val="1"/>
      <w:numFmt w:val="lowerLetter"/>
      <w:lvlText w:val="%2."/>
      <w:lvlJc w:val="left"/>
      <w:pPr>
        <w:ind w:left="1800" w:hanging="360"/>
      </w:pPr>
    </w:lvl>
    <w:lvl w:ilvl="2" w:tplc="76B691FA" w:tentative="1">
      <w:start w:val="1"/>
      <w:numFmt w:val="lowerRoman"/>
      <w:lvlText w:val="%3."/>
      <w:lvlJc w:val="right"/>
      <w:pPr>
        <w:ind w:left="2520" w:hanging="180"/>
      </w:pPr>
    </w:lvl>
    <w:lvl w:ilvl="3" w:tplc="A2E6D7A2" w:tentative="1">
      <w:start w:val="1"/>
      <w:numFmt w:val="decimal"/>
      <w:lvlText w:val="%4."/>
      <w:lvlJc w:val="left"/>
      <w:pPr>
        <w:ind w:left="3240" w:hanging="360"/>
      </w:pPr>
    </w:lvl>
    <w:lvl w:ilvl="4" w:tplc="049E7684" w:tentative="1">
      <w:start w:val="1"/>
      <w:numFmt w:val="lowerLetter"/>
      <w:lvlText w:val="%5."/>
      <w:lvlJc w:val="left"/>
      <w:pPr>
        <w:ind w:left="3960" w:hanging="360"/>
      </w:pPr>
    </w:lvl>
    <w:lvl w:ilvl="5" w:tplc="22BAAEB2" w:tentative="1">
      <w:start w:val="1"/>
      <w:numFmt w:val="lowerRoman"/>
      <w:lvlText w:val="%6."/>
      <w:lvlJc w:val="right"/>
      <w:pPr>
        <w:ind w:left="4680" w:hanging="180"/>
      </w:pPr>
    </w:lvl>
    <w:lvl w:ilvl="6" w:tplc="9028BA2A" w:tentative="1">
      <w:start w:val="1"/>
      <w:numFmt w:val="decimal"/>
      <w:lvlText w:val="%7."/>
      <w:lvlJc w:val="left"/>
      <w:pPr>
        <w:ind w:left="5400" w:hanging="360"/>
      </w:pPr>
    </w:lvl>
    <w:lvl w:ilvl="7" w:tplc="731C80E4" w:tentative="1">
      <w:start w:val="1"/>
      <w:numFmt w:val="lowerLetter"/>
      <w:lvlText w:val="%8."/>
      <w:lvlJc w:val="left"/>
      <w:pPr>
        <w:ind w:left="6120" w:hanging="360"/>
      </w:pPr>
    </w:lvl>
    <w:lvl w:ilvl="8" w:tplc="3F260F96"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08784010">
      <w:start w:val="1"/>
      <w:numFmt w:val="decimal"/>
      <w:lvlText w:val="%1."/>
      <w:lvlJc w:val="left"/>
      <w:pPr>
        <w:ind w:left="720" w:hanging="360"/>
      </w:pPr>
      <w:rPr>
        <w:rFonts w:hint="default"/>
        <w:color w:val="auto"/>
      </w:rPr>
    </w:lvl>
    <w:lvl w:ilvl="1" w:tplc="2A00A786" w:tentative="1">
      <w:start w:val="1"/>
      <w:numFmt w:val="lowerLetter"/>
      <w:lvlText w:val="%2."/>
      <w:lvlJc w:val="left"/>
      <w:pPr>
        <w:ind w:left="1440" w:hanging="360"/>
      </w:pPr>
    </w:lvl>
    <w:lvl w:ilvl="2" w:tplc="66C4FBE0" w:tentative="1">
      <w:start w:val="1"/>
      <w:numFmt w:val="lowerRoman"/>
      <w:lvlText w:val="%3."/>
      <w:lvlJc w:val="right"/>
      <w:pPr>
        <w:ind w:left="2160" w:hanging="180"/>
      </w:pPr>
    </w:lvl>
    <w:lvl w:ilvl="3" w:tplc="5860B1B4" w:tentative="1">
      <w:start w:val="1"/>
      <w:numFmt w:val="decimal"/>
      <w:lvlText w:val="%4."/>
      <w:lvlJc w:val="left"/>
      <w:pPr>
        <w:ind w:left="2880" w:hanging="360"/>
      </w:pPr>
    </w:lvl>
    <w:lvl w:ilvl="4" w:tplc="D6FAE830" w:tentative="1">
      <w:start w:val="1"/>
      <w:numFmt w:val="lowerLetter"/>
      <w:lvlText w:val="%5."/>
      <w:lvlJc w:val="left"/>
      <w:pPr>
        <w:ind w:left="3600" w:hanging="360"/>
      </w:pPr>
    </w:lvl>
    <w:lvl w:ilvl="5" w:tplc="0AFE3104" w:tentative="1">
      <w:start w:val="1"/>
      <w:numFmt w:val="lowerRoman"/>
      <w:lvlText w:val="%6."/>
      <w:lvlJc w:val="right"/>
      <w:pPr>
        <w:ind w:left="4320" w:hanging="180"/>
      </w:pPr>
    </w:lvl>
    <w:lvl w:ilvl="6" w:tplc="E79031C4" w:tentative="1">
      <w:start w:val="1"/>
      <w:numFmt w:val="decimal"/>
      <w:lvlText w:val="%7."/>
      <w:lvlJc w:val="left"/>
      <w:pPr>
        <w:ind w:left="5040" w:hanging="360"/>
      </w:pPr>
    </w:lvl>
    <w:lvl w:ilvl="7" w:tplc="BB3EF1A6" w:tentative="1">
      <w:start w:val="1"/>
      <w:numFmt w:val="lowerLetter"/>
      <w:lvlText w:val="%8."/>
      <w:lvlJc w:val="left"/>
      <w:pPr>
        <w:ind w:left="5760" w:hanging="360"/>
      </w:pPr>
    </w:lvl>
    <w:lvl w:ilvl="8" w:tplc="00040288"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DFBE179A">
      <w:start w:val="6"/>
      <w:numFmt w:val="upperRoman"/>
      <w:lvlText w:val="%1."/>
      <w:lvlJc w:val="left"/>
      <w:pPr>
        <w:ind w:left="2160" w:hanging="720"/>
      </w:pPr>
      <w:rPr>
        <w:rFonts w:hint="default"/>
      </w:rPr>
    </w:lvl>
    <w:lvl w:ilvl="1" w:tplc="D8CC8C9A" w:tentative="1">
      <w:start w:val="1"/>
      <w:numFmt w:val="lowerLetter"/>
      <w:lvlText w:val="%2."/>
      <w:lvlJc w:val="left"/>
      <w:pPr>
        <w:ind w:left="2520" w:hanging="360"/>
      </w:pPr>
    </w:lvl>
    <w:lvl w:ilvl="2" w:tplc="6B32D85A" w:tentative="1">
      <w:start w:val="1"/>
      <w:numFmt w:val="lowerRoman"/>
      <w:lvlText w:val="%3."/>
      <w:lvlJc w:val="right"/>
      <w:pPr>
        <w:ind w:left="3240" w:hanging="180"/>
      </w:pPr>
    </w:lvl>
    <w:lvl w:ilvl="3" w:tplc="B2E68D52" w:tentative="1">
      <w:start w:val="1"/>
      <w:numFmt w:val="decimal"/>
      <w:lvlText w:val="%4."/>
      <w:lvlJc w:val="left"/>
      <w:pPr>
        <w:ind w:left="3960" w:hanging="360"/>
      </w:pPr>
    </w:lvl>
    <w:lvl w:ilvl="4" w:tplc="0CA0BB94" w:tentative="1">
      <w:start w:val="1"/>
      <w:numFmt w:val="lowerLetter"/>
      <w:lvlText w:val="%5."/>
      <w:lvlJc w:val="left"/>
      <w:pPr>
        <w:ind w:left="4680" w:hanging="360"/>
      </w:pPr>
    </w:lvl>
    <w:lvl w:ilvl="5" w:tplc="D5A6BD76" w:tentative="1">
      <w:start w:val="1"/>
      <w:numFmt w:val="lowerRoman"/>
      <w:lvlText w:val="%6."/>
      <w:lvlJc w:val="right"/>
      <w:pPr>
        <w:ind w:left="5400" w:hanging="180"/>
      </w:pPr>
    </w:lvl>
    <w:lvl w:ilvl="6" w:tplc="DAB4B8B4" w:tentative="1">
      <w:start w:val="1"/>
      <w:numFmt w:val="decimal"/>
      <w:lvlText w:val="%7."/>
      <w:lvlJc w:val="left"/>
      <w:pPr>
        <w:ind w:left="6120" w:hanging="360"/>
      </w:pPr>
    </w:lvl>
    <w:lvl w:ilvl="7" w:tplc="87FC42EA" w:tentative="1">
      <w:start w:val="1"/>
      <w:numFmt w:val="lowerLetter"/>
      <w:lvlText w:val="%8."/>
      <w:lvlJc w:val="left"/>
      <w:pPr>
        <w:ind w:left="6840" w:hanging="360"/>
      </w:pPr>
    </w:lvl>
    <w:lvl w:ilvl="8" w:tplc="559A7EFC" w:tentative="1">
      <w:start w:val="1"/>
      <w:numFmt w:val="lowerRoman"/>
      <w:lvlText w:val="%9."/>
      <w:lvlJc w:val="right"/>
      <w:pPr>
        <w:ind w:left="7560" w:hanging="180"/>
      </w:pPr>
    </w:lvl>
  </w:abstractNum>
  <w:abstractNum w:abstractNumId="12" w15:restartNumberingAfterBreak="1">
    <w:nsid w:val="3CB64771"/>
    <w:multiLevelType w:val="hybridMultilevel"/>
    <w:tmpl w:val="F9CCC10A"/>
    <w:lvl w:ilvl="0" w:tplc="6324CFDC">
      <w:start w:val="1"/>
      <w:numFmt w:val="decimal"/>
      <w:lvlText w:val="%1."/>
      <w:lvlJc w:val="left"/>
      <w:pPr>
        <w:ind w:left="720" w:hanging="360"/>
      </w:pPr>
      <w:rPr>
        <w:b w:val="0"/>
      </w:rPr>
    </w:lvl>
    <w:lvl w:ilvl="1" w:tplc="BD223F02">
      <w:start w:val="1"/>
      <w:numFmt w:val="lowerLetter"/>
      <w:lvlText w:val="%2."/>
      <w:lvlJc w:val="left"/>
      <w:pPr>
        <w:ind w:left="1440" w:hanging="360"/>
      </w:pPr>
    </w:lvl>
    <w:lvl w:ilvl="2" w:tplc="A0C63D28" w:tentative="1">
      <w:start w:val="1"/>
      <w:numFmt w:val="lowerRoman"/>
      <w:lvlText w:val="%3."/>
      <w:lvlJc w:val="right"/>
      <w:pPr>
        <w:ind w:left="2160" w:hanging="180"/>
      </w:pPr>
    </w:lvl>
    <w:lvl w:ilvl="3" w:tplc="8F5AE226" w:tentative="1">
      <w:start w:val="1"/>
      <w:numFmt w:val="decimal"/>
      <w:lvlText w:val="%4."/>
      <w:lvlJc w:val="left"/>
      <w:pPr>
        <w:ind w:left="2880" w:hanging="360"/>
      </w:pPr>
    </w:lvl>
    <w:lvl w:ilvl="4" w:tplc="89C489B2" w:tentative="1">
      <w:start w:val="1"/>
      <w:numFmt w:val="lowerLetter"/>
      <w:lvlText w:val="%5."/>
      <w:lvlJc w:val="left"/>
      <w:pPr>
        <w:ind w:left="3600" w:hanging="360"/>
      </w:pPr>
    </w:lvl>
    <w:lvl w:ilvl="5" w:tplc="F3989286" w:tentative="1">
      <w:start w:val="1"/>
      <w:numFmt w:val="lowerRoman"/>
      <w:lvlText w:val="%6."/>
      <w:lvlJc w:val="right"/>
      <w:pPr>
        <w:ind w:left="4320" w:hanging="180"/>
      </w:pPr>
    </w:lvl>
    <w:lvl w:ilvl="6" w:tplc="9F0AEA3A" w:tentative="1">
      <w:start w:val="1"/>
      <w:numFmt w:val="decimal"/>
      <w:lvlText w:val="%7."/>
      <w:lvlJc w:val="left"/>
      <w:pPr>
        <w:ind w:left="5040" w:hanging="360"/>
      </w:pPr>
    </w:lvl>
    <w:lvl w:ilvl="7" w:tplc="6D722F90" w:tentative="1">
      <w:start w:val="1"/>
      <w:numFmt w:val="lowerLetter"/>
      <w:lvlText w:val="%8."/>
      <w:lvlJc w:val="left"/>
      <w:pPr>
        <w:ind w:left="5760" w:hanging="360"/>
      </w:pPr>
    </w:lvl>
    <w:lvl w:ilvl="8" w:tplc="31AA9460"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8FB478D6">
      <w:start w:val="1"/>
      <w:numFmt w:val="decimal"/>
      <w:lvlText w:val="%1."/>
      <w:lvlJc w:val="left"/>
      <w:pPr>
        <w:ind w:left="720" w:hanging="360"/>
      </w:pPr>
      <w:rPr>
        <w:rFonts w:hint="default"/>
        <w:color w:val="auto"/>
      </w:rPr>
    </w:lvl>
    <w:lvl w:ilvl="1" w:tplc="487AF7A4" w:tentative="1">
      <w:start w:val="1"/>
      <w:numFmt w:val="lowerLetter"/>
      <w:lvlText w:val="%2."/>
      <w:lvlJc w:val="left"/>
      <w:pPr>
        <w:ind w:left="1440" w:hanging="360"/>
      </w:pPr>
    </w:lvl>
    <w:lvl w:ilvl="2" w:tplc="03AE8B2A" w:tentative="1">
      <w:start w:val="1"/>
      <w:numFmt w:val="lowerRoman"/>
      <w:lvlText w:val="%3."/>
      <w:lvlJc w:val="right"/>
      <w:pPr>
        <w:ind w:left="2160" w:hanging="180"/>
      </w:pPr>
    </w:lvl>
    <w:lvl w:ilvl="3" w:tplc="3970C68C" w:tentative="1">
      <w:start w:val="1"/>
      <w:numFmt w:val="decimal"/>
      <w:lvlText w:val="%4."/>
      <w:lvlJc w:val="left"/>
      <w:pPr>
        <w:ind w:left="2880" w:hanging="360"/>
      </w:pPr>
    </w:lvl>
    <w:lvl w:ilvl="4" w:tplc="5B1A5274" w:tentative="1">
      <w:start w:val="1"/>
      <w:numFmt w:val="lowerLetter"/>
      <w:lvlText w:val="%5."/>
      <w:lvlJc w:val="left"/>
      <w:pPr>
        <w:ind w:left="3600" w:hanging="360"/>
      </w:pPr>
    </w:lvl>
    <w:lvl w:ilvl="5" w:tplc="88D621CE" w:tentative="1">
      <w:start w:val="1"/>
      <w:numFmt w:val="lowerRoman"/>
      <w:lvlText w:val="%6."/>
      <w:lvlJc w:val="right"/>
      <w:pPr>
        <w:ind w:left="4320" w:hanging="180"/>
      </w:pPr>
    </w:lvl>
    <w:lvl w:ilvl="6" w:tplc="55A05414" w:tentative="1">
      <w:start w:val="1"/>
      <w:numFmt w:val="decimal"/>
      <w:lvlText w:val="%7."/>
      <w:lvlJc w:val="left"/>
      <w:pPr>
        <w:ind w:left="5040" w:hanging="360"/>
      </w:pPr>
    </w:lvl>
    <w:lvl w:ilvl="7" w:tplc="0CA47420" w:tentative="1">
      <w:start w:val="1"/>
      <w:numFmt w:val="lowerLetter"/>
      <w:lvlText w:val="%8."/>
      <w:lvlJc w:val="left"/>
      <w:pPr>
        <w:ind w:left="5760" w:hanging="360"/>
      </w:pPr>
    </w:lvl>
    <w:lvl w:ilvl="8" w:tplc="82DCC210"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2EEC6580">
      <w:start w:val="1"/>
      <w:numFmt w:val="decimal"/>
      <w:lvlText w:val="%1."/>
      <w:lvlJc w:val="left"/>
      <w:pPr>
        <w:ind w:left="1440" w:hanging="360"/>
      </w:pPr>
    </w:lvl>
    <w:lvl w:ilvl="1" w:tplc="66FAED62" w:tentative="1">
      <w:start w:val="1"/>
      <w:numFmt w:val="lowerLetter"/>
      <w:lvlText w:val="%2."/>
      <w:lvlJc w:val="left"/>
      <w:pPr>
        <w:ind w:left="2160" w:hanging="360"/>
      </w:pPr>
    </w:lvl>
    <w:lvl w:ilvl="2" w:tplc="5F6630DE" w:tentative="1">
      <w:start w:val="1"/>
      <w:numFmt w:val="lowerRoman"/>
      <w:lvlText w:val="%3."/>
      <w:lvlJc w:val="right"/>
      <w:pPr>
        <w:ind w:left="2880" w:hanging="180"/>
      </w:pPr>
    </w:lvl>
    <w:lvl w:ilvl="3" w:tplc="0AD84338" w:tentative="1">
      <w:start w:val="1"/>
      <w:numFmt w:val="decimal"/>
      <w:lvlText w:val="%4."/>
      <w:lvlJc w:val="left"/>
      <w:pPr>
        <w:ind w:left="3600" w:hanging="360"/>
      </w:pPr>
    </w:lvl>
    <w:lvl w:ilvl="4" w:tplc="1CC074BC" w:tentative="1">
      <w:start w:val="1"/>
      <w:numFmt w:val="lowerLetter"/>
      <w:lvlText w:val="%5."/>
      <w:lvlJc w:val="left"/>
      <w:pPr>
        <w:ind w:left="4320" w:hanging="360"/>
      </w:pPr>
    </w:lvl>
    <w:lvl w:ilvl="5" w:tplc="D8306604" w:tentative="1">
      <w:start w:val="1"/>
      <w:numFmt w:val="lowerRoman"/>
      <w:lvlText w:val="%6."/>
      <w:lvlJc w:val="right"/>
      <w:pPr>
        <w:ind w:left="5040" w:hanging="180"/>
      </w:pPr>
    </w:lvl>
    <w:lvl w:ilvl="6" w:tplc="3ECEF0B4" w:tentative="1">
      <w:start w:val="1"/>
      <w:numFmt w:val="decimal"/>
      <w:lvlText w:val="%7."/>
      <w:lvlJc w:val="left"/>
      <w:pPr>
        <w:ind w:left="5760" w:hanging="360"/>
      </w:pPr>
    </w:lvl>
    <w:lvl w:ilvl="7" w:tplc="BEE842BA" w:tentative="1">
      <w:start w:val="1"/>
      <w:numFmt w:val="lowerLetter"/>
      <w:lvlText w:val="%8."/>
      <w:lvlJc w:val="left"/>
      <w:pPr>
        <w:ind w:left="6480" w:hanging="360"/>
      </w:pPr>
    </w:lvl>
    <w:lvl w:ilvl="8" w:tplc="5F72019C"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95847F68">
      <w:start w:val="1"/>
      <w:numFmt w:val="decimal"/>
      <w:lvlText w:val="%1."/>
      <w:lvlJc w:val="left"/>
      <w:pPr>
        <w:ind w:left="720" w:hanging="360"/>
      </w:pPr>
      <w:rPr>
        <w:rFonts w:hint="default"/>
        <w:color w:val="auto"/>
      </w:rPr>
    </w:lvl>
    <w:lvl w:ilvl="1" w:tplc="41B6568A" w:tentative="1">
      <w:start w:val="1"/>
      <w:numFmt w:val="lowerLetter"/>
      <w:lvlText w:val="%2."/>
      <w:lvlJc w:val="left"/>
      <w:pPr>
        <w:ind w:left="1440" w:hanging="360"/>
      </w:pPr>
    </w:lvl>
    <w:lvl w:ilvl="2" w:tplc="50BA5DA6" w:tentative="1">
      <w:start w:val="1"/>
      <w:numFmt w:val="lowerRoman"/>
      <w:lvlText w:val="%3."/>
      <w:lvlJc w:val="right"/>
      <w:pPr>
        <w:ind w:left="2160" w:hanging="180"/>
      </w:pPr>
    </w:lvl>
    <w:lvl w:ilvl="3" w:tplc="324CD640" w:tentative="1">
      <w:start w:val="1"/>
      <w:numFmt w:val="decimal"/>
      <w:lvlText w:val="%4."/>
      <w:lvlJc w:val="left"/>
      <w:pPr>
        <w:ind w:left="2880" w:hanging="360"/>
      </w:pPr>
    </w:lvl>
    <w:lvl w:ilvl="4" w:tplc="EC0AF060" w:tentative="1">
      <w:start w:val="1"/>
      <w:numFmt w:val="lowerLetter"/>
      <w:lvlText w:val="%5."/>
      <w:lvlJc w:val="left"/>
      <w:pPr>
        <w:ind w:left="3600" w:hanging="360"/>
      </w:pPr>
    </w:lvl>
    <w:lvl w:ilvl="5" w:tplc="39DC3E4A" w:tentative="1">
      <w:start w:val="1"/>
      <w:numFmt w:val="lowerRoman"/>
      <w:lvlText w:val="%6."/>
      <w:lvlJc w:val="right"/>
      <w:pPr>
        <w:ind w:left="4320" w:hanging="180"/>
      </w:pPr>
    </w:lvl>
    <w:lvl w:ilvl="6" w:tplc="05226510" w:tentative="1">
      <w:start w:val="1"/>
      <w:numFmt w:val="decimal"/>
      <w:lvlText w:val="%7."/>
      <w:lvlJc w:val="left"/>
      <w:pPr>
        <w:ind w:left="5040" w:hanging="360"/>
      </w:pPr>
    </w:lvl>
    <w:lvl w:ilvl="7" w:tplc="9A3C995E" w:tentative="1">
      <w:start w:val="1"/>
      <w:numFmt w:val="lowerLetter"/>
      <w:lvlText w:val="%8."/>
      <w:lvlJc w:val="left"/>
      <w:pPr>
        <w:ind w:left="5760" w:hanging="360"/>
      </w:pPr>
    </w:lvl>
    <w:lvl w:ilvl="8" w:tplc="1EF87730"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3A427D08">
      <w:start w:val="1"/>
      <w:numFmt w:val="bullet"/>
      <w:lvlText w:val=""/>
      <w:lvlJc w:val="left"/>
      <w:pPr>
        <w:ind w:left="1440" w:hanging="360"/>
      </w:pPr>
      <w:rPr>
        <w:rFonts w:ascii="Wingdings" w:hAnsi="Wingdings" w:hint="default"/>
      </w:rPr>
    </w:lvl>
    <w:lvl w:ilvl="1" w:tplc="402C50EA" w:tentative="1">
      <w:start w:val="1"/>
      <w:numFmt w:val="bullet"/>
      <w:lvlText w:val="o"/>
      <w:lvlJc w:val="left"/>
      <w:pPr>
        <w:ind w:left="2160" w:hanging="360"/>
      </w:pPr>
      <w:rPr>
        <w:rFonts w:ascii="Courier New" w:hAnsi="Courier New" w:cs="Courier New" w:hint="default"/>
      </w:rPr>
    </w:lvl>
    <w:lvl w:ilvl="2" w:tplc="A1DE45C8" w:tentative="1">
      <w:start w:val="1"/>
      <w:numFmt w:val="bullet"/>
      <w:lvlText w:val=""/>
      <w:lvlJc w:val="left"/>
      <w:pPr>
        <w:ind w:left="2880" w:hanging="360"/>
      </w:pPr>
      <w:rPr>
        <w:rFonts w:ascii="Wingdings" w:hAnsi="Wingdings" w:hint="default"/>
      </w:rPr>
    </w:lvl>
    <w:lvl w:ilvl="3" w:tplc="742C4D92" w:tentative="1">
      <w:start w:val="1"/>
      <w:numFmt w:val="bullet"/>
      <w:lvlText w:val=""/>
      <w:lvlJc w:val="left"/>
      <w:pPr>
        <w:ind w:left="3600" w:hanging="360"/>
      </w:pPr>
      <w:rPr>
        <w:rFonts w:ascii="Symbol" w:hAnsi="Symbol" w:hint="default"/>
      </w:rPr>
    </w:lvl>
    <w:lvl w:ilvl="4" w:tplc="34C036DA" w:tentative="1">
      <w:start w:val="1"/>
      <w:numFmt w:val="bullet"/>
      <w:lvlText w:val="o"/>
      <w:lvlJc w:val="left"/>
      <w:pPr>
        <w:ind w:left="4320" w:hanging="360"/>
      </w:pPr>
      <w:rPr>
        <w:rFonts w:ascii="Courier New" w:hAnsi="Courier New" w:cs="Courier New" w:hint="default"/>
      </w:rPr>
    </w:lvl>
    <w:lvl w:ilvl="5" w:tplc="CD48F9B8" w:tentative="1">
      <w:start w:val="1"/>
      <w:numFmt w:val="bullet"/>
      <w:lvlText w:val=""/>
      <w:lvlJc w:val="left"/>
      <w:pPr>
        <w:ind w:left="5040" w:hanging="360"/>
      </w:pPr>
      <w:rPr>
        <w:rFonts w:ascii="Wingdings" w:hAnsi="Wingdings" w:hint="default"/>
      </w:rPr>
    </w:lvl>
    <w:lvl w:ilvl="6" w:tplc="D48449C2" w:tentative="1">
      <w:start w:val="1"/>
      <w:numFmt w:val="bullet"/>
      <w:lvlText w:val=""/>
      <w:lvlJc w:val="left"/>
      <w:pPr>
        <w:ind w:left="5760" w:hanging="360"/>
      </w:pPr>
      <w:rPr>
        <w:rFonts w:ascii="Symbol" w:hAnsi="Symbol" w:hint="default"/>
      </w:rPr>
    </w:lvl>
    <w:lvl w:ilvl="7" w:tplc="086EA208" w:tentative="1">
      <w:start w:val="1"/>
      <w:numFmt w:val="bullet"/>
      <w:lvlText w:val="o"/>
      <w:lvlJc w:val="left"/>
      <w:pPr>
        <w:ind w:left="6480" w:hanging="360"/>
      </w:pPr>
      <w:rPr>
        <w:rFonts w:ascii="Courier New" w:hAnsi="Courier New" w:cs="Courier New" w:hint="default"/>
      </w:rPr>
    </w:lvl>
    <w:lvl w:ilvl="8" w:tplc="9A24D142"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060F2"/>
    <w:rsid w:val="000106B8"/>
    <w:rsid w:val="000230CE"/>
    <w:rsid w:val="000234A6"/>
    <w:rsid w:val="00031A1C"/>
    <w:rsid w:val="000422C0"/>
    <w:rsid w:val="00061A0B"/>
    <w:rsid w:val="0007767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52D"/>
    <w:rsid w:val="002E7DCD"/>
    <w:rsid w:val="00331505"/>
    <w:rsid w:val="00343C5B"/>
    <w:rsid w:val="003449C4"/>
    <w:rsid w:val="003622E0"/>
    <w:rsid w:val="00370EB6"/>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7425C"/>
    <w:rsid w:val="00496FD3"/>
    <w:rsid w:val="004B1349"/>
    <w:rsid w:val="004C095F"/>
    <w:rsid w:val="004C1A9B"/>
    <w:rsid w:val="004E38D8"/>
    <w:rsid w:val="004F457B"/>
    <w:rsid w:val="004F4A89"/>
    <w:rsid w:val="005013DE"/>
    <w:rsid w:val="00502602"/>
    <w:rsid w:val="00524586"/>
    <w:rsid w:val="0052790C"/>
    <w:rsid w:val="00527B64"/>
    <w:rsid w:val="0054046E"/>
    <w:rsid w:val="00542361"/>
    <w:rsid w:val="00545425"/>
    <w:rsid w:val="00546686"/>
    <w:rsid w:val="0055136F"/>
    <w:rsid w:val="00561619"/>
    <w:rsid w:val="00563EDF"/>
    <w:rsid w:val="00563F46"/>
    <w:rsid w:val="00566395"/>
    <w:rsid w:val="00570525"/>
    <w:rsid w:val="00573A13"/>
    <w:rsid w:val="00576799"/>
    <w:rsid w:val="0058681B"/>
    <w:rsid w:val="005914B1"/>
    <w:rsid w:val="005A28A4"/>
    <w:rsid w:val="005A73B3"/>
    <w:rsid w:val="005C17BA"/>
    <w:rsid w:val="005C34B7"/>
    <w:rsid w:val="005C4DAA"/>
    <w:rsid w:val="005C7688"/>
    <w:rsid w:val="006005FC"/>
    <w:rsid w:val="006145C5"/>
    <w:rsid w:val="006177D6"/>
    <w:rsid w:val="00627E4C"/>
    <w:rsid w:val="0063106D"/>
    <w:rsid w:val="00645D4D"/>
    <w:rsid w:val="006472AE"/>
    <w:rsid w:val="00651E26"/>
    <w:rsid w:val="00655CF6"/>
    <w:rsid w:val="0066198B"/>
    <w:rsid w:val="00665CD2"/>
    <w:rsid w:val="00671D96"/>
    <w:rsid w:val="00685248"/>
    <w:rsid w:val="00691BDD"/>
    <w:rsid w:val="006A1933"/>
    <w:rsid w:val="006D110C"/>
    <w:rsid w:val="006D6893"/>
    <w:rsid w:val="006F4322"/>
    <w:rsid w:val="00701083"/>
    <w:rsid w:val="00707FBC"/>
    <w:rsid w:val="00711C2F"/>
    <w:rsid w:val="00712BEF"/>
    <w:rsid w:val="00713307"/>
    <w:rsid w:val="007208EE"/>
    <w:rsid w:val="007213E9"/>
    <w:rsid w:val="0072797B"/>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56F99"/>
    <w:rsid w:val="0086411F"/>
    <w:rsid w:val="0087174B"/>
    <w:rsid w:val="00876465"/>
    <w:rsid w:val="008776E2"/>
    <w:rsid w:val="008841B2"/>
    <w:rsid w:val="0088518F"/>
    <w:rsid w:val="0089724C"/>
    <w:rsid w:val="008A1CE2"/>
    <w:rsid w:val="008B1B11"/>
    <w:rsid w:val="008B328F"/>
    <w:rsid w:val="008B7140"/>
    <w:rsid w:val="008D1E31"/>
    <w:rsid w:val="008D3C6E"/>
    <w:rsid w:val="008D4415"/>
    <w:rsid w:val="008D7552"/>
    <w:rsid w:val="008E4B25"/>
    <w:rsid w:val="008F3C98"/>
    <w:rsid w:val="0090796E"/>
    <w:rsid w:val="0091668A"/>
    <w:rsid w:val="00916F95"/>
    <w:rsid w:val="00917D3E"/>
    <w:rsid w:val="00923B8B"/>
    <w:rsid w:val="009250CF"/>
    <w:rsid w:val="009352A1"/>
    <w:rsid w:val="00936AF6"/>
    <w:rsid w:val="00940F21"/>
    <w:rsid w:val="00946F2C"/>
    <w:rsid w:val="00956401"/>
    <w:rsid w:val="00962DC7"/>
    <w:rsid w:val="00965077"/>
    <w:rsid w:val="009708B0"/>
    <w:rsid w:val="00970C99"/>
    <w:rsid w:val="00971972"/>
    <w:rsid w:val="00980889"/>
    <w:rsid w:val="00987D60"/>
    <w:rsid w:val="0099366A"/>
    <w:rsid w:val="0099772A"/>
    <w:rsid w:val="009A1452"/>
    <w:rsid w:val="009A71D3"/>
    <w:rsid w:val="009B29B1"/>
    <w:rsid w:val="009B4E05"/>
    <w:rsid w:val="009C4709"/>
    <w:rsid w:val="009D1EF1"/>
    <w:rsid w:val="009D4241"/>
    <w:rsid w:val="009E463D"/>
    <w:rsid w:val="009E6097"/>
    <w:rsid w:val="009F2671"/>
    <w:rsid w:val="009F67CD"/>
    <w:rsid w:val="00A11C5F"/>
    <w:rsid w:val="00A17210"/>
    <w:rsid w:val="00A27D7C"/>
    <w:rsid w:val="00A4180D"/>
    <w:rsid w:val="00A41E07"/>
    <w:rsid w:val="00A43E4D"/>
    <w:rsid w:val="00A67565"/>
    <w:rsid w:val="00A729C8"/>
    <w:rsid w:val="00A777A9"/>
    <w:rsid w:val="00A8309C"/>
    <w:rsid w:val="00A9592B"/>
    <w:rsid w:val="00A96C1A"/>
    <w:rsid w:val="00AA25BC"/>
    <w:rsid w:val="00AB6AFF"/>
    <w:rsid w:val="00AC0F0E"/>
    <w:rsid w:val="00AD1863"/>
    <w:rsid w:val="00AD79ED"/>
    <w:rsid w:val="00AE01E5"/>
    <w:rsid w:val="00AE0F51"/>
    <w:rsid w:val="00AE4A7E"/>
    <w:rsid w:val="00AE6531"/>
    <w:rsid w:val="00AF299A"/>
    <w:rsid w:val="00AF54B7"/>
    <w:rsid w:val="00B03DEF"/>
    <w:rsid w:val="00B1199F"/>
    <w:rsid w:val="00B16868"/>
    <w:rsid w:val="00B263B8"/>
    <w:rsid w:val="00B54276"/>
    <w:rsid w:val="00B57E2A"/>
    <w:rsid w:val="00B7614E"/>
    <w:rsid w:val="00B878E4"/>
    <w:rsid w:val="00B9324E"/>
    <w:rsid w:val="00B94A23"/>
    <w:rsid w:val="00B95185"/>
    <w:rsid w:val="00B96CF7"/>
    <w:rsid w:val="00BC2E0F"/>
    <w:rsid w:val="00BC4299"/>
    <w:rsid w:val="00BC7514"/>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CF73A8"/>
    <w:rsid w:val="00D03309"/>
    <w:rsid w:val="00D13D4B"/>
    <w:rsid w:val="00D31901"/>
    <w:rsid w:val="00D3777B"/>
    <w:rsid w:val="00D43401"/>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1A45"/>
    <w:rsid w:val="00E25AA9"/>
    <w:rsid w:val="00E2735A"/>
    <w:rsid w:val="00E356ED"/>
    <w:rsid w:val="00E44973"/>
    <w:rsid w:val="00E474EF"/>
    <w:rsid w:val="00E51F83"/>
    <w:rsid w:val="00E52AAB"/>
    <w:rsid w:val="00E547E5"/>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D1830"/>
    <w:rsid w:val="00FD27FB"/>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72797B"/>
    <w:rPr>
      <w:color w:val="0000FF" w:themeColor="hyperlink"/>
      <w:u w:val="single"/>
    </w:rPr>
  </w:style>
  <w:style w:type="table" w:customStyle="1" w:styleId="TableGrid2">
    <w:name w:val="Table Grid2"/>
    <w:basedOn w:val="TableNormal"/>
    <w:next w:val="TableGrid"/>
    <w:uiPriority w:val="59"/>
    <w:rsid w:val="0072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71D1-44F8-4AA8-ACC0-46FA63DE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10740</Words>
  <Characters>6122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2025-03-05T08:55:00Z</dcterms:created>
  <dcterms:modified xsi:type="dcterms:W3CDTF">2025-03-05T08:55:00Z</dcterms:modified>
</cp:coreProperties>
</file>