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DE41" w14:textId="74BBBDBE" w:rsidR="00AD2E57"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r>
        <w:rPr>
          <w:rFonts w:ascii="Times New Roman" w:eastAsia="Times New Roman" w:hAnsi="Times New Roman" w:cs="Times New Roman"/>
          <w:noProof/>
          <w:sz w:val="24"/>
          <w:szCs w:val="24"/>
          <w:lang w:bidi="lo-LA"/>
        </w:rPr>
        <w:drawing>
          <wp:anchor distT="0" distB="0" distL="114300" distR="114300" simplePos="0" relativeHeight="251659264" behindDoc="1" locked="0" layoutInCell="1" allowOverlap="1" wp14:anchorId="7195071E" wp14:editId="616B199C">
            <wp:simplePos x="0" y="0"/>
            <wp:positionH relativeFrom="margin">
              <wp:align>left</wp:align>
            </wp:positionH>
            <wp:positionV relativeFrom="paragraph">
              <wp:posOffset>-621665</wp:posOffset>
            </wp:positionV>
            <wp:extent cx="6120130" cy="1652905"/>
            <wp:effectExtent l="0" t="0" r="0" b="4445"/>
            <wp:wrapNone/>
            <wp:docPr id="138736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5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3280B" w14:textId="6C97F00F"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662B97DA" w14:textId="030BBF6F"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50CFB3FA" w14:textId="4B386479"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4D7349F3" w14:textId="5AE8E0DE"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33078C93" w14:textId="43A8BAC5" w:rsidR="006F5E86" w:rsidRDefault="006F5E86" w:rsidP="00FC6EA5">
      <w:pPr>
        <w:tabs>
          <w:tab w:val="left" w:pos="284"/>
          <w:tab w:val="left" w:pos="426"/>
        </w:tabs>
        <w:spacing w:after="0" w:line="240" w:lineRule="auto"/>
        <w:rPr>
          <w:rFonts w:ascii="Times New Roman" w:eastAsia="Times New Roman" w:hAnsi="Times New Roman" w:cs="Times New Roman"/>
          <w:sz w:val="24"/>
          <w:szCs w:val="24"/>
          <w:lang w:bidi="lo-LA"/>
        </w:rPr>
      </w:pPr>
    </w:p>
    <w:p w14:paraId="6E24E2F0" w14:textId="22D34E0F" w:rsidR="006F5E86" w:rsidRPr="00E55E77" w:rsidRDefault="006F5E86" w:rsidP="006F5E86">
      <w:pPr>
        <w:tabs>
          <w:tab w:val="left" w:pos="284"/>
          <w:tab w:val="left" w:pos="426"/>
        </w:tabs>
        <w:spacing w:after="0" w:line="240" w:lineRule="auto"/>
        <w:jc w:val="right"/>
        <w:rPr>
          <w:rFonts w:ascii="Times New Roman" w:eastAsia="Times New Roman" w:hAnsi="Times New Roman"/>
          <w:sz w:val="24"/>
          <w:szCs w:val="24"/>
          <w:lang w:bidi="lo-LA"/>
        </w:rPr>
      </w:pPr>
    </w:p>
    <w:p w14:paraId="21A2DAF3"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APSTIPRINĀTI</w:t>
      </w:r>
    </w:p>
    <w:p w14:paraId="7FB66D45"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ar Siguldas novada pašvaldības domes</w:t>
      </w:r>
    </w:p>
    <w:p w14:paraId="148AFDD5" w14:textId="77777777"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2025.gada 23. janvāra lēmumu</w:t>
      </w:r>
    </w:p>
    <w:p w14:paraId="3338A155" w14:textId="4B96D063" w:rsidR="00AD1F68" w:rsidRPr="00AD1F68" w:rsidRDefault="00AD1F68" w:rsidP="00AD1F68">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AD1F68">
        <w:rPr>
          <w:rFonts w:ascii="Times New Roman" w:eastAsia="Times New Roman" w:hAnsi="Times New Roman" w:cs="Times New Roman"/>
          <w:sz w:val="24"/>
          <w:szCs w:val="24"/>
          <w:lang w:bidi="lo-LA"/>
        </w:rPr>
        <w:t>(prot. Nr. 1, 3</w:t>
      </w:r>
      <w:r>
        <w:rPr>
          <w:rFonts w:ascii="Times New Roman" w:eastAsia="Times New Roman" w:hAnsi="Times New Roman" w:cs="Times New Roman"/>
          <w:sz w:val="24"/>
          <w:szCs w:val="24"/>
          <w:lang w:bidi="lo-LA"/>
        </w:rPr>
        <w:t>3</w:t>
      </w:r>
      <w:r w:rsidRPr="00AD1F68">
        <w:rPr>
          <w:rFonts w:ascii="Times New Roman" w:eastAsia="Times New Roman" w:hAnsi="Times New Roman" w:cs="Times New Roman"/>
          <w:sz w:val="24"/>
          <w:szCs w:val="24"/>
          <w:lang w:bidi="lo-LA"/>
        </w:rPr>
        <w:t>.§)</w:t>
      </w:r>
    </w:p>
    <w:p w14:paraId="5C1C5665" w14:textId="77777777" w:rsidR="00AD1F68" w:rsidRDefault="00AD1F68" w:rsidP="00D87495">
      <w:pPr>
        <w:tabs>
          <w:tab w:val="left" w:pos="284"/>
          <w:tab w:val="left" w:pos="426"/>
        </w:tabs>
        <w:spacing w:after="0" w:line="240" w:lineRule="auto"/>
        <w:rPr>
          <w:rFonts w:ascii="Times New Roman" w:eastAsia="Times New Roman" w:hAnsi="Times New Roman" w:cs="Times New Roman"/>
          <w:sz w:val="24"/>
          <w:szCs w:val="24"/>
          <w:lang w:bidi="lo-LA"/>
        </w:rPr>
      </w:pPr>
    </w:p>
    <w:p w14:paraId="0570EE10" w14:textId="77777777" w:rsidR="00AD1F68" w:rsidRPr="00F51834" w:rsidRDefault="00AD1F68" w:rsidP="00AD2E5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2D44554" w14:textId="259C25F7" w:rsidR="00100146" w:rsidRDefault="00FC6EA5" w:rsidP="00220D05">
      <w:pPr>
        <w:spacing w:after="0" w:line="240" w:lineRule="auto"/>
        <w:contextualSpacing/>
        <w:jc w:val="center"/>
        <w:rPr>
          <w:rFonts w:ascii="Times New Roman" w:eastAsia="Calibri"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3A203F">
        <w:rPr>
          <w:rFonts w:ascii="Times New Roman" w:eastAsia="Calibri" w:hAnsi="Times New Roman" w:cs="Times New Roman"/>
          <w:b/>
          <w:bCs/>
          <w:sz w:val="24"/>
          <w:szCs w:val="24"/>
        </w:rPr>
        <w:t xml:space="preserve">Straupes iela 2-17, Inciems, Krimuldas </w:t>
      </w:r>
      <w:r w:rsidR="00687F66" w:rsidRPr="00220D05">
        <w:rPr>
          <w:rFonts w:ascii="Times New Roman" w:eastAsia="Calibri" w:hAnsi="Times New Roman" w:cs="Times New Roman"/>
          <w:b/>
          <w:bCs/>
          <w:sz w:val="24"/>
          <w:szCs w:val="24"/>
        </w:rPr>
        <w:t xml:space="preserve"> pagasts, Siguldas novads,</w:t>
      </w:r>
    </w:p>
    <w:p w14:paraId="13FA2FC8" w14:textId="30B241CC" w:rsidR="005C11C4" w:rsidRPr="00220D05" w:rsidRDefault="00687F66" w:rsidP="00220D05">
      <w:pPr>
        <w:spacing w:after="0" w:line="240" w:lineRule="auto"/>
        <w:contextualSpacing/>
        <w:jc w:val="center"/>
        <w:rPr>
          <w:rFonts w:ascii="Times New Roman" w:hAnsi="Times New Roman" w:cs="Times New Roman"/>
          <w:b/>
          <w:bCs/>
          <w:sz w:val="24"/>
          <w:szCs w:val="24"/>
        </w:rPr>
      </w:pPr>
      <w:r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w:t>
      </w:r>
      <w:r w:rsidR="00752563">
        <w:rPr>
          <w:rFonts w:ascii="Times New Roman" w:hAnsi="Times New Roman" w:cs="Times New Roman"/>
          <w:b/>
          <w:bCs/>
          <w:sz w:val="24"/>
          <w:szCs w:val="24"/>
        </w:rPr>
        <w:t>trešās</w:t>
      </w:r>
      <w:r w:rsidR="00100146">
        <w:rPr>
          <w:rFonts w:ascii="Times New Roman" w:hAnsi="Times New Roman" w:cs="Times New Roman"/>
          <w:b/>
          <w:bCs/>
          <w:sz w:val="24"/>
          <w:szCs w:val="24"/>
        </w:rPr>
        <w:t xml:space="preserve"> </w:t>
      </w:r>
      <w:r w:rsidR="00BC48C7" w:rsidRPr="00220D05">
        <w:rPr>
          <w:rFonts w:ascii="Times New Roman" w:hAnsi="Times New Roman" w:cs="Times New Roman"/>
          <w:b/>
          <w:bCs/>
          <w:sz w:val="24"/>
          <w:szCs w:val="24"/>
        </w:rPr>
        <w:t>izsoles noteikumi</w:t>
      </w:r>
    </w:p>
    <w:p w14:paraId="075A1EDA" w14:textId="77777777" w:rsidR="00BC48C7" w:rsidRPr="00220D05" w:rsidRDefault="00BC48C7" w:rsidP="00284C76">
      <w:pPr>
        <w:spacing w:after="0" w:line="240" w:lineRule="auto"/>
        <w:contextualSpacing/>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76C7CBB7"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942D66" w:rsidRPr="00220D05">
        <w:rPr>
          <w:rFonts w:ascii="Times New Roman" w:hAnsi="Times New Roman"/>
          <w:b/>
          <w:bCs/>
          <w:sz w:val="24"/>
          <w:szCs w:val="24"/>
        </w:rPr>
        <w:t>S</w:t>
      </w:r>
      <w:r w:rsidR="003A203F">
        <w:rPr>
          <w:rFonts w:ascii="Times New Roman" w:hAnsi="Times New Roman"/>
          <w:b/>
          <w:bCs/>
          <w:sz w:val="24"/>
          <w:szCs w:val="24"/>
        </w:rPr>
        <w:t>traupes iela 2-17, Inciems, Krimuldas</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7AEAC517"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BA5F49" w:rsidRPr="00220D05">
        <w:rPr>
          <w:rFonts w:ascii="Times New Roman" w:hAnsi="Times New Roman"/>
          <w:sz w:val="24"/>
          <w:szCs w:val="24"/>
        </w:rPr>
        <w:t xml:space="preserve"> </w:t>
      </w:r>
      <w:r w:rsidR="003A203F">
        <w:rPr>
          <w:rFonts w:ascii="Times New Roman" w:hAnsi="Times New Roman"/>
          <w:sz w:val="24"/>
          <w:szCs w:val="24"/>
        </w:rPr>
        <w:t>Krimuldas pagasta</w:t>
      </w:r>
      <w:r w:rsidR="00687F66" w:rsidRPr="00220D05">
        <w:rPr>
          <w:rFonts w:ascii="Times New Roman" w:hAnsi="Times New Roman"/>
          <w:sz w:val="24"/>
          <w:szCs w:val="24"/>
        </w:rPr>
        <w:t xml:space="preserve"> zemesgrāmatas nodalījum</w:t>
      </w:r>
      <w:r w:rsidR="003A203F">
        <w:rPr>
          <w:rFonts w:ascii="Times New Roman" w:hAnsi="Times New Roman"/>
          <w:sz w:val="24"/>
          <w:szCs w:val="24"/>
        </w:rPr>
        <w:t>ā</w:t>
      </w:r>
      <w:r w:rsidR="00687F66" w:rsidRPr="00220D05">
        <w:rPr>
          <w:rFonts w:ascii="Times New Roman" w:hAnsi="Times New Roman"/>
          <w:sz w:val="24"/>
          <w:szCs w:val="24"/>
        </w:rPr>
        <w:t xml:space="preserve"> Nr. </w:t>
      </w:r>
      <w:r w:rsidR="003A203F">
        <w:rPr>
          <w:rFonts w:ascii="Times New Roman" w:hAnsi="Times New Roman"/>
          <w:sz w:val="24"/>
          <w:szCs w:val="24"/>
        </w:rPr>
        <w:t>549 17</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942D66" w:rsidRPr="00220D05">
        <w:rPr>
          <w:rFonts w:ascii="Times New Roman" w:hAnsi="Times New Roman"/>
          <w:b/>
          <w:bCs/>
          <w:sz w:val="24"/>
          <w:szCs w:val="24"/>
        </w:rPr>
        <w:t>S</w:t>
      </w:r>
      <w:r w:rsidR="003A203F">
        <w:rPr>
          <w:rFonts w:ascii="Times New Roman" w:hAnsi="Times New Roman"/>
          <w:b/>
          <w:bCs/>
          <w:sz w:val="24"/>
          <w:szCs w:val="24"/>
        </w:rPr>
        <w:t>traupes iela 2-17, Inciems, Krimulda</w:t>
      </w:r>
      <w:r w:rsidR="00854A9F" w:rsidRPr="00220D05">
        <w:rPr>
          <w:rFonts w:ascii="Times New Roman" w:hAnsi="Times New Roman"/>
          <w:b/>
          <w:bCs/>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3A203F">
        <w:rPr>
          <w:rFonts w:ascii="Times New Roman" w:hAnsi="Times New Roman"/>
          <w:sz w:val="24"/>
          <w:szCs w:val="24"/>
        </w:rPr>
        <w:t>8068 900 0617</w:t>
      </w:r>
      <w:r w:rsidR="00DB3ADE" w:rsidRPr="00220D05">
        <w:rPr>
          <w:rFonts w:ascii="Times New Roman" w:hAnsi="Times New Roman"/>
          <w:sz w:val="24"/>
          <w:szCs w:val="24"/>
        </w:rPr>
        <w:t>, sastāv no dzīvokļa Nr.</w:t>
      </w:r>
      <w:r w:rsidR="00F85FA4" w:rsidRPr="00220D05">
        <w:rPr>
          <w:rFonts w:ascii="Times New Roman" w:hAnsi="Times New Roman"/>
          <w:sz w:val="24"/>
          <w:szCs w:val="24"/>
        </w:rPr>
        <w:t xml:space="preserve"> </w:t>
      </w:r>
      <w:r w:rsidR="003A203F">
        <w:rPr>
          <w:rFonts w:ascii="Times New Roman" w:hAnsi="Times New Roman"/>
          <w:sz w:val="24"/>
          <w:szCs w:val="24"/>
        </w:rPr>
        <w:t>17</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3A203F">
        <w:rPr>
          <w:rFonts w:ascii="Times New Roman" w:hAnsi="Times New Roman"/>
          <w:sz w:val="24"/>
          <w:szCs w:val="24"/>
        </w:rPr>
        <w:t>79</w:t>
      </w:r>
      <w:r w:rsidR="00CD430F">
        <w:rPr>
          <w:rFonts w:ascii="Times New Roman" w:hAnsi="Times New Roman"/>
          <w:sz w:val="24"/>
          <w:szCs w:val="24"/>
        </w:rPr>
        <w:t>.</w:t>
      </w:r>
      <w:r w:rsidR="003A203F">
        <w:rPr>
          <w:rFonts w:ascii="Times New Roman" w:hAnsi="Times New Roman"/>
          <w:sz w:val="24"/>
          <w:szCs w:val="24"/>
        </w:rPr>
        <w:t xml:space="preserve">6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3A203F">
        <w:rPr>
          <w:rFonts w:ascii="Times New Roman" w:hAnsi="Times New Roman"/>
          <w:sz w:val="24"/>
          <w:szCs w:val="24"/>
        </w:rPr>
        <w:t>750/33284</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3A203F">
        <w:rPr>
          <w:rFonts w:ascii="Times New Roman" w:hAnsi="Times New Roman"/>
          <w:sz w:val="24"/>
          <w:szCs w:val="24"/>
        </w:rPr>
        <w:t>es</w:t>
      </w:r>
      <w:r w:rsidR="00854A9F" w:rsidRPr="00220D05">
        <w:rPr>
          <w:rFonts w:ascii="Times New Roman" w:hAnsi="Times New Roman"/>
          <w:sz w:val="24"/>
          <w:szCs w:val="24"/>
        </w:rPr>
        <w:t xml:space="preserve"> (kadastra apzīmēju</w:t>
      </w:r>
      <w:r w:rsidR="00BA5F49" w:rsidRPr="00220D05">
        <w:rPr>
          <w:rFonts w:ascii="Times New Roman" w:hAnsi="Times New Roman"/>
          <w:sz w:val="24"/>
          <w:szCs w:val="24"/>
        </w:rPr>
        <w:t>m</w:t>
      </w:r>
      <w:r w:rsidR="003A203F">
        <w:rPr>
          <w:rFonts w:ascii="Times New Roman" w:hAnsi="Times New Roman"/>
          <w:sz w:val="24"/>
          <w:szCs w:val="24"/>
        </w:rPr>
        <w:t>s 80680050066002</w:t>
      </w:r>
      <w:r w:rsidR="00854A9F" w:rsidRPr="00220D05">
        <w:rPr>
          <w:rFonts w:ascii="Times New Roman" w:hAnsi="Times New Roman"/>
          <w:sz w:val="24"/>
          <w:szCs w:val="24"/>
        </w:rPr>
        <w:t>), turpmāk – Dzīvokļa īpašums.</w:t>
      </w:r>
    </w:p>
    <w:p w14:paraId="558A7FC7" w14:textId="314EDC63" w:rsidR="00DB3ADE" w:rsidRPr="00220D05" w:rsidRDefault="00D071E6" w:rsidP="00220D05">
      <w:pPr>
        <w:pStyle w:val="ListParagraph"/>
        <w:numPr>
          <w:ilvl w:val="0"/>
          <w:numId w:val="6"/>
        </w:numPr>
        <w:spacing w:after="0" w:line="240" w:lineRule="auto"/>
        <w:jc w:val="both"/>
        <w:rPr>
          <w:rFonts w:ascii="Times New Roman" w:hAnsi="Times New Roman"/>
          <w:sz w:val="24"/>
          <w:szCs w:val="24"/>
        </w:rPr>
      </w:pPr>
      <w:bookmarkStart w:id="0" w:name="_Hlk69306826"/>
      <w:r w:rsidRPr="00220D05">
        <w:rPr>
          <w:rFonts w:ascii="Times New Roman" w:hAnsi="Times New Roman"/>
          <w:sz w:val="24"/>
          <w:szCs w:val="24"/>
        </w:rPr>
        <w:t xml:space="preserve">Saskaņā ar </w:t>
      </w:r>
      <w:r w:rsidR="00FC6EA5">
        <w:rPr>
          <w:rFonts w:ascii="Times New Roman" w:hAnsi="Times New Roman"/>
          <w:sz w:val="24"/>
          <w:szCs w:val="24"/>
        </w:rPr>
        <w:t>N</w:t>
      </w:r>
      <w:r w:rsidRPr="00220D05">
        <w:rPr>
          <w:rFonts w:ascii="Times New Roman" w:hAnsi="Times New Roman"/>
          <w:sz w:val="24"/>
          <w:szCs w:val="24"/>
        </w:rPr>
        <w:t xml:space="preserve">ekustamā īpašuma </w:t>
      </w:r>
      <w:r w:rsidR="00FC6EA5">
        <w:rPr>
          <w:rFonts w:ascii="Times New Roman" w:hAnsi="Times New Roman"/>
          <w:sz w:val="24"/>
          <w:szCs w:val="24"/>
        </w:rPr>
        <w:t>valsts k</w:t>
      </w:r>
      <w:r w:rsidRPr="00220D05">
        <w:rPr>
          <w:rFonts w:ascii="Times New Roman" w:hAnsi="Times New Roman"/>
          <w:sz w:val="24"/>
          <w:szCs w:val="24"/>
        </w:rPr>
        <w:t xml:space="preserve">adastra informācijas sistēmas datiem Dzīvokļa īpašums ir </w:t>
      </w:r>
      <w:r w:rsidR="0039708C">
        <w:rPr>
          <w:rFonts w:ascii="Times New Roman" w:hAnsi="Times New Roman"/>
          <w:sz w:val="24"/>
          <w:szCs w:val="24"/>
        </w:rPr>
        <w:t>4</w:t>
      </w:r>
      <w:r w:rsidRPr="00220D05">
        <w:rPr>
          <w:rFonts w:ascii="Times New Roman" w:hAnsi="Times New Roman"/>
          <w:sz w:val="24"/>
          <w:szCs w:val="24"/>
        </w:rPr>
        <w:t xml:space="preserve"> (</w:t>
      </w:r>
      <w:r w:rsidR="0039708C">
        <w:rPr>
          <w:rFonts w:ascii="Times New Roman" w:hAnsi="Times New Roman"/>
          <w:sz w:val="24"/>
          <w:szCs w:val="24"/>
        </w:rPr>
        <w:t>četru</w:t>
      </w:r>
      <w:r w:rsidRPr="00220D05">
        <w:rPr>
          <w:rFonts w:ascii="Times New Roman" w:hAnsi="Times New Roman"/>
          <w:sz w:val="24"/>
          <w:szCs w:val="24"/>
        </w:rPr>
        <w:t>) istab</w:t>
      </w:r>
      <w:r w:rsidR="00CD2EB2">
        <w:rPr>
          <w:rFonts w:ascii="Times New Roman" w:hAnsi="Times New Roman"/>
          <w:sz w:val="24"/>
          <w:szCs w:val="24"/>
        </w:rPr>
        <w:t>u</w:t>
      </w:r>
      <w:r w:rsidRPr="00220D05">
        <w:rPr>
          <w:rFonts w:ascii="Times New Roman" w:hAnsi="Times New Roman"/>
          <w:sz w:val="24"/>
          <w:szCs w:val="24"/>
        </w:rPr>
        <w:t xml:space="preserve"> dzīvoklis ar kopējo platību </w:t>
      </w:r>
      <w:r w:rsidR="0039708C">
        <w:rPr>
          <w:rFonts w:ascii="Times New Roman" w:hAnsi="Times New Roman"/>
          <w:sz w:val="24"/>
          <w:szCs w:val="24"/>
        </w:rPr>
        <w:t>79</w:t>
      </w:r>
      <w:r w:rsidR="00CD430F">
        <w:rPr>
          <w:rFonts w:ascii="Times New Roman" w:hAnsi="Times New Roman"/>
          <w:sz w:val="24"/>
          <w:szCs w:val="24"/>
        </w:rPr>
        <w:t>.</w:t>
      </w:r>
      <w:r w:rsidR="0039708C">
        <w:rPr>
          <w:rFonts w:ascii="Times New Roman" w:hAnsi="Times New Roman"/>
          <w:sz w:val="24"/>
          <w:szCs w:val="24"/>
        </w:rPr>
        <w:t>6</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0"/>
    <w:p w14:paraId="3F971953" w14:textId="3E6D7522" w:rsidR="00BC48C7" w:rsidRPr="00220D05" w:rsidRDefault="00BC48C7" w:rsidP="00220D05">
      <w:pPr>
        <w:pStyle w:val="ListParagraph"/>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1"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39708C">
        <w:rPr>
          <w:rFonts w:ascii="Times New Roman" w:hAnsi="Times New Roman"/>
          <w:sz w:val="24"/>
          <w:szCs w:val="24"/>
        </w:rPr>
        <w:t>Straupes iela 2-17</w:t>
      </w:r>
      <w:r w:rsidR="00854A9F" w:rsidRPr="00220D05">
        <w:rPr>
          <w:rFonts w:ascii="Times New Roman" w:hAnsi="Times New Roman"/>
          <w:sz w:val="24"/>
          <w:szCs w:val="24"/>
        </w:rPr>
        <w:t xml:space="preserve"> </w:t>
      </w:r>
      <w:r w:rsidR="00687F66" w:rsidRPr="00220D05">
        <w:rPr>
          <w:rFonts w:ascii="Times New Roman" w:hAnsi="Times New Roman"/>
          <w:sz w:val="24"/>
          <w:szCs w:val="24"/>
        </w:rPr>
        <w:t>pagasts, Siguldas novads</w:t>
      </w:r>
      <w:bookmarkEnd w:id="1"/>
      <w:r w:rsidR="008B55B7">
        <w:rPr>
          <w:rFonts w:ascii="Times New Roman" w:hAnsi="Times New Roman"/>
          <w:sz w:val="24"/>
          <w:szCs w:val="24"/>
        </w:rPr>
        <w:t xml:space="preserve"> </w:t>
      </w:r>
      <w:r w:rsidR="00921F89">
        <w:rPr>
          <w:rFonts w:ascii="Times New Roman" w:hAnsi="Times New Roman"/>
          <w:sz w:val="24"/>
          <w:szCs w:val="24"/>
        </w:rPr>
        <w:t>otrās</w:t>
      </w:r>
      <w:r w:rsidR="008B55B7">
        <w:rPr>
          <w:rFonts w:ascii="Times New Roman" w:hAnsi="Times New Roman"/>
          <w:sz w:val="24"/>
          <w:szCs w:val="24"/>
        </w:rPr>
        <w:t xml:space="preserve"> izsoles atzīšanu par nenotikušu un</w:t>
      </w:r>
      <w:r w:rsidR="00F17855">
        <w:rPr>
          <w:rFonts w:ascii="Times New Roman" w:hAnsi="Times New Roman"/>
          <w:sz w:val="24"/>
          <w:szCs w:val="24"/>
        </w:rPr>
        <w:t xml:space="preserve"> </w:t>
      </w:r>
      <w:r w:rsidR="00921F89">
        <w:rPr>
          <w:rFonts w:ascii="Times New Roman" w:hAnsi="Times New Roman"/>
          <w:sz w:val="24"/>
          <w:szCs w:val="24"/>
        </w:rPr>
        <w:t>trešās</w:t>
      </w:r>
      <w:r w:rsidR="008B55B7">
        <w:rPr>
          <w:rFonts w:ascii="Times New Roman" w:hAnsi="Times New Roman"/>
          <w:sz w:val="24"/>
          <w:szCs w:val="24"/>
        </w:rPr>
        <w:t xml:space="preserve"> izsoles noteikumu apstiprināšanu</w:t>
      </w:r>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2F706837"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752563">
        <w:rPr>
          <w:rFonts w:ascii="Times New Roman" w:hAnsi="Times New Roman"/>
          <w:b/>
          <w:bCs/>
          <w:sz w:val="24"/>
          <w:szCs w:val="24"/>
        </w:rPr>
        <w:t>10 840</w:t>
      </w:r>
      <w:r w:rsidR="0039708C">
        <w:rPr>
          <w:rFonts w:ascii="Times New Roman" w:hAnsi="Times New Roman"/>
          <w:b/>
          <w:bCs/>
          <w:sz w:val="24"/>
          <w:szCs w:val="24"/>
        </w:rPr>
        <w:t xml:space="preserve"> </w:t>
      </w:r>
      <w:r w:rsidR="00CD2EB2">
        <w:rPr>
          <w:rFonts w:ascii="Times New Roman" w:hAnsi="Times New Roman"/>
          <w:b/>
          <w:bCs/>
          <w:sz w:val="24"/>
          <w:szCs w:val="24"/>
        </w:rPr>
        <w:t>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39708C">
        <w:rPr>
          <w:rFonts w:ascii="Times New Roman" w:hAnsi="Times New Roman"/>
          <w:sz w:val="24"/>
          <w:szCs w:val="24"/>
        </w:rPr>
        <w:t>d</w:t>
      </w:r>
      <w:r w:rsidR="00752563">
        <w:rPr>
          <w:rFonts w:ascii="Times New Roman" w:hAnsi="Times New Roman"/>
          <w:sz w:val="24"/>
          <w:szCs w:val="24"/>
        </w:rPr>
        <w:t xml:space="preserve">esmit tūkstoši astoņi simti četrdesmit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6E8045B3" w:rsidR="00BC48C7" w:rsidRPr="00220D05" w:rsidRDefault="00BC48C7"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39708C">
        <w:rPr>
          <w:rFonts w:ascii="Times New Roman" w:hAnsi="Times New Roman"/>
          <w:b/>
          <w:bCs/>
          <w:sz w:val="24"/>
          <w:szCs w:val="24"/>
        </w:rPr>
        <w:t>2</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39708C">
        <w:rPr>
          <w:rFonts w:ascii="Times New Roman" w:hAnsi="Times New Roman"/>
          <w:sz w:val="24"/>
          <w:szCs w:val="24"/>
        </w:rPr>
        <w:t xml:space="preserve">divi </w:t>
      </w:r>
      <w:r w:rsidR="00C93268" w:rsidRPr="00220D05">
        <w:rPr>
          <w:rFonts w:ascii="Times New Roman" w:hAnsi="Times New Roman"/>
          <w:sz w:val="24"/>
          <w:szCs w:val="24"/>
        </w:rPr>
        <w:t>simt</w:t>
      </w:r>
      <w:r w:rsidR="0039708C">
        <w:rPr>
          <w:rFonts w:ascii="Times New Roman" w:hAnsi="Times New Roman"/>
          <w:sz w:val="24"/>
          <w:szCs w:val="24"/>
        </w:rPr>
        <w:t>i</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ListParagraph"/>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40C82952" w14:textId="39D0B489" w:rsidR="00BC48C7" w:rsidRPr="00FC6EA5" w:rsidRDefault="00FC6EA5" w:rsidP="00FC6EA5">
      <w:pPr>
        <w:pStyle w:val="ListParagraph"/>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yperlink"/>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yperlink"/>
            <w:rFonts w:ascii="Times New Roman" w:eastAsia="Times New Roman" w:hAnsi="Times New Roman"/>
            <w:sz w:val="24"/>
            <w:szCs w:val="24"/>
            <w:lang w:eastAsia="lv-LV" w:bidi="lo-LA"/>
          </w:rPr>
          <w:t>www.izsoles.ta.gov.lv</w:t>
        </w:r>
      </w:hyperlink>
      <w:r>
        <w:rPr>
          <w:rFonts w:ascii="Times New Roman" w:eastAsia="Times New Roman" w:hAnsi="Times New Roman"/>
          <w:sz w:val="24"/>
          <w:szCs w:val="24"/>
          <w:lang w:eastAsia="lv-LV" w:bidi="lo-LA"/>
        </w:rPr>
        <w:t>.</w:t>
      </w:r>
    </w:p>
    <w:p w14:paraId="3029DB6D"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bookmarkStart w:id="2" w:name="_Ref526975638"/>
      <w:r w:rsidRPr="00220D05">
        <w:rPr>
          <w:rFonts w:ascii="Times New Roman" w:eastAsia="Times New Roman" w:hAnsi="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2"/>
    </w:p>
    <w:p w14:paraId="50D3BAD7" w14:textId="77777777" w:rsidR="00BC48C7" w:rsidRPr="00220D05" w:rsidRDefault="00BC48C7" w:rsidP="00220D05">
      <w:pPr>
        <w:pStyle w:val="ListParagraph"/>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ListParagraph"/>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lastRenderedPageBreak/>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ListParagraph"/>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70BA11F3" w:rsidR="005E2C5B" w:rsidRPr="00220D05" w:rsidRDefault="001B104E"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752563">
        <w:rPr>
          <w:rFonts w:ascii="Times New Roman" w:eastAsia="Times New Roman" w:hAnsi="Times New Roman"/>
          <w:b/>
          <w:bCs/>
          <w:sz w:val="24"/>
          <w:szCs w:val="24"/>
          <w:lang w:eastAsia="lv-LV" w:bidi="lo-LA"/>
        </w:rPr>
        <w:t>1084</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752563">
        <w:rPr>
          <w:rFonts w:ascii="Times New Roman" w:eastAsia="Times New Roman" w:hAnsi="Times New Roman"/>
          <w:sz w:val="24"/>
          <w:szCs w:val="24"/>
          <w:lang w:eastAsia="lv-LV" w:bidi="lo-LA"/>
        </w:rPr>
        <w:t>viens tūkstotis astoņdesmit četri</w:t>
      </w:r>
      <w:r w:rsidR="0039708C">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F66B80" w:rsidRPr="00220D05">
        <w:rPr>
          <w:rFonts w:ascii="Times New Roman" w:hAnsi="Times New Roman"/>
          <w:sz w:val="24"/>
          <w:szCs w:val="24"/>
        </w:rPr>
        <w:t>S</w:t>
      </w:r>
      <w:r w:rsidR="0039708C">
        <w:rPr>
          <w:rFonts w:ascii="Times New Roman" w:hAnsi="Times New Roman"/>
          <w:sz w:val="24"/>
          <w:szCs w:val="24"/>
        </w:rPr>
        <w:t>traupes iela 2-17, Inciems, Krimu</w:t>
      </w:r>
      <w:r w:rsidR="00CD430F">
        <w:rPr>
          <w:rFonts w:ascii="Times New Roman" w:hAnsi="Times New Roman"/>
          <w:sz w:val="24"/>
          <w:szCs w:val="24"/>
        </w:rPr>
        <w:t>ldas</w:t>
      </w:r>
      <w:r w:rsidR="0039708C">
        <w:rPr>
          <w:rFonts w:ascii="Times New Roman" w:hAnsi="Times New Roman"/>
          <w:sz w:val="24"/>
          <w:szCs w:val="24"/>
        </w:rPr>
        <w:t xml:space="preserve"> pag., Siguldas nov. </w:t>
      </w:r>
      <w:r w:rsidR="00752563">
        <w:rPr>
          <w:rFonts w:ascii="Times New Roman" w:hAnsi="Times New Roman"/>
          <w:sz w:val="24"/>
          <w:szCs w:val="24"/>
        </w:rPr>
        <w:t>trešajā</w:t>
      </w:r>
      <w:r w:rsidR="00BC48C7" w:rsidRPr="00220D05">
        <w:rPr>
          <w:rFonts w:ascii="Times New Roman" w:eastAsia="Times New Roman" w:hAnsi="Times New Roman"/>
          <w:sz w:val="24"/>
          <w:szCs w:val="24"/>
          <w:lang w:eastAsia="lv-LV" w:bidi="lo-LA"/>
        </w:rPr>
        <w:t xml:space="preserve"> izsolē”.</w:t>
      </w:r>
    </w:p>
    <w:p w14:paraId="66888E4C" w14:textId="7842D520" w:rsidR="00BC48C7" w:rsidRPr="00220D05" w:rsidRDefault="00BC48C7" w:rsidP="00220D05">
      <w:pPr>
        <w:pStyle w:val="ListParagraph"/>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ListParagraph"/>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ListParagraph"/>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ListParagraph"/>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1DC043DB"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3" w:name="_Hlk104474911"/>
      <w:bookmarkStart w:id="4"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752563">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.gada</w:t>
      </w:r>
      <w:r w:rsidR="00752563">
        <w:rPr>
          <w:rFonts w:ascii="Times New Roman" w:eastAsia="Times New Roman" w:hAnsi="Times New Roman" w:cs="Times New Roman"/>
          <w:b/>
          <w:bCs/>
          <w:color w:val="000000" w:themeColor="text1"/>
          <w:sz w:val="24"/>
          <w:szCs w:val="24"/>
          <w:lang w:eastAsia="lv-LV" w:bidi="lo-LA"/>
        </w:rPr>
        <w:t xml:space="preserve"> 5. februāra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752563">
        <w:rPr>
          <w:rFonts w:ascii="Times New Roman" w:eastAsia="Times New Roman" w:hAnsi="Times New Roman" w:cs="Times New Roman"/>
          <w:b/>
          <w:bCs/>
          <w:color w:val="000000" w:themeColor="text1"/>
          <w:sz w:val="24"/>
          <w:szCs w:val="24"/>
          <w:lang w:eastAsia="lv-LV" w:bidi="lo-LA"/>
        </w:rPr>
        <w:t>5</w:t>
      </w:r>
      <w:r w:rsidRPr="0040374A">
        <w:rPr>
          <w:rFonts w:ascii="Times New Roman" w:eastAsia="Times New Roman" w:hAnsi="Times New Roman" w:cs="Times New Roman"/>
          <w:b/>
          <w:bCs/>
          <w:color w:val="000000" w:themeColor="text1"/>
          <w:sz w:val="24"/>
          <w:szCs w:val="24"/>
          <w:lang w:eastAsia="lv-LV" w:bidi="lo-LA"/>
        </w:rPr>
        <w:t xml:space="preserve">.gada </w:t>
      </w:r>
      <w:r w:rsidR="00CD430F">
        <w:rPr>
          <w:rFonts w:ascii="Times New Roman" w:eastAsia="Times New Roman" w:hAnsi="Times New Roman" w:cs="Times New Roman"/>
          <w:b/>
          <w:bCs/>
          <w:color w:val="000000" w:themeColor="text1"/>
          <w:sz w:val="24"/>
          <w:szCs w:val="24"/>
          <w:lang w:eastAsia="lv-LV" w:bidi="lo-LA"/>
        </w:rPr>
        <w:t>25</w:t>
      </w:r>
      <w:r w:rsidR="00F17855">
        <w:rPr>
          <w:rFonts w:ascii="Times New Roman" w:eastAsia="Times New Roman" w:hAnsi="Times New Roman" w:cs="Times New Roman"/>
          <w:b/>
          <w:bCs/>
          <w:color w:val="000000" w:themeColor="text1"/>
          <w:sz w:val="24"/>
          <w:szCs w:val="24"/>
          <w:lang w:eastAsia="lv-LV" w:bidi="lo-LA"/>
        </w:rPr>
        <w:t xml:space="preserve">. </w:t>
      </w:r>
      <w:r w:rsidR="00752563">
        <w:rPr>
          <w:rFonts w:ascii="Times New Roman" w:eastAsia="Times New Roman" w:hAnsi="Times New Roman" w:cs="Times New Roman"/>
          <w:b/>
          <w:bCs/>
          <w:color w:val="000000" w:themeColor="text1"/>
          <w:sz w:val="24"/>
          <w:szCs w:val="24"/>
          <w:lang w:eastAsia="lv-LV" w:bidi="lo-LA"/>
        </w:rPr>
        <w:t>februāra</w:t>
      </w:r>
      <w:r w:rsidR="00FC6EA5">
        <w:rPr>
          <w:rFonts w:ascii="Times New Roman" w:eastAsia="Times New Roman" w:hAnsi="Times New Roman" w:cs="Times New Roman"/>
          <w:b/>
          <w:bCs/>
          <w:color w:val="000000" w:themeColor="text1"/>
          <w:sz w:val="24"/>
          <w:szCs w:val="24"/>
          <w:lang w:eastAsia="lv-LV" w:bidi="lo-LA"/>
        </w:rPr>
        <w:t xml:space="preserve"> </w:t>
      </w:r>
      <w:r w:rsidRPr="0040374A">
        <w:rPr>
          <w:rFonts w:ascii="Times New Roman" w:eastAsia="Times New Roman" w:hAnsi="Times New Roman" w:cs="Times New Roman"/>
          <w:b/>
          <w:bCs/>
          <w:color w:val="000000" w:themeColor="text1"/>
          <w:sz w:val="24"/>
          <w:szCs w:val="24"/>
          <w:lang w:eastAsia="lv-LV" w:bidi="lo-LA"/>
        </w:rPr>
        <w:t>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yperlink"/>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FC6EA5">
        <w:rPr>
          <w:rFonts w:ascii="Times New Roman" w:eastAsia="Times New Roman" w:hAnsi="Times New Roman" w:cs="Times New Roman"/>
          <w:sz w:val="24"/>
          <w:szCs w:val="24"/>
          <w:lang w:eastAsia="lv-LV" w:bidi="lo-LA"/>
        </w:rPr>
        <w:t>.</w:t>
      </w:r>
    </w:p>
    <w:bookmarkEnd w:id="3"/>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ListParagraph"/>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ListParagraph"/>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5" w:name="_Ref526975504"/>
      <w:bookmarkStart w:id="6" w:name="_Hlk496020060"/>
      <w:bookmarkEnd w:id="4"/>
      <w:r w:rsidRPr="00220D05">
        <w:rPr>
          <w:rFonts w:ascii="Times New Roman" w:eastAsia="Times New Roman" w:hAnsi="Times New Roman" w:cs="Times New Roman"/>
          <w:sz w:val="24"/>
          <w:szCs w:val="24"/>
          <w:lang w:eastAsia="lv-LV" w:bidi="lo-LA"/>
        </w:rPr>
        <w:lastRenderedPageBreak/>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427C99C6" w14:textId="77777777" w:rsid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72CD211F" w:rsidR="00D03342" w:rsidRPr="008B55B7" w:rsidRDefault="00D03342" w:rsidP="008B55B7">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8B55B7">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5"/>
      <w:bookmarkEnd w:id="6"/>
    </w:p>
    <w:p w14:paraId="1A1F7092" w14:textId="162BA21D"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speciālistes Ingrīdas</w:t>
      </w:r>
      <w:r w:rsidR="008B55B7">
        <w:rPr>
          <w:rFonts w:ascii="Times New Roman" w:hAnsi="Times New Roman" w:cs="Times New Roman"/>
          <w:sz w:val="24"/>
          <w:szCs w:val="24"/>
          <w:lang w:eastAsia="lv-LV" w:bidi="lo-LA"/>
        </w:rPr>
        <w:t xml:space="preserve"> </w:t>
      </w:r>
      <w:proofErr w:type="spellStart"/>
      <w:r w:rsidR="008B55B7">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e-pasts:</w:t>
      </w:r>
      <w:r w:rsidR="00100146">
        <w:rPr>
          <w:rFonts w:ascii="Times New Roman" w:hAnsi="Times New Roman" w:cs="Times New Roman"/>
          <w:sz w:val="24"/>
          <w:szCs w:val="24"/>
          <w:lang w:eastAsia="lv-LV" w:bidi="lo-LA"/>
        </w:rPr>
        <w:t xml:space="preserve"> </w:t>
      </w:r>
      <w:hyperlink r:id="rId12" w:history="1">
        <w:r w:rsidR="00100146" w:rsidRPr="00C8596D">
          <w:rPr>
            <w:rStyle w:val="Hyperlink"/>
            <w:rFonts w:ascii="Times New Roman" w:hAnsi="Times New Roman" w:cs="Times New Roman"/>
            <w:sz w:val="24"/>
            <w:szCs w:val="24"/>
            <w:lang w:eastAsia="lv-LV" w:bidi="lo-LA"/>
          </w:rPr>
          <w:t>ingrida.skraba@sigulda.lv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1DB58F04"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7" w:name="_Hlk104474935"/>
      <w:bookmarkStart w:id="8"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yperlink"/>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752563">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52563">
        <w:rPr>
          <w:rFonts w:ascii="Times New Roman" w:eastAsia="Times New Roman" w:hAnsi="Times New Roman" w:cs="Times New Roman"/>
          <w:b/>
          <w:bCs/>
          <w:sz w:val="24"/>
          <w:szCs w:val="24"/>
          <w:lang w:eastAsia="lv-LV" w:bidi="lo-LA"/>
        </w:rPr>
        <w:t>5. februārī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44215D">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752563">
        <w:rPr>
          <w:rFonts w:ascii="Times New Roman" w:eastAsia="Times New Roman" w:hAnsi="Times New Roman" w:cs="Times New Roman"/>
          <w:b/>
          <w:bCs/>
          <w:sz w:val="24"/>
          <w:szCs w:val="24"/>
          <w:lang w:eastAsia="lv-LV" w:bidi="lo-LA"/>
        </w:rPr>
        <w:t xml:space="preserve">7. martā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7"/>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8"/>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lastRenderedPageBreak/>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ListParagraph"/>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9"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9"/>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84C76">
      <w:pPr>
        <w:tabs>
          <w:tab w:val="left" w:pos="284"/>
          <w:tab w:val="left" w:pos="426"/>
          <w:tab w:val="left" w:pos="1620"/>
        </w:tabs>
        <w:spacing w:after="0" w:line="240" w:lineRule="auto"/>
        <w:rPr>
          <w:rFonts w:ascii="Times New Roman" w:eastAsia="Times New Roman" w:hAnsi="Times New Roman" w:cs="Times New Roman"/>
          <w:b/>
          <w:sz w:val="24"/>
          <w:szCs w:val="24"/>
          <w:lang w:eastAsia="lv-LV" w:bidi="lo-LA"/>
        </w:rPr>
      </w:pPr>
    </w:p>
    <w:p w14:paraId="343B7D58" w14:textId="4D1D555B" w:rsidR="00F809A9" w:rsidRPr="00220D05" w:rsidRDefault="00F809A9" w:rsidP="00284C76">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r w:rsidR="00284C76">
        <w:rPr>
          <w:rFonts w:ascii="Times New Roman" w:eastAsia="Times New Roman" w:hAnsi="Times New Roman" w:cs="Times New Roman"/>
          <w:b/>
          <w:sz w:val="24"/>
          <w:szCs w:val="24"/>
          <w:lang w:eastAsia="lv-LV" w:bidi="lo-LA"/>
        </w:rPr>
        <w:t xml:space="preserve"> </w:t>
      </w: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ListParagraph"/>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1140CC8F" w:rsidR="00F809A9" w:rsidRDefault="00A471C6" w:rsidP="00220D05">
      <w:pPr>
        <w:tabs>
          <w:tab w:val="left" w:pos="284"/>
          <w:tab w:val="left" w:pos="426"/>
          <w:tab w:val="left" w:pos="1134"/>
        </w:tabs>
        <w:spacing w:after="0" w:line="240" w:lineRule="auto"/>
        <w:rPr>
          <w:rFonts w:ascii="Times New Roman" w:hAnsi="Times New Roman" w:cs="Times New Roman"/>
          <w:sz w:val="24"/>
          <w:szCs w:val="24"/>
          <w:lang w:eastAsia="lv-LV" w:bidi="lo-LA"/>
        </w:rPr>
      </w:pPr>
      <w:r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57439C5F" w14:textId="77777777" w:rsidR="00284C76" w:rsidRDefault="00284C76"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p>
    <w:p w14:paraId="0221652B" w14:textId="6DA88267" w:rsidR="00284C76" w:rsidRPr="00220D05" w:rsidRDefault="00284C76"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Priekšsēdētājs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(paraksts)</w:t>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r>
      <w:r>
        <w:rPr>
          <w:rFonts w:ascii="Times New Roman" w:eastAsia="Times New Roman" w:hAnsi="Times New Roman" w:cs="Times New Roman"/>
          <w:sz w:val="24"/>
          <w:szCs w:val="24"/>
          <w:lang w:eastAsia="lv-LV" w:bidi="lo-LA"/>
        </w:rPr>
        <w:tab/>
        <w:t xml:space="preserve">   L. </w:t>
      </w:r>
      <w:proofErr w:type="spellStart"/>
      <w:r>
        <w:rPr>
          <w:rFonts w:ascii="Times New Roman" w:eastAsia="Times New Roman" w:hAnsi="Times New Roman" w:cs="Times New Roman"/>
          <w:sz w:val="24"/>
          <w:szCs w:val="24"/>
          <w:lang w:eastAsia="lv-LV" w:bidi="lo-LA"/>
        </w:rPr>
        <w:t>Kumskis</w:t>
      </w:r>
      <w:proofErr w:type="spellEnd"/>
    </w:p>
    <w:p w14:paraId="06A5A56B" w14:textId="7DF45792" w:rsidR="00AB6C95" w:rsidRPr="00220D05" w:rsidRDefault="00284C76" w:rsidP="00284C76">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lastRenderedPageBreak/>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0132B409" w:rsidR="0043174C" w:rsidRPr="00220D05" w:rsidRDefault="0040115D"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Straupes iela 2-17, Inciems, Krimuldas </w:t>
      </w:r>
      <w:r w:rsidR="00356E46" w:rsidRPr="00220D05">
        <w:rPr>
          <w:rFonts w:ascii="Times New Roman" w:hAnsi="Times New Roman" w:cs="Times New Roman"/>
          <w:sz w:val="24"/>
          <w:szCs w:val="24"/>
        </w:rPr>
        <w:t>pa</w:t>
      </w:r>
      <w:r w:rsidR="00FC6EA5">
        <w:rPr>
          <w:rFonts w:ascii="Times New Roman" w:hAnsi="Times New Roman" w:cs="Times New Roman"/>
          <w:sz w:val="24"/>
          <w:szCs w:val="24"/>
        </w:rPr>
        <w:t>gas</w:t>
      </w:r>
      <w:r w:rsidR="00356E46" w:rsidRPr="00220D05">
        <w:rPr>
          <w:rFonts w:ascii="Times New Roman" w:hAnsi="Times New Roman" w:cs="Times New Roman"/>
          <w:sz w:val="24"/>
          <w:szCs w:val="24"/>
        </w:rPr>
        <w:t>ts, Siguldas novads</w:t>
      </w:r>
      <w:r w:rsidR="0043174C" w:rsidRPr="00220D05">
        <w:rPr>
          <w:rFonts w:ascii="Times New Roman" w:hAnsi="Times New Roman" w:cs="Times New Roman"/>
          <w:sz w:val="24"/>
          <w:szCs w:val="24"/>
        </w:rPr>
        <w:t>,</w:t>
      </w:r>
    </w:p>
    <w:p w14:paraId="234E667B" w14:textId="0E4DE674" w:rsidR="0043174C" w:rsidRPr="00220D05" w:rsidRDefault="00752563"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trešās</w:t>
      </w:r>
      <w:r w:rsidR="0043174C" w:rsidRPr="00220D05">
        <w:rPr>
          <w:rFonts w:ascii="Times New Roman" w:hAnsi="Times New Roman" w:cs="Times New Roman"/>
          <w:sz w:val="24"/>
          <w:szCs w:val="24"/>
        </w:rPr>
        <w:t xml:space="preserve">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32405F07"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5B151104"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752563">
        <w:rPr>
          <w:rFonts w:ascii="Times New Roman" w:eastAsia="Times New Roman" w:hAnsi="Times New Roman" w:cs="Times New Roman"/>
          <w:sz w:val="24"/>
          <w:szCs w:val="24"/>
          <w:lang w:eastAsia="lv-LV" w:bidi="lo-LA"/>
        </w:rPr>
        <w:t>5</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752563">
        <w:rPr>
          <w:rFonts w:ascii="Times New Roman" w:eastAsia="Times New Roman" w:hAnsi="Times New Roman" w:cs="Times New Roman"/>
          <w:sz w:val="24"/>
          <w:szCs w:val="24"/>
          <w:lang w:eastAsia="lv-LV"/>
        </w:rPr>
        <w:t>5</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35CA3C3A"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F66B80" w:rsidRPr="00220D05">
        <w:rPr>
          <w:rFonts w:ascii="Times New Roman" w:hAnsi="Times New Roman" w:cs="Times New Roman"/>
          <w:b/>
          <w:bCs/>
          <w:sz w:val="24"/>
          <w:szCs w:val="24"/>
        </w:rPr>
        <w:t>S</w:t>
      </w:r>
      <w:r w:rsidR="0040115D">
        <w:rPr>
          <w:rFonts w:ascii="Times New Roman" w:hAnsi="Times New Roman" w:cs="Times New Roman"/>
          <w:b/>
          <w:bCs/>
          <w:sz w:val="24"/>
          <w:szCs w:val="24"/>
        </w:rPr>
        <w:t>traupe</w:t>
      </w:r>
      <w:r w:rsidR="006D1BBA" w:rsidRPr="00220D05">
        <w:rPr>
          <w:rFonts w:ascii="Times New Roman" w:hAnsi="Times New Roman" w:cs="Times New Roman"/>
          <w:b/>
          <w:bCs/>
          <w:sz w:val="24"/>
          <w:szCs w:val="24"/>
        </w:rPr>
        <w:t>s</w:t>
      </w:r>
      <w:r w:rsidR="0040115D">
        <w:rPr>
          <w:rFonts w:ascii="Times New Roman" w:hAnsi="Times New Roman" w:cs="Times New Roman"/>
          <w:b/>
          <w:bCs/>
          <w:sz w:val="24"/>
          <w:szCs w:val="24"/>
        </w:rPr>
        <w:t xml:space="preserve"> iela 2-17, Inciems, Krimuldas pagasts,</w:t>
      </w:r>
      <w:r w:rsidR="006D1BBA" w:rsidRPr="00220D05">
        <w:rPr>
          <w:rFonts w:ascii="Times New Roman" w:hAnsi="Times New Roman" w:cs="Times New Roman"/>
          <w:b/>
          <w:bCs/>
          <w:sz w:val="24"/>
          <w:szCs w:val="24"/>
        </w:rPr>
        <w:t xml:space="preserve"> Siguldas novads</w:t>
      </w:r>
      <w:r w:rsidR="006D1BBA" w:rsidRPr="00220D05">
        <w:rPr>
          <w:rFonts w:ascii="Times New Roman" w:hAnsi="Times New Roman" w:cs="Times New Roman"/>
          <w:sz w:val="24"/>
          <w:szCs w:val="24"/>
        </w:rPr>
        <w:t xml:space="preserve">, kadastra Nr. </w:t>
      </w:r>
      <w:r w:rsidR="0040115D">
        <w:rPr>
          <w:rFonts w:ascii="Times New Roman" w:hAnsi="Times New Roman" w:cs="Times New Roman"/>
          <w:sz w:val="24"/>
          <w:szCs w:val="24"/>
        </w:rPr>
        <w:t>8068 900 0617</w:t>
      </w:r>
      <w:r w:rsidR="006D1BBA" w:rsidRPr="00220D05">
        <w:rPr>
          <w:rFonts w:ascii="Times New Roman" w:hAnsi="Times New Roman" w:cs="Times New Roman"/>
          <w:sz w:val="24"/>
          <w:szCs w:val="24"/>
        </w:rPr>
        <w:t xml:space="preserve">, kas sastāv no dzīvokļa Nr. </w:t>
      </w:r>
      <w:r w:rsidR="0040115D">
        <w:rPr>
          <w:rFonts w:ascii="Times New Roman" w:hAnsi="Times New Roman" w:cs="Times New Roman"/>
          <w:sz w:val="24"/>
          <w:szCs w:val="24"/>
        </w:rPr>
        <w:t>17</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40115D">
        <w:rPr>
          <w:rFonts w:ascii="Times New Roman" w:hAnsi="Times New Roman" w:cs="Times New Roman"/>
          <w:sz w:val="24"/>
          <w:szCs w:val="24"/>
        </w:rPr>
        <w:t>79,6</w:t>
      </w:r>
      <w:r w:rsidR="00CD2EB2">
        <w:rPr>
          <w:rFonts w:ascii="Times New Roman" w:hAnsi="Times New Roman" w:cs="Times New Roman"/>
          <w:sz w:val="24"/>
          <w:szCs w:val="24"/>
        </w:rPr>
        <w:t xml:space="preserve"> </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40115D">
        <w:rPr>
          <w:rFonts w:ascii="Times New Roman" w:eastAsia="Calibri" w:hAnsi="Times New Roman" w:cs="Times New Roman"/>
          <w:sz w:val="24"/>
          <w:szCs w:val="24"/>
        </w:rPr>
        <w:t>750/33284</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domājamajām daļām no būv</w:t>
      </w:r>
      <w:r w:rsidR="0040115D">
        <w:rPr>
          <w:rFonts w:ascii="Times New Roman" w:hAnsi="Times New Roman" w:cs="Times New Roman"/>
          <w:sz w:val="24"/>
          <w:szCs w:val="24"/>
        </w:rPr>
        <w:t>es</w:t>
      </w:r>
      <w:r w:rsidR="00D3457A" w:rsidRPr="00220D05">
        <w:rPr>
          <w:rFonts w:ascii="Times New Roman" w:hAnsi="Times New Roman" w:cs="Times New Roman"/>
          <w:sz w:val="24"/>
          <w:szCs w:val="24"/>
        </w:rPr>
        <w:t xml:space="preserve"> ( kadastra apzīmējums</w:t>
      </w:r>
      <w:r w:rsidR="0040115D">
        <w:rPr>
          <w:rFonts w:ascii="Times New Roman" w:hAnsi="Times New Roman" w:cs="Times New Roman"/>
          <w:sz w:val="24"/>
          <w:szCs w:val="24"/>
        </w:rPr>
        <w:t xml:space="preserve"> 80680050066002</w:t>
      </w:r>
      <w:r w:rsidR="00D3457A" w:rsidRPr="00220D05">
        <w:rPr>
          <w:rFonts w:ascii="Times New Roman" w:hAnsi="Times New Roman" w:cs="Times New Roman"/>
          <w:sz w:val="24"/>
          <w:szCs w:val="24"/>
        </w:rPr>
        <w:t>)</w:t>
      </w:r>
      <w:r w:rsidR="0040115D">
        <w:rPr>
          <w:rFonts w:ascii="Times New Roman" w:hAnsi="Times New Roman" w:cs="Times New Roman"/>
          <w:sz w:val="24"/>
          <w:szCs w:val="24"/>
        </w:rPr>
        <w:t xml:space="preserve">, </w:t>
      </w:r>
      <w:r w:rsidRPr="00220D05">
        <w:rPr>
          <w:rFonts w:ascii="Times New Roman" w:eastAsia="Times New Roman" w:hAnsi="Times New Roman" w:cs="Times New Roman"/>
          <w:sz w:val="24"/>
          <w:szCs w:val="24"/>
          <w:lang w:eastAsia="lv-LV"/>
        </w:rPr>
        <w:t>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6136C7DA" w:rsidR="006D1BBA" w:rsidRPr="00220D05" w:rsidRDefault="0043174C" w:rsidP="00220D05">
      <w:pPr>
        <w:pStyle w:val="ListParagraph"/>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Pr="00220D05">
        <w:rPr>
          <w:rFonts w:ascii="Times New Roman" w:hAnsi="Times New Roman"/>
          <w:sz w:val="24"/>
          <w:szCs w:val="24"/>
        </w:rPr>
        <w:t xml:space="preserve"> </w:t>
      </w:r>
      <w:r w:rsidR="0040115D">
        <w:rPr>
          <w:rFonts w:ascii="Times New Roman" w:hAnsi="Times New Roman"/>
          <w:sz w:val="24"/>
          <w:szCs w:val="24"/>
        </w:rPr>
        <w:t>Krimuldas</w:t>
      </w:r>
      <w:r w:rsidR="006D1BBA" w:rsidRPr="00220D05">
        <w:rPr>
          <w:rFonts w:ascii="Times New Roman" w:hAnsi="Times New Roman"/>
          <w:sz w:val="24"/>
          <w:szCs w:val="24"/>
        </w:rPr>
        <w:t xml:space="preserve"> pagasta zemesgrāmatas nodalījumā Nr.</w:t>
      </w:r>
      <w:r w:rsidR="0040115D">
        <w:rPr>
          <w:rFonts w:ascii="Times New Roman" w:hAnsi="Times New Roman"/>
          <w:sz w:val="24"/>
          <w:szCs w:val="24"/>
        </w:rPr>
        <w:t>549 17.</w:t>
      </w:r>
    </w:p>
    <w:p w14:paraId="28CC9D09" w14:textId="04A0AAEB" w:rsidR="0043174C" w:rsidRPr="00220D05" w:rsidRDefault="0043174C" w:rsidP="00220D05">
      <w:pPr>
        <w:pStyle w:val="ListParagraph"/>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90817F3"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0" w:name="_Ref526980062"/>
      <w:r w:rsidRPr="00220D05">
        <w:rPr>
          <w:rFonts w:ascii="Times New Roman" w:eastAsia="Times New Roman" w:hAnsi="Times New Roman" w:cs="Times New Roman"/>
          <w:sz w:val="24"/>
          <w:szCs w:val="24"/>
          <w:lang w:eastAsia="lv-LV"/>
        </w:rPr>
        <w:t>Saskaņā ar 202</w:t>
      </w:r>
      <w:r w:rsidR="00FC6EA5">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0"/>
    </w:p>
    <w:p w14:paraId="39A6F1DB" w14:textId="19D6AC43"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44215D">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ListParagraph"/>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ListParagraph"/>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ListParagraph"/>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ListParagraph"/>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BodyText"/>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Heading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69E8" w14:textId="77777777" w:rsidR="007724A3" w:rsidRDefault="007724A3" w:rsidP="00F809A9">
      <w:pPr>
        <w:spacing w:after="0" w:line="240" w:lineRule="auto"/>
      </w:pPr>
      <w:r>
        <w:separator/>
      </w:r>
    </w:p>
  </w:endnote>
  <w:endnote w:type="continuationSeparator" w:id="0">
    <w:p w14:paraId="5983C1FA" w14:textId="77777777" w:rsidR="007724A3" w:rsidRDefault="007724A3"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2BE7" w14:textId="77777777" w:rsidR="007724A3" w:rsidRDefault="007724A3" w:rsidP="00F809A9">
      <w:pPr>
        <w:spacing w:after="0" w:line="240" w:lineRule="auto"/>
      </w:pPr>
      <w:r>
        <w:separator/>
      </w:r>
    </w:p>
  </w:footnote>
  <w:footnote w:type="continuationSeparator" w:id="0">
    <w:p w14:paraId="1766D8C9" w14:textId="77777777" w:rsidR="007724A3" w:rsidRDefault="007724A3"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16904596">
    <w:abstractNumId w:val="18"/>
  </w:num>
  <w:num w:numId="2" w16cid:durableId="919102211">
    <w:abstractNumId w:val="25"/>
  </w:num>
  <w:num w:numId="3" w16cid:durableId="1348483436">
    <w:abstractNumId w:val="6"/>
  </w:num>
  <w:num w:numId="4" w16cid:durableId="913130439">
    <w:abstractNumId w:val="26"/>
  </w:num>
  <w:num w:numId="5" w16cid:durableId="1847331199">
    <w:abstractNumId w:val="5"/>
  </w:num>
  <w:num w:numId="6" w16cid:durableId="143354317">
    <w:abstractNumId w:val="4"/>
  </w:num>
  <w:num w:numId="7" w16cid:durableId="1169564011">
    <w:abstractNumId w:val="0"/>
  </w:num>
  <w:num w:numId="8" w16cid:durableId="1153180287">
    <w:abstractNumId w:val="17"/>
  </w:num>
  <w:num w:numId="9" w16cid:durableId="1415468382">
    <w:abstractNumId w:val="8"/>
  </w:num>
  <w:num w:numId="10" w16cid:durableId="618298810">
    <w:abstractNumId w:val="22"/>
  </w:num>
  <w:num w:numId="11" w16cid:durableId="1361975765">
    <w:abstractNumId w:val="16"/>
  </w:num>
  <w:num w:numId="12" w16cid:durableId="1714649328">
    <w:abstractNumId w:val="21"/>
  </w:num>
  <w:num w:numId="13" w16cid:durableId="2096897592">
    <w:abstractNumId w:val="10"/>
  </w:num>
  <w:num w:numId="14" w16cid:durableId="508910726">
    <w:abstractNumId w:val="11"/>
  </w:num>
  <w:num w:numId="15" w16cid:durableId="1192105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957294">
    <w:abstractNumId w:val="27"/>
  </w:num>
  <w:num w:numId="17" w16cid:durableId="1672829714">
    <w:abstractNumId w:val="20"/>
  </w:num>
  <w:num w:numId="18" w16cid:durableId="491606801">
    <w:abstractNumId w:val="19"/>
  </w:num>
  <w:num w:numId="19" w16cid:durableId="1001390236">
    <w:abstractNumId w:val="24"/>
  </w:num>
  <w:num w:numId="20" w16cid:durableId="343481550">
    <w:abstractNumId w:val="2"/>
  </w:num>
  <w:num w:numId="21" w16cid:durableId="847401365">
    <w:abstractNumId w:val="13"/>
  </w:num>
  <w:num w:numId="22" w16cid:durableId="809515774">
    <w:abstractNumId w:val="12"/>
  </w:num>
  <w:num w:numId="23" w16cid:durableId="117578110">
    <w:abstractNumId w:val="23"/>
  </w:num>
  <w:num w:numId="24" w16cid:durableId="582297694">
    <w:abstractNumId w:val="15"/>
  </w:num>
  <w:num w:numId="25" w16cid:durableId="1287010127">
    <w:abstractNumId w:val="14"/>
  </w:num>
  <w:num w:numId="26" w16cid:durableId="1530143681">
    <w:abstractNumId w:val="7"/>
  </w:num>
  <w:num w:numId="27" w16cid:durableId="2010134063">
    <w:abstractNumId w:val="3"/>
  </w:num>
  <w:num w:numId="28" w16cid:durableId="49329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26D7C"/>
    <w:rsid w:val="000366A1"/>
    <w:rsid w:val="00036B8C"/>
    <w:rsid w:val="000419A5"/>
    <w:rsid w:val="000546B3"/>
    <w:rsid w:val="0007420C"/>
    <w:rsid w:val="000875D6"/>
    <w:rsid w:val="000A103F"/>
    <w:rsid w:val="000A2CE8"/>
    <w:rsid w:val="000B0653"/>
    <w:rsid w:val="000B56DD"/>
    <w:rsid w:val="000C27D0"/>
    <w:rsid w:val="000D3AA2"/>
    <w:rsid w:val="000E4734"/>
    <w:rsid w:val="000E5D76"/>
    <w:rsid w:val="000E5DA2"/>
    <w:rsid w:val="00100146"/>
    <w:rsid w:val="00123A38"/>
    <w:rsid w:val="0013200C"/>
    <w:rsid w:val="00144A8B"/>
    <w:rsid w:val="00151AD3"/>
    <w:rsid w:val="00156B69"/>
    <w:rsid w:val="00171663"/>
    <w:rsid w:val="001748AF"/>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845B5"/>
    <w:rsid w:val="00284C76"/>
    <w:rsid w:val="002A2BE7"/>
    <w:rsid w:val="002A505B"/>
    <w:rsid w:val="002B3EC1"/>
    <w:rsid w:val="002C0106"/>
    <w:rsid w:val="002D5EBA"/>
    <w:rsid w:val="002E4572"/>
    <w:rsid w:val="0030160A"/>
    <w:rsid w:val="00305459"/>
    <w:rsid w:val="003061DA"/>
    <w:rsid w:val="00313D13"/>
    <w:rsid w:val="00314A9D"/>
    <w:rsid w:val="00320DA9"/>
    <w:rsid w:val="003302E8"/>
    <w:rsid w:val="00331083"/>
    <w:rsid w:val="00334CD9"/>
    <w:rsid w:val="00335EA6"/>
    <w:rsid w:val="00342F3A"/>
    <w:rsid w:val="00356E46"/>
    <w:rsid w:val="00361A32"/>
    <w:rsid w:val="00363BC0"/>
    <w:rsid w:val="00366663"/>
    <w:rsid w:val="00387F3B"/>
    <w:rsid w:val="0039708C"/>
    <w:rsid w:val="003A05BC"/>
    <w:rsid w:val="003A203F"/>
    <w:rsid w:val="003B7440"/>
    <w:rsid w:val="003C2415"/>
    <w:rsid w:val="003E03A8"/>
    <w:rsid w:val="003E5E50"/>
    <w:rsid w:val="003F05AF"/>
    <w:rsid w:val="003F5B55"/>
    <w:rsid w:val="0040042F"/>
    <w:rsid w:val="0040115D"/>
    <w:rsid w:val="00401506"/>
    <w:rsid w:val="0040374A"/>
    <w:rsid w:val="00406E49"/>
    <w:rsid w:val="00410B41"/>
    <w:rsid w:val="0043128F"/>
    <w:rsid w:val="0043174C"/>
    <w:rsid w:val="0043196E"/>
    <w:rsid w:val="0043213C"/>
    <w:rsid w:val="0044215D"/>
    <w:rsid w:val="00452426"/>
    <w:rsid w:val="00462C2A"/>
    <w:rsid w:val="00473070"/>
    <w:rsid w:val="0048101C"/>
    <w:rsid w:val="004865F4"/>
    <w:rsid w:val="00490B0C"/>
    <w:rsid w:val="00497E93"/>
    <w:rsid w:val="004B1213"/>
    <w:rsid w:val="004B1932"/>
    <w:rsid w:val="004B7E66"/>
    <w:rsid w:val="004C77EB"/>
    <w:rsid w:val="004D06C1"/>
    <w:rsid w:val="004D200A"/>
    <w:rsid w:val="004D2BD3"/>
    <w:rsid w:val="004D7EEF"/>
    <w:rsid w:val="004F15C1"/>
    <w:rsid w:val="0050092F"/>
    <w:rsid w:val="00516E2A"/>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E1061"/>
    <w:rsid w:val="005E2C5B"/>
    <w:rsid w:val="005F3101"/>
    <w:rsid w:val="006040B0"/>
    <w:rsid w:val="00607FC0"/>
    <w:rsid w:val="00615526"/>
    <w:rsid w:val="00631331"/>
    <w:rsid w:val="00663EC1"/>
    <w:rsid w:val="006676EB"/>
    <w:rsid w:val="006754ED"/>
    <w:rsid w:val="00682D80"/>
    <w:rsid w:val="00687F66"/>
    <w:rsid w:val="006A3D0C"/>
    <w:rsid w:val="006B5127"/>
    <w:rsid w:val="006B6956"/>
    <w:rsid w:val="006C6713"/>
    <w:rsid w:val="006C7448"/>
    <w:rsid w:val="006D1BBA"/>
    <w:rsid w:val="006E0509"/>
    <w:rsid w:val="006E2DF8"/>
    <w:rsid w:val="006F5124"/>
    <w:rsid w:val="006F5BA0"/>
    <w:rsid w:val="006F5E86"/>
    <w:rsid w:val="00705638"/>
    <w:rsid w:val="007074A6"/>
    <w:rsid w:val="00713C08"/>
    <w:rsid w:val="007155D0"/>
    <w:rsid w:val="00716B17"/>
    <w:rsid w:val="007216B6"/>
    <w:rsid w:val="007335BC"/>
    <w:rsid w:val="007366E0"/>
    <w:rsid w:val="0073732A"/>
    <w:rsid w:val="00752563"/>
    <w:rsid w:val="007607EA"/>
    <w:rsid w:val="007724A3"/>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76B05"/>
    <w:rsid w:val="008815B8"/>
    <w:rsid w:val="00881C2D"/>
    <w:rsid w:val="0088672A"/>
    <w:rsid w:val="008A130D"/>
    <w:rsid w:val="008A7B1B"/>
    <w:rsid w:val="008B55B7"/>
    <w:rsid w:val="008C4862"/>
    <w:rsid w:val="008C61C1"/>
    <w:rsid w:val="008C65B9"/>
    <w:rsid w:val="008E0FC1"/>
    <w:rsid w:val="008E7339"/>
    <w:rsid w:val="008F68C9"/>
    <w:rsid w:val="00921F89"/>
    <w:rsid w:val="009275EF"/>
    <w:rsid w:val="00942D66"/>
    <w:rsid w:val="00943482"/>
    <w:rsid w:val="00950B3C"/>
    <w:rsid w:val="00964560"/>
    <w:rsid w:val="00970C24"/>
    <w:rsid w:val="0097236E"/>
    <w:rsid w:val="009728F1"/>
    <w:rsid w:val="00982C9F"/>
    <w:rsid w:val="00985DA5"/>
    <w:rsid w:val="00994833"/>
    <w:rsid w:val="009B5004"/>
    <w:rsid w:val="009B5409"/>
    <w:rsid w:val="009C17FF"/>
    <w:rsid w:val="009E1BCE"/>
    <w:rsid w:val="009E263D"/>
    <w:rsid w:val="009E3909"/>
    <w:rsid w:val="009F1828"/>
    <w:rsid w:val="009F27CA"/>
    <w:rsid w:val="00A04284"/>
    <w:rsid w:val="00A1398A"/>
    <w:rsid w:val="00A471C6"/>
    <w:rsid w:val="00A51DEE"/>
    <w:rsid w:val="00A854E4"/>
    <w:rsid w:val="00A87344"/>
    <w:rsid w:val="00A93BD7"/>
    <w:rsid w:val="00A94BD3"/>
    <w:rsid w:val="00A97364"/>
    <w:rsid w:val="00AA0574"/>
    <w:rsid w:val="00AB6C95"/>
    <w:rsid w:val="00AB7584"/>
    <w:rsid w:val="00AD06E4"/>
    <w:rsid w:val="00AD1F68"/>
    <w:rsid w:val="00AD2E57"/>
    <w:rsid w:val="00AE01FD"/>
    <w:rsid w:val="00AE50FD"/>
    <w:rsid w:val="00AE6EB0"/>
    <w:rsid w:val="00AF451F"/>
    <w:rsid w:val="00B02752"/>
    <w:rsid w:val="00B15BE8"/>
    <w:rsid w:val="00B162F8"/>
    <w:rsid w:val="00B17044"/>
    <w:rsid w:val="00B27B00"/>
    <w:rsid w:val="00B50CF2"/>
    <w:rsid w:val="00B52798"/>
    <w:rsid w:val="00B56D78"/>
    <w:rsid w:val="00B62DE3"/>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3268"/>
    <w:rsid w:val="00C9413C"/>
    <w:rsid w:val="00CA031C"/>
    <w:rsid w:val="00CA4A35"/>
    <w:rsid w:val="00CA5C05"/>
    <w:rsid w:val="00CC0C81"/>
    <w:rsid w:val="00CC6B96"/>
    <w:rsid w:val="00CD2A98"/>
    <w:rsid w:val="00CD2EB2"/>
    <w:rsid w:val="00CD430F"/>
    <w:rsid w:val="00CD5D59"/>
    <w:rsid w:val="00CE60BA"/>
    <w:rsid w:val="00CE621D"/>
    <w:rsid w:val="00CF2994"/>
    <w:rsid w:val="00D03342"/>
    <w:rsid w:val="00D071E6"/>
    <w:rsid w:val="00D13C83"/>
    <w:rsid w:val="00D2153A"/>
    <w:rsid w:val="00D2390C"/>
    <w:rsid w:val="00D254D1"/>
    <w:rsid w:val="00D34276"/>
    <w:rsid w:val="00D3457A"/>
    <w:rsid w:val="00D409A1"/>
    <w:rsid w:val="00D43CB9"/>
    <w:rsid w:val="00D67CA4"/>
    <w:rsid w:val="00D83B2C"/>
    <w:rsid w:val="00D87495"/>
    <w:rsid w:val="00DA748D"/>
    <w:rsid w:val="00DB1D77"/>
    <w:rsid w:val="00DB3ADE"/>
    <w:rsid w:val="00DB7EE0"/>
    <w:rsid w:val="00DC09E7"/>
    <w:rsid w:val="00DC76D0"/>
    <w:rsid w:val="00DD480C"/>
    <w:rsid w:val="00DD6AD1"/>
    <w:rsid w:val="00DF1D7B"/>
    <w:rsid w:val="00DF28AA"/>
    <w:rsid w:val="00DF509B"/>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68F4"/>
    <w:rsid w:val="00EA6C69"/>
    <w:rsid w:val="00EA7B4D"/>
    <w:rsid w:val="00EB5A51"/>
    <w:rsid w:val="00EC7EE7"/>
    <w:rsid w:val="00ED3A8A"/>
    <w:rsid w:val="00EE2DAA"/>
    <w:rsid w:val="00EF49A3"/>
    <w:rsid w:val="00F01E2F"/>
    <w:rsid w:val="00F037EB"/>
    <w:rsid w:val="00F1293A"/>
    <w:rsid w:val="00F1742D"/>
    <w:rsid w:val="00F17855"/>
    <w:rsid w:val="00F24E0C"/>
    <w:rsid w:val="00F3406E"/>
    <w:rsid w:val="00F41900"/>
    <w:rsid w:val="00F56B15"/>
    <w:rsid w:val="00F66B80"/>
    <w:rsid w:val="00F809A9"/>
    <w:rsid w:val="00F85FA4"/>
    <w:rsid w:val="00FA406F"/>
    <w:rsid w:val="00FC2A3F"/>
    <w:rsid w:val="00FC5801"/>
    <w:rsid w:val="00FC6EA5"/>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C7"/>
    <w:rPr>
      <w:lang w:val="lv-LV"/>
    </w:rPr>
  </w:style>
  <w:style w:type="paragraph" w:styleId="Heading2">
    <w:name w:val="heading 2"/>
    <w:basedOn w:val="Normal"/>
    <w:next w:val="Normal"/>
    <w:link w:val="Heading2Char"/>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b1"/>
    <w:basedOn w:val="Normal"/>
    <w:link w:val="ListParagraphChar"/>
    <w:uiPriority w:val="34"/>
    <w:qFormat/>
    <w:rsid w:val="00BC48C7"/>
    <w:pPr>
      <w:ind w:left="720"/>
      <w:contextualSpacing/>
    </w:pPr>
    <w:rPr>
      <w:rFonts w:ascii="Calibri" w:eastAsia="Calibri" w:hAnsi="Calibri" w:cs="Times New Roman"/>
    </w:rPr>
  </w:style>
  <w:style w:type="character" w:styleId="Hyperlink">
    <w:name w:val="Hyperlink"/>
    <w:uiPriority w:val="99"/>
    <w:unhideWhenUsed/>
    <w:rsid w:val="00BC48C7"/>
    <w:rPr>
      <w:color w:val="0563C1"/>
      <w:u w:val="single"/>
    </w:rPr>
  </w:style>
  <w:style w:type="character" w:customStyle="1" w:styleId="Heading2Char">
    <w:name w:val="Heading 2 Char"/>
    <w:basedOn w:val="DefaultParagraphFont"/>
    <w:link w:val="Heading2"/>
    <w:rsid w:val="00F809A9"/>
    <w:rPr>
      <w:rFonts w:ascii="Times New Roman" w:eastAsia="Times New Roman" w:hAnsi="Times New Roman" w:cs="Times New Roman"/>
      <w:i/>
      <w:sz w:val="18"/>
      <w:szCs w:val="20"/>
      <w:lang w:val="lv-LV" w:eastAsia="lv-LV"/>
    </w:rPr>
  </w:style>
  <w:style w:type="paragraph" w:styleId="FootnoteText">
    <w:name w:val="footnote text"/>
    <w:basedOn w:val="Normal"/>
    <w:link w:val="FootnoteTextChar"/>
    <w:uiPriority w:val="99"/>
    <w:semiHidden/>
    <w:unhideWhenUsed/>
    <w:rsid w:val="00F809A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809A9"/>
    <w:rPr>
      <w:rFonts w:ascii="Calibri" w:eastAsia="Calibri" w:hAnsi="Calibri" w:cs="Times New Roman"/>
      <w:sz w:val="20"/>
      <w:szCs w:val="20"/>
      <w:lang w:val="lv-LV"/>
    </w:rPr>
  </w:style>
  <w:style w:type="character" w:styleId="FootnoteReference">
    <w:name w:val="footnote reference"/>
    <w:uiPriority w:val="99"/>
    <w:semiHidden/>
    <w:unhideWhenUsed/>
    <w:rsid w:val="00F809A9"/>
    <w:rPr>
      <w:vertAlign w:val="superscript"/>
    </w:rPr>
  </w:style>
  <w:style w:type="paragraph" w:styleId="NormalWeb">
    <w:name w:val="Normal (Web)"/>
    <w:basedOn w:val="Normal"/>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BodyText">
    <w:name w:val="Body Text"/>
    <w:basedOn w:val="Normal"/>
    <w:link w:val="BodyTextChar"/>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BodyTextChar">
    <w:name w:val="Body Text Char"/>
    <w:basedOn w:val="DefaultParagraphFont"/>
    <w:link w:val="BodyText"/>
    <w:semiHidden/>
    <w:rsid w:val="00F809A9"/>
    <w:rPr>
      <w:rFonts w:ascii="Times New Roman" w:eastAsia="Times New Roman" w:hAnsi="Times New Roman" w:cs="Times New Roman"/>
      <w:sz w:val="16"/>
      <w:szCs w:val="20"/>
      <w:lang w:val="lv-LV" w:eastAsia="lv-LV"/>
    </w:rPr>
  </w:style>
  <w:style w:type="character" w:styleId="CommentReference">
    <w:name w:val="annotation reference"/>
    <w:basedOn w:val="DefaultParagraphFont"/>
    <w:uiPriority w:val="99"/>
    <w:semiHidden/>
    <w:unhideWhenUsed/>
    <w:rsid w:val="00275033"/>
    <w:rPr>
      <w:sz w:val="16"/>
      <w:szCs w:val="16"/>
    </w:rPr>
  </w:style>
  <w:style w:type="paragraph" w:styleId="CommentText">
    <w:name w:val="annotation text"/>
    <w:basedOn w:val="Normal"/>
    <w:link w:val="CommentTextChar"/>
    <w:uiPriority w:val="99"/>
    <w:unhideWhenUsed/>
    <w:rsid w:val="00275033"/>
    <w:pPr>
      <w:spacing w:line="240" w:lineRule="auto"/>
    </w:pPr>
    <w:rPr>
      <w:sz w:val="20"/>
      <w:szCs w:val="20"/>
    </w:rPr>
  </w:style>
  <w:style w:type="character" w:customStyle="1" w:styleId="CommentTextChar">
    <w:name w:val="Comment Text Char"/>
    <w:basedOn w:val="DefaultParagraphFont"/>
    <w:link w:val="CommentText"/>
    <w:uiPriority w:val="99"/>
    <w:rsid w:val="00275033"/>
    <w:rPr>
      <w:sz w:val="20"/>
      <w:szCs w:val="20"/>
      <w:lang w:val="lv-LV"/>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basedOn w:val="CommentTextChar"/>
    <w:link w:val="CommentSubject"/>
    <w:uiPriority w:val="99"/>
    <w:semiHidden/>
    <w:rsid w:val="00275033"/>
    <w:rPr>
      <w:b/>
      <w:bCs/>
      <w:sz w:val="20"/>
      <w:szCs w:val="20"/>
      <w:lang w:val="lv-LV"/>
    </w:rPr>
  </w:style>
  <w:style w:type="character" w:styleId="UnresolvedMention">
    <w:name w:val="Unresolved Mention"/>
    <w:basedOn w:val="DefaultParagraphFont"/>
    <w:uiPriority w:val="99"/>
    <w:semiHidden/>
    <w:unhideWhenUsed/>
    <w:rsid w:val="0052231B"/>
    <w:rPr>
      <w:color w:val="605E5C"/>
      <w:shd w:val="clear" w:color="auto" w:fill="E1DFDD"/>
    </w:rPr>
  </w:style>
  <w:style w:type="paragraph" w:styleId="Revision">
    <w:name w:val="Revision"/>
    <w:hidden/>
    <w:uiPriority w:val="99"/>
    <w:semiHidden/>
    <w:rsid w:val="003A05BC"/>
    <w:pPr>
      <w:spacing w:after="0" w:line="240" w:lineRule="auto"/>
    </w:pPr>
    <w:rPr>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D071E6"/>
    <w:rPr>
      <w:rFonts w:ascii="Calibri" w:eastAsia="Calibri" w:hAnsi="Calibri" w:cs="Times New Roman"/>
      <w:lang w:val="lv-LV"/>
    </w:rPr>
  </w:style>
  <w:style w:type="paragraph" w:styleId="BalloonText">
    <w:name w:val="Balloon Text"/>
    <w:basedOn w:val="Normal"/>
    <w:link w:val="BalloonTextChar"/>
    <w:uiPriority w:val="99"/>
    <w:semiHidden/>
    <w:unhideWhenUsed/>
    <w:rsid w:val="00490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skrab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FB45-A1D3-4C0F-A563-6EB3DA7C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13278</Words>
  <Characters>7569</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Aija Abolina</cp:lastModifiedBy>
  <cp:revision>2</cp:revision>
  <dcterms:created xsi:type="dcterms:W3CDTF">2025-02-03T15:20:00Z</dcterms:created>
  <dcterms:modified xsi:type="dcterms:W3CDTF">2025-02-03T15:20:00Z</dcterms:modified>
</cp:coreProperties>
</file>