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C08" w:rsidRPr="00A41E07" w:rsidRDefault="00C47C08" w:rsidP="00C47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47C08" w:rsidRPr="00A41E07" w:rsidRDefault="00C47C08" w:rsidP="00C47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Nodrošinājuma valsts aģentūras</w:t>
      </w:r>
    </w:p>
    <w:p w:rsidR="00C47C08" w:rsidRPr="00A67565" w:rsidRDefault="00C47C08" w:rsidP="00C47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19.12.2024. rīkojumam Nr. 1179</w:t>
      </w:r>
    </w:p>
    <w:p w:rsidR="00C47C08" w:rsidRDefault="00C47C08" w:rsidP="00C47C08">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47C08" w:rsidRDefault="00C47C08" w:rsidP="00C47C08">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47C08" w:rsidRPr="00C53615" w:rsidRDefault="00C47C08" w:rsidP="00C47C08">
      <w:pPr>
        <w:keepNext/>
        <w:spacing w:line="240" w:lineRule="auto"/>
        <w:jc w:val="center"/>
        <w:outlineLvl w:val="0"/>
        <w:rPr>
          <w:rFonts w:eastAsia="Times New Roman"/>
          <w:b/>
          <w:caps/>
          <w:sz w:val="28"/>
          <w:szCs w:val="28"/>
          <w:lang w:val="lv-LV"/>
        </w:rPr>
      </w:pPr>
      <w:r w:rsidRPr="00C53615">
        <w:rPr>
          <w:b/>
          <w:caps/>
          <w:sz w:val="28"/>
          <w:szCs w:val="28"/>
          <w:lang w:val="lv-LV" w:eastAsia="en-US"/>
        </w:rPr>
        <w:t>“</w:t>
      </w:r>
      <w:r>
        <w:rPr>
          <w:b/>
          <w:caps/>
          <w:sz w:val="28"/>
          <w:szCs w:val="28"/>
          <w:lang w:val="lv-LV" w:eastAsia="en-US"/>
        </w:rPr>
        <w:t>Mercedes benz s400</w:t>
      </w:r>
      <w:r w:rsidRPr="00C53615">
        <w:rPr>
          <w:b/>
          <w:caps/>
          <w:sz w:val="28"/>
          <w:szCs w:val="28"/>
          <w:lang w:val="lv-LV" w:eastAsia="en-US"/>
        </w:rPr>
        <w:t>”</w:t>
      </w:r>
    </w:p>
    <w:p w:rsidR="00C47C08" w:rsidRPr="00C53615" w:rsidRDefault="00C47C08" w:rsidP="00C47C08">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C47C08" w:rsidRPr="00C53615" w:rsidRDefault="00C47C08" w:rsidP="00C47C08">
      <w:pPr>
        <w:numPr>
          <w:ilvl w:val="0"/>
          <w:numId w:val="15"/>
        </w:numPr>
        <w:spacing w:before="120" w:after="200" w:line="240" w:lineRule="auto"/>
        <w:ind w:left="709" w:hanging="142"/>
        <w:jc w:val="center"/>
        <w:rPr>
          <w:rFonts w:eastAsia="Times New Roman"/>
          <w:b/>
          <w:sz w:val="28"/>
          <w:szCs w:val="28"/>
          <w:lang w:val="lv-LV"/>
        </w:rPr>
      </w:pPr>
      <w:r w:rsidRPr="00C53615">
        <w:rPr>
          <w:rFonts w:eastAsia="Times New Roman"/>
          <w:b/>
          <w:sz w:val="28"/>
          <w:szCs w:val="28"/>
          <w:lang w:val="lv-LV"/>
        </w:rPr>
        <w:t>VISPĀRĪGĀ INFORMĀCIJA</w:t>
      </w:r>
    </w:p>
    <w:p w:rsidR="00C47C08" w:rsidRPr="00C5361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C47C08" w:rsidRPr="008469B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xml:space="preserve">. gada </w:t>
      </w:r>
      <w:r>
        <w:rPr>
          <w:rFonts w:eastAsia="Times New Roman"/>
          <w:sz w:val="28"/>
          <w:szCs w:val="28"/>
          <w:lang w:val="lv-LV"/>
        </w:rPr>
        <w:t>10</w:t>
      </w:r>
      <w:r w:rsidRPr="00C53615">
        <w:rPr>
          <w:rFonts w:eastAsia="Times New Roman"/>
          <w:sz w:val="28"/>
          <w:szCs w:val="28"/>
          <w:lang w:val="lv-LV"/>
        </w:rPr>
        <w:t>. </w:t>
      </w:r>
      <w:r>
        <w:rPr>
          <w:rFonts w:eastAsia="Times New Roman"/>
          <w:sz w:val="28"/>
          <w:szCs w:val="28"/>
          <w:lang w:val="lv-LV"/>
        </w:rPr>
        <w:t>maija</w:t>
      </w:r>
      <w:r w:rsidRPr="00C53615">
        <w:rPr>
          <w:rFonts w:eastAsia="Times New Roman"/>
          <w:sz w:val="28"/>
          <w:szCs w:val="28"/>
          <w:lang w:val="lv-LV"/>
        </w:rPr>
        <w:t xml:space="preserve"> rīkojumu Nr.</w:t>
      </w:r>
      <w:r w:rsidRPr="00C53615">
        <w:rPr>
          <w:rFonts w:eastAsia="Times New Roman"/>
          <w:sz w:val="24"/>
          <w:szCs w:val="24"/>
          <w:lang w:val="lv-LV"/>
        </w:rPr>
        <w:t> </w:t>
      </w:r>
      <w:r>
        <w:rPr>
          <w:rFonts w:eastAsia="Times New Roman"/>
          <w:sz w:val="28"/>
          <w:szCs w:val="28"/>
          <w:lang w:val="lv-LV"/>
        </w:rPr>
        <w:t>546</w:t>
      </w:r>
      <w:r w:rsidRPr="00C53615">
        <w:rPr>
          <w:rFonts w:eastAsia="Times New Roman"/>
          <w:sz w:val="28"/>
          <w:szCs w:val="28"/>
          <w:lang w:val="lv-LV"/>
        </w:rPr>
        <w:t xml:space="preserve"> izveidotā pastāvīgā </w:t>
      </w:r>
      <w:r>
        <w:rPr>
          <w:rFonts w:eastAsia="Times New Roman"/>
          <w:sz w:val="28"/>
          <w:szCs w:val="28"/>
          <w:lang w:val="lv-LV"/>
        </w:rPr>
        <w:t>transportlīdzekļu</w:t>
      </w:r>
      <w:r w:rsidRPr="00C53615">
        <w:rPr>
          <w:rFonts w:eastAsia="Times New Roman"/>
          <w:sz w:val="28"/>
          <w:szCs w:val="28"/>
          <w:lang w:val="lv-LV"/>
        </w:rPr>
        <w:t xml:space="preserve"> realizācijas komisija (turpmāk – Komisija)</w:t>
      </w:r>
    </w:p>
    <w:p w:rsidR="00C47C08" w:rsidRPr="00C5361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Rīga, LV</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1026; e</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e</w:t>
      </w:r>
      <w:r w:rsidRPr="001F0715">
        <w:rPr>
          <w:rFonts w:eastAsia="Times New Roman"/>
          <w:color w:val="0000FF"/>
          <w:sz w:val="28"/>
          <w:szCs w:val="28"/>
          <w:u w:val="single"/>
          <w:lang w:val="lv-LV"/>
        </w:rPr>
        <w:t xml:space="preserve"> – adrese : _DEFAULT@90009112024  </w:t>
      </w:r>
      <w:r w:rsidRPr="00C53615">
        <w:rPr>
          <w:rFonts w:eastAsia="Times New Roman"/>
          <w:sz w:val="28"/>
          <w:szCs w:val="28"/>
          <w:lang w:val="lv-LV"/>
        </w:rPr>
        <w:t>.</w:t>
      </w:r>
    </w:p>
    <w:p w:rsidR="00C47C08" w:rsidRPr="00DC003F" w:rsidRDefault="00C47C08" w:rsidP="00C47C08">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Komisija realizē arestēto mantu</w:t>
      </w:r>
      <w:r w:rsidRPr="009958D5">
        <w:rPr>
          <w:rFonts w:eastAsia="Times New Roman"/>
          <w:sz w:val="28"/>
          <w:szCs w:val="28"/>
          <w:lang w:val="lv-LV"/>
        </w:rPr>
        <w:t xml:space="preserve"> atbilstoši </w:t>
      </w:r>
      <w:r>
        <w:rPr>
          <w:rFonts w:eastAsia="Times New Roman"/>
          <w:sz w:val="28"/>
          <w:szCs w:val="28"/>
          <w:lang w:val="lv-LV"/>
        </w:rPr>
        <w:t xml:space="preserve">Ekonomisko lietu tiesas </w:t>
      </w:r>
      <w:r w:rsidRPr="00DC003F">
        <w:rPr>
          <w:rFonts w:eastAsia="Times New Roman"/>
          <w:sz w:val="28"/>
          <w:szCs w:val="28"/>
          <w:lang w:val="lv-LV"/>
        </w:rPr>
        <w:t>202</w:t>
      </w:r>
      <w:r>
        <w:rPr>
          <w:rFonts w:eastAsia="Times New Roman"/>
          <w:sz w:val="28"/>
          <w:szCs w:val="28"/>
          <w:lang w:val="lv-LV"/>
        </w:rPr>
        <w:t>4</w:t>
      </w:r>
      <w:r w:rsidRPr="00DC003F">
        <w:rPr>
          <w:rFonts w:eastAsia="Times New Roman"/>
          <w:sz w:val="28"/>
          <w:szCs w:val="28"/>
          <w:lang w:val="lv-LV"/>
        </w:rPr>
        <w:t xml:space="preserve">. gada </w:t>
      </w:r>
      <w:r>
        <w:rPr>
          <w:rFonts w:eastAsia="Times New Roman"/>
          <w:sz w:val="28"/>
          <w:szCs w:val="28"/>
          <w:lang w:val="lv-LV"/>
        </w:rPr>
        <w:t>9</w:t>
      </w:r>
      <w:r w:rsidRPr="00DC003F">
        <w:rPr>
          <w:rFonts w:eastAsia="Times New Roman"/>
          <w:sz w:val="28"/>
          <w:szCs w:val="28"/>
          <w:lang w:val="lv-LV"/>
        </w:rPr>
        <w:t xml:space="preserve">. </w:t>
      </w:r>
      <w:r>
        <w:rPr>
          <w:rFonts w:eastAsia="Times New Roman"/>
          <w:sz w:val="28"/>
          <w:szCs w:val="28"/>
          <w:lang w:val="lv-LV"/>
        </w:rPr>
        <w:t>decembra</w:t>
      </w:r>
      <w:r w:rsidRPr="00DC003F">
        <w:rPr>
          <w:sz w:val="28"/>
          <w:szCs w:val="28"/>
          <w:lang w:val="lv-LV"/>
        </w:rPr>
        <w:t xml:space="preserve"> lēmumam par arestētās mantas realizāciju </w:t>
      </w:r>
      <w:r w:rsidRPr="00DC003F">
        <w:rPr>
          <w:bCs/>
          <w:sz w:val="28"/>
          <w:szCs w:val="28"/>
          <w:lang w:val="lv-LV" w:eastAsia="ar-SA"/>
        </w:rPr>
        <w:t xml:space="preserve">kriminālprocesā </w:t>
      </w:r>
      <w:r w:rsidRPr="00DC003F">
        <w:rPr>
          <w:noProof/>
          <w:sz w:val="28"/>
          <w:szCs w:val="28"/>
          <w:lang w:val="lv-LV"/>
        </w:rPr>
        <w:t>Nr. </w:t>
      </w:r>
      <w:r>
        <w:rPr>
          <w:noProof/>
          <w:sz w:val="28"/>
          <w:szCs w:val="28"/>
          <w:lang w:val="lv-LV"/>
        </w:rPr>
        <w:t>11815003420</w:t>
      </w:r>
      <w:r w:rsidRPr="00DC003F">
        <w:rPr>
          <w:rFonts w:eastAsia="Times New Roman"/>
          <w:sz w:val="28"/>
          <w:szCs w:val="28"/>
          <w:lang w:val="lv-LV"/>
        </w:rPr>
        <w:t xml:space="preserve">. </w:t>
      </w:r>
    </w:p>
    <w:p w:rsidR="00C47C08" w:rsidRPr="00C5361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mērķis – pārdot kriminālprocesā </w:t>
      </w:r>
      <w:r w:rsidRPr="00C53615">
        <w:rPr>
          <w:rFonts w:eastAsia="Times New Roman"/>
          <w:noProof/>
          <w:sz w:val="28"/>
          <w:szCs w:val="28"/>
          <w:lang w:val="lv-LV" w:eastAsia="lv-LV"/>
        </w:rPr>
        <w:t>Nr. </w:t>
      </w:r>
      <w:r>
        <w:rPr>
          <w:noProof/>
          <w:sz w:val="28"/>
          <w:szCs w:val="28"/>
          <w:lang w:val="lv-LV"/>
        </w:rPr>
        <w:t>11815003420</w:t>
      </w:r>
      <w:r w:rsidRPr="00C53615">
        <w:rPr>
          <w:rFonts w:eastAsia="Times New Roman"/>
          <w:bCs/>
          <w:sz w:val="28"/>
          <w:szCs w:val="28"/>
          <w:lang w:val="lv-LV" w:eastAsia="ar-SA"/>
        </w:rPr>
        <w:t xml:space="preserve"> </w:t>
      </w:r>
      <w:r>
        <w:rPr>
          <w:rFonts w:eastAsia="Times New Roman"/>
          <w:sz w:val="28"/>
          <w:szCs w:val="28"/>
          <w:lang w:val="lv-LV"/>
        </w:rPr>
        <w:t>izņemto arestēto mantu (KL - 10442)</w:t>
      </w:r>
      <w:r w:rsidRPr="00C53615">
        <w:rPr>
          <w:rFonts w:eastAsia="Times New Roman"/>
          <w:sz w:val="28"/>
          <w:szCs w:val="28"/>
          <w:lang w:val="lv-LV"/>
        </w:rPr>
        <w:t xml:space="preserve"> </w:t>
      </w:r>
      <w:r>
        <w:rPr>
          <w:rFonts w:eastAsia="Times New Roman"/>
          <w:sz w:val="28"/>
          <w:szCs w:val="28"/>
          <w:lang w:val="lv-LV"/>
        </w:rPr>
        <w:t xml:space="preserve">– transportlīdzekli </w:t>
      </w:r>
      <w:proofErr w:type="spellStart"/>
      <w:r>
        <w:rPr>
          <w:rFonts w:eastAsia="Times New Roman"/>
          <w:sz w:val="28"/>
          <w:szCs w:val="28"/>
          <w:lang w:val="lv-LV"/>
        </w:rPr>
        <w:t>Mercedes</w:t>
      </w:r>
      <w:proofErr w:type="spellEnd"/>
      <w:r>
        <w:rPr>
          <w:rFonts w:eastAsia="Times New Roman"/>
          <w:sz w:val="28"/>
          <w:szCs w:val="28"/>
          <w:lang w:val="lv-LV"/>
        </w:rPr>
        <w:t xml:space="preserve"> Benz S400 D 4MATIC ar valsts reģistrācijas numuru MK 7788</w:t>
      </w:r>
      <w:r w:rsidRPr="00C53615">
        <w:rPr>
          <w:rFonts w:eastAsia="Times New Roman"/>
          <w:sz w:val="28"/>
          <w:szCs w:val="28"/>
          <w:lang w:val="lv-LV"/>
        </w:rPr>
        <w:t xml:space="preserve"> (turpmāk – </w:t>
      </w:r>
      <w:r>
        <w:rPr>
          <w:rFonts w:eastAsia="Times New Roman"/>
          <w:sz w:val="28"/>
          <w:szCs w:val="28"/>
          <w:lang w:val="lv-LV"/>
        </w:rPr>
        <w:t>Transportlīdzeklis</w:t>
      </w:r>
      <w:r w:rsidRPr="00C53615">
        <w:rPr>
          <w:rFonts w:eastAsia="Times New Roman"/>
          <w:sz w:val="28"/>
          <w:szCs w:val="28"/>
          <w:lang w:val="lv-LV"/>
        </w:rPr>
        <w:t>) par visaugstāko nosolīto cenu, kas ir augstāka par noteikto izsoles sākumcenu.</w:t>
      </w:r>
    </w:p>
    <w:p w:rsidR="00C47C08" w:rsidRPr="00C5361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 xml:space="preserve">Izņemto lietu un resursu pārvaldības departamenta Izņemto lietu pārvaldes </w:t>
      </w:r>
      <w:r>
        <w:rPr>
          <w:rFonts w:eastAsia="Times New Roman"/>
          <w:bCs/>
          <w:sz w:val="28"/>
          <w:szCs w:val="28"/>
          <w:lang w:val="lv-LV"/>
        </w:rPr>
        <w:t>Transportlīdzekļu nodaļas vecākais referents V. Buraks</w:t>
      </w:r>
      <w:r w:rsidRPr="00C53615">
        <w:rPr>
          <w:rFonts w:eastAsia="Times New Roman"/>
          <w:sz w:val="28"/>
          <w:szCs w:val="28"/>
          <w:lang w:val="lv-LV"/>
        </w:rPr>
        <w:t>, tālrunis:</w:t>
      </w:r>
      <w:r>
        <w:rPr>
          <w:rFonts w:eastAsia="Calibri"/>
          <w:color w:val="000000"/>
          <w:sz w:val="28"/>
          <w:szCs w:val="28"/>
          <w:lang w:val="lv-LV" w:eastAsia="lv-LV"/>
        </w:rPr>
        <w:t xml:space="preserve"> 25604166, 67218632</w:t>
      </w:r>
      <w:r w:rsidRPr="00C53615">
        <w:rPr>
          <w:rFonts w:eastAsia="Times New Roman"/>
          <w:sz w:val="28"/>
          <w:szCs w:val="28"/>
          <w:lang w:val="lv-LV"/>
        </w:rPr>
        <w:t>.</w:t>
      </w:r>
    </w:p>
    <w:p w:rsidR="00C47C08" w:rsidRPr="00C53615"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C47C08" w:rsidRPr="001F7F3B" w:rsidRDefault="00C47C08" w:rsidP="00C47C08">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1010.</w:t>
      </w:r>
    </w:p>
    <w:p w:rsidR="00C47C08" w:rsidRPr="00C53615" w:rsidRDefault="00C47C08" w:rsidP="00C47C08">
      <w:pPr>
        <w:numPr>
          <w:ilvl w:val="0"/>
          <w:numId w:val="15"/>
        </w:numPr>
        <w:spacing w:before="120" w:after="120" w:line="240" w:lineRule="auto"/>
        <w:ind w:left="1560" w:hanging="120"/>
        <w:contextualSpacing/>
        <w:jc w:val="center"/>
        <w:rPr>
          <w:rFonts w:eastAsia="Times New Roman"/>
          <w:b/>
          <w:bCs/>
          <w:caps/>
          <w:sz w:val="28"/>
          <w:szCs w:val="28"/>
          <w:lang w:val="lv-LV" w:eastAsia="lv-LV"/>
        </w:rPr>
      </w:pPr>
      <w:r>
        <w:rPr>
          <w:rFonts w:eastAsia="Times New Roman"/>
          <w:b/>
          <w:bCs/>
          <w:caps/>
          <w:sz w:val="28"/>
          <w:szCs w:val="28"/>
          <w:lang w:val="lv-LV" w:eastAsia="lv-LV"/>
        </w:rPr>
        <w:t>Informācija par izsolāmo Transportlīdzekli</w:t>
      </w:r>
    </w:p>
    <w:p w:rsidR="00C47C08" w:rsidRPr="00C53615" w:rsidRDefault="00C47C08" w:rsidP="00C47C08">
      <w:pPr>
        <w:spacing w:before="120" w:after="120" w:line="240" w:lineRule="auto"/>
        <w:ind w:left="1800"/>
        <w:contextualSpacing/>
        <w:rPr>
          <w:rFonts w:eastAsia="Times New Roman"/>
          <w:b/>
          <w:bCs/>
          <w:sz w:val="28"/>
          <w:szCs w:val="28"/>
          <w:lang w:val="lv-LV" w:eastAsia="lv-LV"/>
        </w:rPr>
      </w:pPr>
    </w:p>
    <w:p w:rsidR="00C47C08" w:rsidRDefault="00C47C08" w:rsidP="00C47C08">
      <w:pPr>
        <w:numPr>
          <w:ilvl w:val="0"/>
          <w:numId w:val="14"/>
        </w:numPr>
        <w:spacing w:after="120" w:line="240" w:lineRule="auto"/>
        <w:ind w:left="284" w:hanging="284"/>
        <w:rPr>
          <w:rFonts w:eastAsia="Times New Roman"/>
          <w:sz w:val="28"/>
          <w:szCs w:val="28"/>
          <w:lang w:val="lv-LV" w:eastAsia="lv-LV"/>
        </w:rPr>
      </w:pPr>
      <w:r>
        <w:rPr>
          <w:rFonts w:eastAsia="Times New Roman"/>
          <w:sz w:val="28"/>
          <w:szCs w:val="28"/>
          <w:lang w:val="lv-LV" w:eastAsia="lv-LV"/>
        </w:rPr>
        <w:t>Izsolei ir nodots šāds transportlīdzeklis</w:t>
      </w:r>
      <w:r w:rsidRPr="00C53615">
        <w:rPr>
          <w:rFonts w:eastAsia="Times New Roman"/>
          <w:sz w:val="28"/>
          <w:szCs w:val="28"/>
          <w:lang w:val="lv-LV" w:eastAsia="lv-LV"/>
        </w:rPr>
        <w:t>, kas pieņemt</w:t>
      </w:r>
      <w:r>
        <w:rPr>
          <w:rFonts w:eastAsia="Times New Roman"/>
          <w:sz w:val="28"/>
          <w:szCs w:val="28"/>
          <w:lang w:val="lv-LV" w:eastAsia="lv-LV"/>
        </w:rPr>
        <w:t>s</w:t>
      </w:r>
      <w:r w:rsidRPr="00C53615">
        <w:rPr>
          <w:rFonts w:eastAsia="Times New Roman"/>
          <w:sz w:val="28"/>
          <w:szCs w:val="28"/>
          <w:lang w:val="lv-LV" w:eastAsia="lv-LV"/>
        </w:rPr>
        <w:t xml:space="preserve"> un uzskaitīt</w:t>
      </w:r>
      <w:r>
        <w:rPr>
          <w:rFonts w:eastAsia="Times New Roman"/>
          <w:sz w:val="28"/>
          <w:szCs w:val="28"/>
          <w:lang w:val="lv-LV" w:eastAsia="lv-LV"/>
        </w:rPr>
        <w:t>s</w:t>
      </w:r>
      <w:r w:rsidRPr="00C53615">
        <w:rPr>
          <w:rFonts w:eastAsia="Times New Roman"/>
          <w:sz w:val="28"/>
          <w:szCs w:val="28"/>
          <w:lang w:val="lv-LV" w:eastAsia="lv-LV"/>
        </w:rPr>
        <w:t xml:space="preserve"> Aģentūrā un nodot</w:t>
      </w:r>
      <w:r>
        <w:rPr>
          <w:rFonts w:eastAsia="Times New Roman"/>
          <w:sz w:val="28"/>
          <w:szCs w:val="28"/>
          <w:lang w:val="lv-LV" w:eastAsia="lv-LV"/>
        </w:rPr>
        <w:t>s</w:t>
      </w:r>
      <w:r w:rsidRPr="00C53615">
        <w:rPr>
          <w:rFonts w:eastAsia="Times New Roman"/>
          <w:sz w:val="28"/>
          <w:szCs w:val="28"/>
          <w:lang w:val="lv-LV" w:eastAsia="lv-LV"/>
        </w:rPr>
        <w:t xml:space="preserve"> uzglabāšanai Aģentūras </w:t>
      </w:r>
      <w:r>
        <w:rPr>
          <w:rFonts w:eastAsia="Times New Roman"/>
          <w:sz w:val="28"/>
          <w:szCs w:val="28"/>
          <w:lang w:val="lv-LV" w:eastAsia="lv-LV"/>
        </w:rPr>
        <w:t>stāvlaukumā</w:t>
      </w:r>
      <w:r w:rsidRPr="00C53615">
        <w:rPr>
          <w:rFonts w:eastAsia="Times New Roman"/>
          <w:sz w:val="28"/>
          <w:szCs w:val="28"/>
          <w:lang w:val="lv-LV" w:eastAsia="lv-LV"/>
        </w:rPr>
        <w:t xml:space="preserve"> (</w:t>
      </w:r>
      <w:proofErr w:type="spellStart"/>
      <w:r>
        <w:rPr>
          <w:rFonts w:eastAsia="Times New Roman"/>
          <w:sz w:val="28"/>
          <w:szCs w:val="28"/>
          <w:lang w:val="lv-LV" w:eastAsia="lv-LV"/>
        </w:rPr>
        <w:t>Rājumsila</w:t>
      </w:r>
      <w:proofErr w:type="spellEnd"/>
      <w:r>
        <w:rPr>
          <w:rFonts w:eastAsia="Times New Roman"/>
          <w:sz w:val="28"/>
          <w:szCs w:val="28"/>
          <w:lang w:val="lv-LV" w:eastAsia="lv-LV"/>
        </w:rPr>
        <w:t xml:space="preserve"> ielā 3, Rīgā</w:t>
      </w:r>
      <w:r w:rsidRPr="00C53615">
        <w:rPr>
          <w:rFonts w:eastAsia="Times New Roman"/>
          <w:sz w:val="28"/>
          <w:szCs w:val="28"/>
          <w:lang w:val="lv-LV" w:eastAsia="lv-LV"/>
        </w:rPr>
        <w:t>):</w:t>
      </w:r>
    </w:p>
    <w:p w:rsidR="00C47C08" w:rsidRPr="00051B7C" w:rsidRDefault="00C47C08" w:rsidP="00C47C08">
      <w:pPr>
        <w:spacing w:after="120" w:line="240" w:lineRule="auto"/>
        <w:rPr>
          <w:rFonts w:eastAsia="Times New Roman"/>
          <w:sz w:val="28"/>
          <w:szCs w:val="28"/>
          <w:lang w:val="lv-LV" w:eastAsia="lv-LV"/>
        </w:rPr>
      </w:pPr>
    </w:p>
    <w:tbl>
      <w:tblPr>
        <w:tblW w:w="4995" w:type="pct"/>
        <w:tblInd w:w="15" w:type="dxa"/>
        <w:tblLayout w:type="fixed"/>
        <w:tblCellMar>
          <w:top w:w="15" w:type="dxa"/>
          <w:left w:w="15" w:type="dxa"/>
          <w:bottom w:w="15" w:type="dxa"/>
          <w:right w:w="15" w:type="dxa"/>
        </w:tblCellMar>
        <w:tblLook w:val="0000" w:firstRow="0" w:lastRow="0" w:firstColumn="0" w:lastColumn="0" w:noHBand="0" w:noVBand="0"/>
      </w:tblPr>
      <w:tblGrid>
        <w:gridCol w:w="838"/>
        <w:gridCol w:w="1261"/>
        <w:gridCol w:w="3410"/>
        <w:gridCol w:w="1417"/>
        <w:gridCol w:w="2126"/>
      </w:tblGrid>
      <w:tr w:rsidR="00C47C08" w:rsidTr="00E75EF1">
        <w:trPr>
          <w:trHeight w:val="49"/>
        </w:trPr>
        <w:tc>
          <w:tcPr>
            <w:tcW w:w="838"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rFonts w:eastAsia="Calibri"/>
                <w:sz w:val="24"/>
                <w:szCs w:val="24"/>
                <w:lang w:val="lv-LV" w:eastAsia="en-US"/>
              </w:rPr>
            </w:pPr>
            <w:r w:rsidRPr="00DF56F4">
              <w:rPr>
                <w:rFonts w:eastAsia="Calibri"/>
                <w:sz w:val="24"/>
                <w:szCs w:val="24"/>
                <w:lang w:val="lv-LV" w:eastAsia="en-US"/>
              </w:rPr>
              <w:lastRenderedPageBreak/>
              <w:t>Kārtas numurs</w:t>
            </w:r>
          </w:p>
        </w:tc>
        <w:tc>
          <w:tcPr>
            <w:tcW w:w="1261"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rFonts w:eastAsia="Calibri"/>
                <w:sz w:val="24"/>
                <w:szCs w:val="24"/>
                <w:lang w:val="lv-LV" w:eastAsia="en-US"/>
              </w:rPr>
            </w:pPr>
            <w:r w:rsidRPr="00DF56F4">
              <w:rPr>
                <w:rFonts w:eastAsia="Calibri"/>
                <w:sz w:val="24"/>
                <w:szCs w:val="24"/>
                <w:lang w:val="lv-LV" w:eastAsia="en-US"/>
              </w:rPr>
              <w:t>Valsts reģistrācijas numurs</w:t>
            </w:r>
          </w:p>
        </w:tc>
        <w:tc>
          <w:tcPr>
            <w:tcW w:w="3410" w:type="dxa"/>
            <w:tcBorders>
              <w:top w:val="single" w:sz="4" w:space="0" w:color="000000"/>
              <w:left w:val="single" w:sz="4" w:space="0" w:color="000000"/>
              <w:bottom w:val="single" w:sz="4" w:space="0" w:color="000000"/>
              <w:right w:val="single" w:sz="4" w:space="0" w:color="000000"/>
            </w:tcBorders>
            <w:vAlign w:val="center"/>
          </w:tcPr>
          <w:p w:rsidR="00C47C08" w:rsidRDefault="00C47C08" w:rsidP="00E75EF1">
            <w:pPr>
              <w:pStyle w:val="NoSpacing"/>
              <w:jc w:val="center"/>
              <w:rPr>
                <w:rFonts w:eastAsia="Calibri"/>
                <w:sz w:val="24"/>
                <w:szCs w:val="24"/>
                <w:lang w:val="lv-LV" w:eastAsia="en-US"/>
              </w:rPr>
            </w:pPr>
            <w:r w:rsidRPr="00DF56F4">
              <w:rPr>
                <w:rFonts w:eastAsia="Calibri"/>
                <w:sz w:val="24"/>
                <w:szCs w:val="24"/>
                <w:lang w:val="lv-LV" w:eastAsia="en-US"/>
              </w:rPr>
              <w:t>Marka, modelis</w:t>
            </w:r>
            <w:r>
              <w:rPr>
                <w:rFonts w:eastAsia="Calibri"/>
                <w:sz w:val="24"/>
                <w:szCs w:val="24"/>
                <w:lang w:val="lv-LV" w:eastAsia="en-US"/>
              </w:rPr>
              <w:t>, šasijas numurs,</w:t>
            </w:r>
          </w:p>
          <w:p w:rsidR="00C47C08" w:rsidRPr="00DF56F4" w:rsidRDefault="00C47C08" w:rsidP="00E75EF1">
            <w:pPr>
              <w:pStyle w:val="NoSpacing"/>
              <w:jc w:val="center"/>
              <w:rPr>
                <w:rFonts w:eastAsia="Calibri"/>
                <w:sz w:val="24"/>
                <w:szCs w:val="24"/>
                <w:lang w:val="lv-LV" w:eastAsia="en-US"/>
              </w:rPr>
            </w:pPr>
            <w:r>
              <w:rPr>
                <w:rFonts w:eastAsia="Calibri"/>
                <w:sz w:val="24"/>
                <w:szCs w:val="24"/>
                <w:lang w:val="lv-LV" w:eastAsia="en-US"/>
              </w:rPr>
              <w:t>kontroles lietas numurs</w:t>
            </w:r>
          </w:p>
        </w:tc>
        <w:tc>
          <w:tcPr>
            <w:tcW w:w="1417"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rFonts w:eastAsia="Calibri"/>
                <w:sz w:val="24"/>
                <w:szCs w:val="24"/>
                <w:lang w:val="lv-LV" w:eastAsia="en-US"/>
              </w:rPr>
            </w:pPr>
            <w:r w:rsidRPr="00DF56F4">
              <w:rPr>
                <w:rFonts w:eastAsia="Calibri"/>
                <w:sz w:val="24"/>
                <w:szCs w:val="24"/>
                <w:lang w:val="lv-LV" w:eastAsia="en-US"/>
              </w:rPr>
              <w:t>Izlaiduma gads</w:t>
            </w:r>
          </w:p>
        </w:tc>
        <w:tc>
          <w:tcPr>
            <w:tcW w:w="2126"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rFonts w:eastAsia="Calibri"/>
                <w:sz w:val="24"/>
                <w:szCs w:val="24"/>
                <w:lang w:val="lv-LV" w:eastAsia="en-US"/>
              </w:rPr>
            </w:pPr>
            <w:r w:rsidRPr="00DF56F4">
              <w:rPr>
                <w:rFonts w:eastAsia="Calibri"/>
                <w:sz w:val="24"/>
                <w:szCs w:val="24"/>
                <w:lang w:val="lv-LV" w:eastAsia="en-US"/>
              </w:rPr>
              <w:t>Pieņemšanas- nodošanas akta numurs</w:t>
            </w:r>
          </w:p>
        </w:tc>
      </w:tr>
      <w:tr w:rsidR="00C47C08" w:rsidTr="00E75EF1">
        <w:trPr>
          <w:trHeight w:val="1004"/>
        </w:trPr>
        <w:tc>
          <w:tcPr>
            <w:tcW w:w="838"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rFonts w:eastAsia="Calibri"/>
                <w:sz w:val="24"/>
                <w:szCs w:val="24"/>
                <w:lang w:val="en-US" w:eastAsia="en-US"/>
              </w:rPr>
            </w:pPr>
            <w:r w:rsidRPr="00DF56F4">
              <w:rPr>
                <w:rFonts w:eastAsia="Calibri"/>
                <w:sz w:val="24"/>
                <w:szCs w:val="24"/>
                <w:lang w:val="en-US" w:eastAsia="en-US"/>
              </w:rPr>
              <w:t>1.</w:t>
            </w:r>
          </w:p>
        </w:tc>
        <w:tc>
          <w:tcPr>
            <w:tcW w:w="1261" w:type="dxa"/>
            <w:tcBorders>
              <w:top w:val="single" w:sz="4" w:space="0" w:color="000000"/>
              <w:left w:val="single" w:sz="4" w:space="0" w:color="000000"/>
              <w:bottom w:val="single" w:sz="4" w:space="0" w:color="000000"/>
              <w:right w:val="single" w:sz="4" w:space="0" w:color="000000"/>
            </w:tcBorders>
            <w:vAlign w:val="center"/>
          </w:tcPr>
          <w:p w:rsidR="00C47C08" w:rsidRPr="007F7079" w:rsidRDefault="00C47C08" w:rsidP="00E75EF1">
            <w:pPr>
              <w:pStyle w:val="NoSpacing"/>
              <w:jc w:val="center"/>
              <w:rPr>
                <w:sz w:val="24"/>
                <w:szCs w:val="24"/>
                <w:lang w:val="lv-LV"/>
              </w:rPr>
            </w:pPr>
            <w:r>
              <w:rPr>
                <w:sz w:val="24"/>
                <w:szCs w:val="24"/>
                <w:lang w:val="lv-LV"/>
              </w:rPr>
              <w:t>MK 7788</w:t>
            </w:r>
          </w:p>
        </w:tc>
        <w:tc>
          <w:tcPr>
            <w:tcW w:w="3410" w:type="dxa"/>
            <w:tcBorders>
              <w:top w:val="single" w:sz="4" w:space="0" w:color="000000"/>
              <w:left w:val="single" w:sz="4" w:space="0" w:color="000000"/>
              <w:bottom w:val="single" w:sz="4" w:space="0" w:color="000000"/>
              <w:right w:val="single" w:sz="4" w:space="0" w:color="000000"/>
            </w:tcBorders>
            <w:vAlign w:val="center"/>
          </w:tcPr>
          <w:p w:rsidR="00C47C08" w:rsidRDefault="00C47C08" w:rsidP="00E75EF1">
            <w:pPr>
              <w:pStyle w:val="NoSpacing"/>
              <w:jc w:val="center"/>
              <w:rPr>
                <w:sz w:val="24"/>
                <w:szCs w:val="24"/>
              </w:rPr>
            </w:pPr>
            <w:r>
              <w:rPr>
                <w:sz w:val="24"/>
                <w:szCs w:val="24"/>
              </w:rPr>
              <w:t xml:space="preserve">MERCEDES BENZ S400 </w:t>
            </w:r>
          </w:p>
          <w:p w:rsidR="00C47C08" w:rsidRPr="00DF56F4" w:rsidRDefault="00C47C08" w:rsidP="00E75EF1">
            <w:pPr>
              <w:pStyle w:val="NoSpacing"/>
              <w:jc w:val="center"/>
              <w:rPr>
                <w:sz w:val="24"/>
                <w:szCs w:val="24"/>
              </w:rPr>
            </w:pPr>
            <w:r>
              <w:rPr>
                <w:sz w:val="24"/>
                <w:szCs w:val="24"/>
              </w:rPr>
              <w:t>D 4MATIC</w:t>
            </w:r>
          </w:p>
          <w:p w:rsidR="00C47C08" w:rsidRDefault="00C47C08" w:rsidP="00E75EF1">
            <w:pPr>
              <w:pStyle w:val="NoSpacing"/>
              <w:jc w:val="center"/>
              <w:rPr>
                <w:sz w:val="24"/>
                <w:szCs w:val="24"/>
              </w:rPr>
            </w:pPr>
            <w:r w:rsidRPr="00DF56F4">
              <w:rPr>
                <w:sz w:val="24"/>
                <w:szCs w:val="24"/>
              </w:rPr>
              <w:t xml:space="preserve">VIN: </w:t>
            </w:r>
          </w:p>
          <w:p w:rsidR="00C47C08" w:rsidRPr="00DF56F4" w:rsidRDefault="00C47C08" w:rsidP="00E75EF1">
            <w:pPr>
              <w:pStyle w:val="NoSpacing"/>
              <w:jc w:val="center"/>
              <w:rPr>
                <w:sz w:val="24"/>
                <w:szCs w:val="24"/>
              </w:rPr>
            </w:pPr>
            <w:r>
              <w:rPr>
                <w:sz w:val="24"/>
                <w:szCs w:val="24"/>
              </w:rPr>
              <w:t>WDD2221351A338573</w:t>
            </w:r>
          </w:p>
          <w:p w:rsidR="00C47C08" w:rsidRPr="00DF56F4" w:rsidRDefault="00C47C08" w:rsidP="00E75EF1">
            <w:pPr>
              <w:pStyle w:val="NoSpacing"/>
              <w:jc w:val="center"/>
              <w:rPr>
                <w:sz w:val="24"/>
                <w:szCs w:val="24"/>
              </w:rPr>
            </w:pPr>
            <w:r>
              <w:rPr>
                <w:sz w:val="24"/>
                <w:szCs w:val="24"/>
              </w:rPr>
              <w:t>(KL-10442)</w:t>
            </w:r>
          </w:p>
        </w:tc>
        <w:tc>
          <w:tcPr>
            <w:tcW w:w="1417"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sz w:val="24"/>
                <w:szCs w:val="24"/>
                <w:lang w:eastAsia="lv-LV"/>
              </w:rPr>
            </w:pPr>
            <w:r>
              <w:rPr>
                <w:sz w:val="24"/>
                <w:szCs w:val="24"/>
                <w:lang w:eastAsia="lv-LV"/>
              </w:rPr>
              <w:t>2017</w:t>
            </w:r>
          </w:p>
        </w:tc>
        <w:tc>
          <w:tcPr>
            <w:tcW w:w="2126" w:type="dxa"/>
            <w:tcBorders>
              <w:top w:val="single" w:sz="4" w:space="0" w:color="000000"/>
              <w:left w:val="single" w:sz="4" w:space="0" w:color="000000"/>
              <w:bottom w:val="single" w:sz="4" w:space="0" w:color="000000"/>
              <w:right w:val="single" w:sz="4" w:space="0" w:color="000000"/>
            </w:tcBorders>
            <w:vAlign w:val="center"/>
          </w:tcPr>
          <w:p w:rsidR="00C47C08" w:rsidRPr="00DF56F4" w:rsidRDefault="00C47C08" w:rsidP="00E75EF1">
            <w:pPr>
              <w:pStyle w:val="NoSpacing"/>
              <w:jc w:val="center"/>
              <w:rPr>
                <w:sz w:val="24"/>
                <w:szCs w:val="24"/>
                <w:lang w:eastAsia="lv-LV"/>
              </w:rPr>
            </w:pPr>
            <w:r>
              <w:rPr>
                <w:sz w:val="24"/>
                <w:szCs w:val="24"/>
                <w:lang w:eastAsia="lv-LV"/>
              </w:rPr>
              <w:t>022429</w:t>
            </w:r>
          </w:p>
        </w:tc>
      </w:tr>
    </w:tbl>
    <w:p w:rsidR="00C47C08" w:rsidRPr="00051B7C" w:rsidRDefault="00C47C08" w:rsidP="00C47C08">
      <w:pPr>
        <w:spacing w:before="120" w:after="120" w:line="240" w:lineRule="auto"/>
        <w:rPr>
          <w:rFonts w:eastAsia="Times New Roman"/>
          <w:b/>
          <w:sz w:val="20"/>
          <w:szCs w:val="20"/>
          <w:lang w:val="lv-LV"/>
        </w:rPr>
      </w:pPr>
    </w:p>
    <w:p w:rsidR="00C47C08" w:rsidRDefault="00C47C08" w:rsidP="00C47C08">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rPr>
        <w:t>Izsolāmā Transportlīdzekļa</w:t>
      </w:r>
      <w:r w:rsidRPr="00C53615">
        <w:rPr>
          <w:rFonts w:eastAsia="Times New Roman"/>
          <w:sz w:val="28"/>
          <w:szCs w:val="28"/>
          <w:lang w:val="lv-LV"/>
        </w:rPr>
        <w:t xml:space="preserve"> novērtējums</w:t>
      </w:r>
      <w:r>
        <w:rPr>
          <w:rFonts w:eastAsia="Times New Roman"/>
          <w:sz w:val="28"/>
          <w:szCs w:val="28"/>
          <w:lang w:val="lv-LV"/>
        </w:rPr>
        <w:t xml:space="preserve"> un sākumcena</w:t>
      </w:r>
      <w:r w:rsidRPr="00C53615">
        <w:rPr>
          <w:rFonts w:eastAsia="Times New Roman"/>
          <w:sz w:val="28"/>
          <w:szCs w:val="28"/>
          <w:lang w:val="lv-LV"/>
        </w:rPr>
        <w:t xml:space="preserve"> ir </w:t>
      </w:r>
      <w:r>
        <w:rPr>
          <w:rFonts w:eastAsia="Times New Roman"/>
          <w:b/>
          <w:sz w:val="28"/>
          <w:szCs w:val="28"/>
          <w:u w:val="single"/>
          <w:lang w:val="lv-LV"/>
        </w:rPr>
        <w:t>30000</w:t>
      </w:r>
      <w:r>
        <w:rPr>
          <w:rFonts w:eastAsia="Times New Roman"/>
          <w:b/>
          <w:bCs/>
          <w:color w:val="000000"/>
          <w:sz w:val="28"/>
          <w:szCs w:val="28"/>
          <w:u w:val="single"/>
          <w:lang w:val="lv-LV" w:eastAsia="lv-LV"/>
        </w:rPr>
        <w:t>,</w:t>
      </w:r>
      <w:r w:rsidRPr="0050370A">
        <w:rPr>
          <w:rFonts w:eastAsia="Times New Roman"/>
          <w:b/>
          <w:bCs/>
          <w:color w:val="000000"/>
          <w:sz w:val="28"/>
          <w:szCs w:val="28"/>
          <w:u w:val="single"/>
          <w:lang w:val="lv-LV" w:eastAsia="lv-LV"/>
        </w:rPr>
        <w:t>00</w:t>
      </w:r>
      <w:r w:rsidRPr="00C53615">
        <w:rPr>
          <w:rFonts w:eastAsia="Times New Roman"/>
          <w:b/>
          <w:bCs/>
          <w:color w:val="000000"/>
          <w:sz w:val="28"/>
          <w:szCs w:val="28"/>
          <w:lang w:val="lv-LV" w:eastAsia="lv-LV"/>
        </w:rPr>
        <w:t xml:space="preserve"> </w:t>
      </w:r>
      <w:proofErr w:type="spellStart"/>
      <w:r w:rsidRPr="00C53615">
        <w:rPr>
          <w:rFonts w:eastAsia="Times New Roman"/>
          <w:i/>
          <w:sz w:val="28"/>
          <w:szCs w:val="28"/>
          <w:lang w:val="lv-LV"/>
        </w:rPr>
        <w:t>euro</w:t>
      </w:r>
      <w:proofErr w:type="spellEnd"/>
      <w:r w:rsidRPr="00C53615">
        <w:rPr>
          <w:rFonts w:eastAsia="Times New Roman"/>
          <w:i/>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trīsdesmit tūkstoši </w:t>
      </w:r>
      <w:proofErr w:type="spellStart"/>
      <w:r w:rsidRPr="00C53615">
        <w:rPr>
          <w:rFonts w:eastAsia="Times New Roman"/>
          <w:i/>
          <w:sz w:val="28"/>
          <w:szCs w:val="28"/>
          <w:lang w:val="lv-LV"/>
        </w:rPr>
        <w:t>euro</w:t>
      </w:r>
      <w:proofErr w:type="spellEnd"/>
      <w:r>
        <w:rPr>
          <w:rFonts w:eastAsia="Times New Roman"/>
          <w:sz w:val="28"/>
          <w:szCs w:val="28"/>
          <w:lang w:val="lv-LV"/>
        </w:rPr>
        <w:t>, 00</w:t>
      </w:r>
      <w:r w:rsidRPr="00C53615">
        <w:rPr>
          <w:rFonts w:eastAsia="Times New Roman"/>
          <w:sz w:val="28"/>
          <w:szCs w:val="28"/>
          <w:lang w:val="lv-LV"/>
        </w:rPr>
        <w:t xml:space="preserve"> </w:t>
      </w:r>
      <w:r w:rsidRPr="00C53615">
        <w:rPr>
          <w:rFonts w:eastAsia="Times New Roman"/>
          <w:i/>
          <w:sz w:val="28"/>
          <w:szCs w:val="28"/>
          <w:lang w:val="lv-LV"/>
        </w:rPr>
        <w:t>centi</w:t>
      </w:r>
      <w:r w:rsidRPr="00C53615">
        <w:rPr>
          <w:rFonts w:eastAsia="Times New Roman"/>
          <w:sz w:val="28"/>
          <w:szCs w:val="28"/>
          <w:lang w:val="lv-LV"/>
        </w:rPr>
        <w:t>)</w:t>
      </w:r>
      <w:r>
        <w:rPr>
          <w:rFonts w:eastAsia="Times New Roman"/>
          <w:sz w:val="28"/>
          <w:szCs w:val="28"/>
          <w:lang w:val="lv-LV"/>
        </w:rPr>
        <w:t xml:space="preserve"> apmērā.</w:t>
      </w:r>
    </w:p>
    <w:p w:rsidR="00C47C08" w:rsidRDefault="00C47C08" w:rsidP="00C47C08">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rPr>
        <w:t xml:space="preserve">Saskaņā ar 2023. gada 16. marta noslēgto līgumu Nr. IeM NVA 2023/67-Pak izsolāmā Transportlīdzekļa novērtējumu veica SIA “AZ EKSPERTS”, reģistrācijas numurs 40003596145. </w:t>
      </w:r>
    </w:p>
    <w:p w:rsidR="00C47C08" w:rsidRPr="00DC003F" w:rsidRDefault="00C47C08" w:rsidP="00C47C08">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eastAsia="lv-LV"/>
        </w:rPr>
        <w:t>Izsolāmo Transportlīdzekli</w:t>
      </w:r>
      <w:r w:rsidRPr="00C53615">
        <w:rPr>
          <w:rFonts w:eastAsia="Times New Roman"/>
          <w:sz w:val="28"/>
          <w:szCs w:val="28"/>
          <w:lang w:val="lv-LV" w:eastAsia="lv-LV"/>
        </w:rPr>
        <w:t xml:space="preserve"> var apskatīties darba dienās no </w:t>
      </w:r>
      <w:r w:rsidRPr="00A4156A">
        <w:rPr>
          <w:rFonts w:eastAsia="Times New Roman"/>
          <w:sz w:val="28"/>
          <w:szCs w:val="28"/>
          <w:lang w:val="lv-LV" w:eastAsia="lv-LV"/>
        </w:rPr>
        <w:t>plkst.</w:t>
      </w:r>
      <w:r>
        <w:rPr>
          <w:rFonts w:eastAsia="Times New Roman"/>
          <w:sz w:val="28"/>
          <w:szCs w:val="28"/>
          <w:lang w:val="lv-LV" w:eastAsia="lv-LV"/>
        </w:rPr>
        <w:t xml:space="preserve"> </w:t>
      </w:r>
      <w:r w:rsidRPr="00A4156A">
        <w:rPr>
          <w:rFonts w:eastAsia="Times New Roman"/>
          <w:sz w:val="28"/>
          <w:szCs w:val="28"/>
          <w:lang w:val="lv-LV" w:eastAsia="lv-LV"/>
        </w:rPr>
        <w:t>9.</w:t>
      </w:r>
      <w:r>
        <w:rPr>
          <w:rFonts w:eastAsia="Times New Roman"/>
          <w:sz w:val="28"/>
          <w:szCs w:val="28"/>
          <w:lang w:val="lv-LV" w:eastAsia="lv-LV"/>
        </w:rPr>
        <w:t>30</w:t>
      </w:r>
      <w:r w:rsidRPr="00A4156A">
        <w:rPr>
          <w:rFonts w:eastAsia="Times New Roman"/>
          <w:sz w:val="28"/>
          <w:szCs w:val="28"/>
          <w:lang w:val="lv-LV" w:eastAsia="lv-LV"/>
        </w:rPr>
        <w:t xml:space="preserve"> līdz </w:t>
      </w:r>
      <w:r>
        <w:rPr>
          <w:rFonts w:eastAsia="Times New Roman"/>
          <w:sz w:val="28"/>
          <w:szCs w:val="28"/>
          <w:lang w:val="lv-LV" w:eastAsia="lv-LV"/>
        </w:rPr>
        <w:t>15.3</w:t>
      </w:r>
      <w:r w:rsidRPr="00A4156A">
        <w:rPr>
          <w:rFonts w:eastAsia="Times New Roman"/>
          <w:sz w:val="28"/>
          <w:szCs w:val="28"/>
          <w:lang w:val="lv-LV" w:eastAsia="lv-LV"/>
        </w:rPr>
        <w:t xml:space="preserve">0, tās glabāšanas vietā, svētku dienās un brīvdienās transportlīdzekļa apskate netiek nodrošināta. </w:t>
      </w:r>
      <w:r w:rsidRPr="00BC7910">
        <w:rPr>
          <w:rFonts w:eastAsia="Times New Roman"/>
          <w:sz w:val="28"/>
          <w:szCs w:val="28"/>
          <w:u w:val="single"/>
          <w:lang w:val="lv-LV" w:eastAsia="lv-LV"/>
        </w:rPr>
        <w:t xml:space="preserve">Transportlīdzekļa apskates laiks ir jāsaskaņo vienu darbadienu iepriekš zvanot pa tālruni </w:t>
      </w:r>
      <w:r w:rsidRPr="00BC7910">
        <w:rPr>
          <w:rFonts w:eastAsia="Calibri"/>
          <w:color w:val="000000"/>
          <w:sz w:val="28"/>
          <w:szCs w:val="28"/>
          <w:u w:val="single"/>
          <w:lang w:val="lv-LV" w:eastAsia="lv-LV"/>
        </w:rPr>
        <w:t>25604166 vai 67218632</w:t>
      </w:r>
      <w:r w:rsidRPr="00C53615">
        <w:rPr>
          <w:sz w:val="28"/>
          <w:szCs w:val="28"/>
          <w:lang w:val="lv-LV"/>
        </w:rPr>
        <w:t>.</w:t>
      </w:r>
    </w:p>
    <w:p w:rsidR="00C47C08" w:rsidRPr="00C53615" w:rsidRDefault="00C47C08" w:rsidP="00C47C08">
      <w:pPr>
        <w:numPr>
          <w:ilvl w:val="0"/>
          <w:numId w:val="14"/>
        </w:numPr>
        <w:spacing w:after="120" w:line="240" w:lineRule="auto"/>
        <w:ind w:left="426" w:hanging="426"/>
        <w:rPr>
          <w:rFonts w:eastAsia="Times New Roman"/>
          <w:sz w:val="28"/>
          <w:szCs w:val="28"/>
          <w:lang w:val="lv-LV"/>
        </w:rPr>
      </w:pPr>
      <w:r>
        <w:rPr>
          <w:rFonts w:eastAsia="Times New Roman"/>
          <w:sz w:val="28"/>
          <w:szCs w:val="28"/>
          <w:lang w:val="lv-LV"/>
        </w:rPr>
        <w:t>Izsolāmā Transportlīdzekļa</w:t>
      </w:r>
      <w:r w:rsidRPr="00C53615">
        <w:rPr>
          <w:rFonts w:eastAsia="Times New Roman"/>
          <w:sz w:val="28"/>
          <w:szCs w:val="28"/>
          <w:lang w:val="lv-LV"/>
        </w:rPr>
        <w:t xml:space="preserve"> nodrošinājuma summa un tās iemaksas un atmaksas kārtība:</w:t>
      </w:r>
    </w:p>
    <w:p w:rsidR="00C47C08" w:rsidRPr="00C17893" w:rsidRDefault="00C47C08" w:rsidP="00C47C08">
      <w:pPr>
        <w:pStyle w:val="ListParagraph"/>
        <w:numPr>
          <w:ilvl w:val="1"/>
          <w:numId w:val="25"/>
        </w:numPr>
        <w:spacing w:after="120" w:line="240" w:lineRule="auto"/>
        <w:ind w:left="1134" w:hanging="708"/>
        <w:rPr>
          <w:rFonts w:eastAsia="Times New Roman"/>
          <w:sz w:val="28"/>
          <w:szCs w:val="28"/>
          <w:lang w:val="lv-LV"/>
        </w:rPr>
      </w:pPr>
      <w:r w:rsidRPr="00C17893">
        <w:rPr>
          <w:rFonts w:eastAsia="Times New Roman"/>
          <w:sz w:val="28"/>
          <w:szCs w:val="28"/>
          <w:lang w:val="lv-LV"/>
        </w:rPr>
        <w:t xml:space="preserve">nodrošinājums ir </w:t>
      </w:r>
      <w:r>
        <w:rPr>
          <w:b/>
          <w:sz w:val="28"/>
          <w:szCs w:val="28"/>
          <w:u w:val="single"/>
        </w:rPr>
        <w:t>3000,</w:t>
      </w:r>
      <w:r w:rsidRPr="0050370A">
        <w:rPr>
          <w:b/>
          <w:sz w:val="28"/>
          <w:szCs w:val="28"/>
          <w:u w:val="single"/>
        </w:rPr>
        <w:t>00</w:t>
      </w:r>
      <w:r w:rsidRPr="00C17893">
        <w:rPr>
          <w:sz w:val="28"/>
          <w:szCs w:val="28"/>
        </w:rPr>
        <w:t xml:space="preserve"> </w:t>
      </w:r>
      <w:r w:rsidRPr="00C17893">
        <w:rPr>
          <w:i/>
          <w:sz w:val="28"/>
          <w:szCs w:val="28"/>
        </w:rPr>
        <w:t>euro</w:t>
      </w:r>
      <w:r w:rsidRPr="00C17893">
        <w:rPr>
          <w:rFonts w:eastAsia="Times New Roman"/>
          <w:sz w:val="28"/>
          <w:szCs w:val="28"/>
          <w:lang w:val="lv-LV"/>
        </w:rPr>
        <w:t xml:space="preserve"> (</w:t>
      </w:r>
      <w:r>
        <w:rPr>
          <w:rFonts w:eastAsia="Times New Roman"/>
          <w:sz w:val="28"/>
          <w:szCs w:val="28"/>
          <w:lang w:val="lv-LV"/>
        </w:rPr>
        <w:t xml:space="preserve">trīs tūkstoši </w:t>
      </w:r>
      <w:proofErr w:type="spellStart"/>
      <w:r w:rsidRPr="00C17893">
        <w:rPr>
          <w:rFonts w:eastAsia="Times New Roman"/>
          <w:i/>
          <w:sz w:val="28"/>
          <w:szCs w:val="28"/>
          <w:lang w:val="lv-LV"/>
        </w:rPr>
        <w:t>euro</w:t>
      </w:r>
      <w:bookmarkStart w:id="0" w:name="_Ref19620394"/>
      <w:proofErr w:type="spellEnd"/>
      <w:r w:rsidRPr="00C17893">
        <w:rPr>
          <w:rFonts w:eastAsia="Times New Roman"/>
          <w:sz w:val="28"/>
          <w:szCs w:val="28"/>
          <w:lang w:val="lv-LV"/>
        </w:rPr>
        <w:t xml:space="preserve">, 00 </w:t>
      </w:r>
      <w:r w:rsidRPr="00C17893">
        <w:rPr>
          <w:rFonts w:eastAsia="Times New Roman"/>
          <w:i/>
          <w:sz w:val="28"/>
          <w:szCs w:val="28"/>
          <w:lang w:val="lv-LV"/>
        </w:rPr>
        <w:t>centi</w:t>
      </w:r>
      <w:r w:rsidRPr="00C17893">
        <w:rPr>
          <w:rFonts w:eastAsia="Times New Roman"/>
          <w:sz w:val="28"/>
          <w:szCs w:val="28"/>
          <w:lang w:val="lv-LV"/>
        </w:rPr>
        <w:t>);</w:t>
      </w:r>
    </w:p>
    <w:p w:rsidR="00C47C08" w:rsidRPr="00C17893" w:rsidRDefault="00C47C08" w:rsidP="00C47C08">
      <w:pPr>
        <w:pStyle w:val="ListParagraph"/>
        <w:numPr>
          <w:ilvl w:val="1"/>
          <w:numId w:val="25"/>
        </w:numPr>
        <w:spacing w:after="120" w:line="240" w:lineRule="auto"/>
        <w:ind w:left="1134" w:hanging="708"/>
        <w:rPr>
          <w:rFonts w:eastAsia="Times New Roman"/>
          <w:sz w:val="28"/>
          <w:szCs w:val="28"/>
          <w:lang w:val="lv-LV"/>
        </w:rPr>
      </w:pPr>
      <w:r w:rsidRPr="00C17893">
        <w:rPr>
          <w:rFonts w:eastAsia="Times New Roman"/>
          <w:bCs/>
          <w:sz w:val="28"/>
          <w:szCs w:val="28"/>
          <w:lang w:val="lv-LV"/>
        </w:rPr>
        <w:t>nodrošinājums tiek uzskatīts par iesniegtu, ja attiecīgā naudas summa ir ieskaitīta Aģentūras</w:t>
      </w:r>
      <w:r w:rsidRPr="00C17893">
        <w:rPr>
          <w:rFonts w:eastAsia="Times New Roman"/>
          <w:sz w:val="28"/>
          <w:szCs w:val="28"/>
          <w:lang w:val="lv-LV"/>
        </w:rPr>
        <w:t xml:space="preserve"> depozīta kontā </w:t>
      </w:r>
      <w:r w:rsidRPr="001247DB">
        <w:rPr>
          <w:rFonts w:eastAsia="Times New Roman"/>
          <w:b/>
          <w:sz w:val="28"/>
          <w:szCs w:val="28"/>
          <w:u w:val="single"/>
          <w:lang w:val="lv-LV"/>
        </w:rPr>
        <w:t>Nr.LV59TREL814065106200B</w:t>
      </w:r>
      <w:r w:rsidRPr="00C17893">
        <w:rPr>
          <w:rFonts w:eastAsia="Times New Roman"/>
          <w:sz w:val="28"/>
          <w:szCs w:val="28"/>
          <w:lang w:val="lv-LV"/>
        </w:rPr>
        <w:t xml:space="preserve">, Valsts kasē, kods: TRELLV22 </w:t>
      </w:r>
      <w:r w:rsidRPr="00C17893">
        <w:rPr>
          <w:rFonts w:eastAsia="Times New Roman"/>
          <w:bCs/>
          <w:sz w:val="28"/>
          <w:szCs w:val="28"/>
          <w:lang w:val="lv-LV"/>
        </w:rPr>
        <w:t>divdesmit dienu laikā no šī sludinājuma 2</w:t>
      </w:r>
      <w:r>
        <w:rPr>
          <w:rFonts w:eastAsia="Times New Roman"/>
          <w:bCs/>
          <w:sz w:val="28"/>
          <w:szCs w:val="28"/>
          <w:lang w:val="lv-LV"/>
        </w:rPr>
        <w:t>8</w:t>
      </w:r>
      <w:r w:rsidRPr="00C17893">
        <w:rPr>
          <w:rFonts w:eastAsia="Times New Roman"/>
          <w:bCs/>
          <w:sz w:val="28"/>
          <w:szCs w:val="28"/>
          <w:lang w:val="lv-LV"/>
        </w:rPr>
        <w:t>. punktā norādītā izsoles sākuma datuma</w:t>
      </w:r>
      <w:r w:rsidRPr="00C17893">
        <w:rPr>
          <w:rFonts w:eastAsia="Times New Roman"/>
          <w:sz w:val="28"/>
          <w:szCs w:val="28"/>
          <w:lang w:val="lv-LV"/>
        </w:rPr>
        <w:t>;</w:t>
      </w:r>
      <w:bookmarkEnd w:id="0"/>
    </w:p>
    <w:p w:rsidR="00C47C08" w:rsidRPr="00C53615" w:rsidRDefault="00C47C08" w:rsidP="00C47C08">
      <w:pPr>
        <w:numPr>
          <w:ilvl w:val="1"/>
          <w:numId w:val="25"/>
        </w:numPr>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nosolītāja iemaksāto nodrošinājumu ieskaita pirkuma maksā, bet pārējiem izsoles dalībniekiem nodrošinājuma summu izsniedz atpakaļ pēc izsoles noslēguma, izņemot pēdējo </w:t>
      </w:r>
      <w:r w:rsidRPr="00C53615">
        <w:rPr>
          <w:rFonts w:eastAsia="Times New Roman"/>
          <w:sz w:val="28"/>
          <w:szCs w:val="28"/>
          <w:shd w:val="clear" w:color="auto" w:fill="FFFFFF"/>
          <w:lang w:val="lv-LV" w:eastAsia="lv-LV"/>
        </w:rPr>
        <w:t>pārsolīto solītāju, kura  iemaksāto nodrošinājumu atdod divu darbdienu laikā pēc tam, kad nosolītājs samaksāji</w:t>
      </w:r>
      <w:r>
        <w:rPr>
          <w:rFonts w:eastAsia="Times New Roman"/>
          <w:sz w:val="28"/>
          <w:szCs w:val="28"/>
          <w:shd w:val="clear" w:color="auto" w:fill="FFFFFF"/>
          <w:lang w:val="lv-LV" w:eastAsia="lv-LV"/>
        </w:rPr>
        <w:t>s pilnu nosolīto summu. Ja Transportlīdzekli</w:t>
      </w:r>
      <w:r w:rsidRPr="00C53615">
        <w:rPr>
          <w:rFonts w:eastAsia="Times New Roman"/>
          <w:sz w:val="28"/>
          <w:szCs w:val="28"/>
          <w:shd w:val="clear" w:color="auto" w:fill="FFFFFF"/>
          <w:lang w:val="lv-LV" w:eastAsia="lv-LV"/>
        </w:rPr>
        <w:t xml:space="preserve"> pēc nenotikušas izsoles patur sev pēdējais pārsolītais solītājs, viņa iemaksāto nodrošinājumu ieskaita pirkuma maksā.</w:t>
      </w:r>
    </w:p>
    <w:p w:rsidR="00C47C08" w:rsidRPr="00C53615" w:rsidRDefault="00C47C08" w:rsidP="00C47C08">
      <w:pPr>
        <w:spacing w:after="120" w:line="240" w:lineRule="auto"/>
        <w:ind w:left="426" w:hanging="426"/>
        <w:rPr>
          <w:rFonts w:eastAsia="Times New Roman"/>
          <w:sz w:val="28"/>
          <w:szCs w:val="28"/>
          <w:lang w:val="lv-LV"/>
        </w:rPr>
      </w:pPr>
      <w:r>
        <w:rPr>
          <w:rFonts w:eastAsia="Times New Roman"/>
          <w:sz w:val="28"/>
          <w:szCs w:val="28"/>
          <w:lang w:val="lv-LV"/>
        </w:rPr>
        <w:t xml:space="preserve">14. </w:t>
      </w:r>
      <w:r w:rsidRPr="00C53615">
        <w:rPr>
          <w:rFonts w:eastAsia="Times New Roman"/>
          <w:sz w:val="28"/>
          <w:szCs w:val="28"/>
          <w:lang w:val="lv-LV"/>
        </w:rPr>
        <w:t>Pievienotās vērtības nodoklis darījumam netiek piemērots, pamatojoties uz Pievienotās vērtības nodokļa likuma 3. pantu.</w:t>
      </w:r>
    </w:p>
    <w:p w:rsidR="00C47C08" w:rsidRDefault="00C47C08" w:rsidP="00C47C08">
      <w:pPr>
        <w:spacing w:after="120" w:line="240" w:lineRule="auto"/>
        <w:ind w:left="426" w:hanging="426"/>
        <w:rPr>
          <w:rFonts w:eastAsia="Times New Roman"/>
          <w:i/>
          <w:sz w:val="28"/>
          <w:szCs w:val="28"/>
          <w:lang w:val="lv-LV"/>
        </w:rPr>
      </w:pPr>
      <w:r w:rsidRPr="00C53615">
        <w:rPr>
          <w:rFonts w:eastAsia="Times New Roman"/>
          <w:sz w:val="28"/>
          <w:szCs w:val="28"/>
          <w:lang w:val="lv-LV"/>
        </w:rPr>
        <w:t>1</w:t>
      </w:r>
      <w:r>
        <w:rPr>
          <w:rFonts w:eastAsia="Times New Roman"/>
          <w:sz w:val="28"/>
          <w:szCs w:val="28"/>
          <w:lang w:val="lv-LV"/>
        </w:rPr>
        <w:t>5</w:t>
      </w:r>
      <w:r w:rsidRPr="00C53615">
        <w:rPr>
          <w:rFonts w:eastAsia="Times New Roman"/>
          <w:sz w:val="28"/>
          <w:szCs w:val="28"/>
          <w:lang w:val="lv-LV"/>
        </w:rPr>
        <w:t xml:space="preserve">. Izsoles solis ir </w:t>
      </w:r>
      <w:r>
        <w:rPr>
          <w:rFonts w:eastAsia="Times New Roman"/>
          <w:b/>
          <w:sz w:val="28"/>
          <w:szCs w:val="28"/>
          <w:u w:val="single"/>
          <w:lang w:val="lv-LV"/>
        </w:rPr>
        <w:t>300,</w:t>
      </w:r>
      <w:r w:rsidRPr="0050370A">
        <w:rPr>
          <w:rFonts w:eastAsia="Times New Roman"/>
          <w:b/>
          <w:sz w:val="28"/>
          <w:szCs w:val="28"/>
          <w:u w:val="single"/>
          <w:lang w:val="lv-LV"/>
        </w:rPr>
        <w:t>00</w:t>
      </w:r>
      <w:r w:rsidRPr="00C53615">
        <w:rPr>
          <w:rFonts w:eastAsia="Times New Roman"/>
          <w:sz w:val="28"/>
          <w:szCs w:val="28"/>
          <w:lang w:val="lv-LV"/>
        </w:rPr>
        <w:t xml:space="preserve"> </w:t>
      </w:r>
      <w:proofErr w:type="spellStart"/>
      <w:r w:rsidRPr="001247DB">
        <w:rPr>
          <w:rFonts w:eastAsia="Times New Roman"/>
          <w:i/>
          <w:sz w:val="28"/>
          <w:szCs w:val="28"/>
          <w:lang w:val="lv-LV"/>
        </w:rPr>
        <w:t>euro</w:t>
      </w:r>
      <w:proofErr w:type="spellEnd"/>
      <w:r w:rsidRPr="00C53615">
        <w:rPr>
          <w:rFonts w:eastAsia="Times New Roman"/>
          <w:sz w:val="28"/>
          <w:szCs w:val="28"/>
          <w:lang w:val="lv-LV"/>
        </w:rPr>
        <w:t xml:space="preserve">  (</w:t>
      </w:r>
      <w:r>
        <w:rPr>
          <w:rFonts w:eastAsia="Times New Roman"/>
          <w:sz w:val="28"/>
          <w:szCs w:val="28"/>
          <w:lang w:val="lv-LV"/>
        </w:rPr>
        <w:t>trīs simti</w:t>
      </w:r>
      <w:r w:rsidRPr="00C53615">
        <w:rPr>
          <w:rFonts w:eastAsia="Times New Roman"/>
          <w:sz w:val="28"/>
          <w:szCs w:val="28"/>
          <w:lang w:val="lv-LV"/>
        </w:rPr>
        <w:t xml:space="preserve"> </w:t>
      </w:r>
      <w:proofErr w:type="spellStart"/>
      <w:r w:rsidRPr="00C53615">
        <w:rPr>
          <w:rFonts w:eastAsia="Times New Roman"/>
          <w:i/>
          <w:sz w:val="28"/>
          <w:szCs w:val="28"/>
          <w:lang w:val="lv-LV"/>
        </w:rPr>
        <w:t>euro</w:t>
      </w:r>
      <w:proofErr w:type="spellEnd"/>
      <w:r w:rsidRPr="00C53615">
        <w:rPr>
          <w:rFonts w:eastAsia="Times New Roman"/>
          <w:i/>
          <w:sz w:val="28"/>
          <w:szCs w:val="28"/>
          <w:lang w:val="lv-LV"/>
        </w:rPr>
        <w:t xml:space="preserve">, </w:t>
      </w:r>
      <w:r w:rsidRPr="00C53615">
        <w:rPr>
          <w:rFonts w:eastAsia="Times New Roman"/>
          <w:sz w:val="28"/>
          <w:szCs w:val="28"/>
          <w:lang w:val="lv-LV"/>
        </w:rPr>
        <w:t>00</w:t>
      </w:r>
      <w:r w:rsidRPr="00C53615">
        <w:rPr>
          <w:rFonts w:eastAsia="Times New Roman"/>
          <w:i/>
          <w:sz w:val="28"/>
          <w:szCs w:val="28"/>
          <w:lang w:val="lv-LV"/>
        </w:rPr>
        <w:t xml:space="preserve"> centi).</w:t>
      </w:r>
    </w:p>
    <w:p w:rsidR="00C47C08" w:rsidRPr="00051B7C" w:rsidRDefault="00C47C08" w:rsidP="00C47C08">
      <w:pPr>
        <w:spacing w:after="120" w:line="240" w:lineRule="auto"/>
        <w:rPr>
          <w:rFonts w:eastAsia="Times New Roman"/>
          <w:i/>
          <w:sz w:val="20"/>
          <w:szCs w:val="28"/>
          <w:lang w:val="lv-LV"/>
        </w:rPr>
      </w:pPr>
    </w:p>
    <w:p w:rsidR="00C47C08" w:rsidRPr="00C53615" w:rsidRDefault="00C47C08" w:rsidP="00C47C08">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II</w:t>
      </w:r>
      <w:r>
        <w:rPr>
          <w:rFonts w:eastAsia="Times New Roman"/>
          <w:b/>
          <w:bCs/>
          <w:sz w:val="28"/>
          <w:szCs w:val="28"/>
          <w:lang w:val="lv-LV"/>
        </w:rPr>
        <w:t>I</w:t>
      </w:r>
      <w:r w:rsidRPr="00C53615">
        <w:rPr>
          <w:rFonts w:eastAsia="Times New Roman"/>
          <w:b/>
          <w:bCs/>
          <w:sz w:val="28"/>
          <w:szCs w:val="28"/>
          <w:lang w:val="lv-LV"/>
        </w:rPr>
        <w:t xml:space="preserve">. </w:t>
      </w:r>
      <w:r w:rsidRPr="00C53615">
        <w:rPr>
          <w:rFonts w:eastAsia="Times New Roman"/>
          <w:b/>
          <w:bCs/>
          <w:caps/>
          <w:sz w:val="28"/>
          <w:szCs w:val="28"/>
          <w:lang w:val="lv-LV"/>
        </w:rPr>
        <w:t>Personas reģistrēšanās Izsoļu dalībnieku reģistrā</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1" w:name="p12"/>
      <w:bookmarkStart w:id="2" w:name="p-668012"/>
      <w:bookmarkEnd w:id="1"/>
      <w:bookmarkEnd w:id="2"/>
      <w:r>
        <w:rPr>
          <w:rFonts w:eastAsia="Times New Roman"/>
          <w:sz w:val="28"/>
          <w:szCs w:val="28"/>
          <w:lang w:val="lv-LV" w:eastAsia="lv-LV"/>
        </w:rPr>
        <w:t>16</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1"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bookmarkStart w:id="3" w:name="p13"/>
      <w:bookmarkStart w:id="4" w:name="p-590499"/>
      <w:bookmarkEnd w:id="3"/>
      <w:bookmarkEnd w:id="4"/>
    </w:p>
    <w:p w:rsidR="00C47C08" w:rsidRPr="00C53615" w:rsidRDefault="00C47C08" w:rsidP="00C47C08">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lastRenderedPageBreak/>
        <w:t>17</w:t>
      </w:r>
      <w:r w:rsidRPr="00C53615">
        <w:rPr>
          <w:rFonts w:eastAsia="Times New Roman"/>
          <w:sz w:val="28"/>
          <w:szCs w:val="28"/>
          <w:lang w:val="lv-LV" w:eastAsia="lv-LV"/>
        </w:rPr>
        <w:t>. Izsoļu dalībnieku reģistrā par personu iekļauj šādas ziņas:</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.1. vārds, uzvārds;</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.2. personas kods vai dzimšanas datums (personai, kurai nav piešķirts personas kods);</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.3. kontaktadrese;</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.4. personu apliecinoša dokumenta veids un numurs;</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.5. norēķinu rekvizīti (kredītiestādes konta numurs, uz kuru personai atmaksājama nodrošinājuma summa);</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.6. personas papildu kontaktinformācija – elektroniskā pasta adrese un tālruņa numurs (ja tāds ir).</w:t>
      </w:r>
      <w:bookmarkStart w:id="5" w:name="p14"/>
      <w:bookmarkStart w:id="6" w:name="p-590500"/>
      <w:bookmarkEnd w:id="5"/>
      <w:bookmarkEnd w:id="6"/>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w:t>
      </w:r>
      <w:r w:rsidRPr="00C53615">
        <w:rPr>
          <w:rFonts w:eastAsia="Times New Roman"/>
          <w:sz w:val="28"/>
          <w:szCs w:val="28"/>
          <w:lang w:val="lv-LV" w:eastAsia="lv-LV"/>
        </w:rPr>
        <w:tab/>
        <w:t>Ja persona pārstāv citu fizisku vai juridisku personu, papildus šī sludinājuma </w:t>
      </w:r>
      <w:r>
        <w:rPr>
          <w:rFonts w:eastAsia="Times New Roman"/>
          <w:sz w:val="28"/>
          <w:szCs w:val="28"/>
          <w:lang w:val="lv-LV" w:eastAsia="lv-LV"/>
        </w:rPr>
        <w:t>17</w:t>
      </w:r>
      <w:r w:rsidRPr="00C53615">
        <w:rPr>
          <w:rFonts w:eastAsia="Times New Roman"/>
          <w:sz w:val="28"/>
          <w:szCs w:val="28"/>
          <w:lang w:val="lv-LV" w:eastAsia="lv-LV"/>
        </w:rPr>
        <w:t>. punktā minētajām ziņām norāda arī šādas ziņas par reģistrēta lietotāja pārstāvamo personu un pilnvarojumu:</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.1. pārstāvamās personas veids;</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.2. vārds, uzvārds fiziskai personai vai nosaukums juridiskai personai;</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.3. personas kods vai dzimšanas datums (ārzemniekam) fiziskai personai vai reģistrācijas numurs juridiskai personai;</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.4. kontaktadrese;</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.5. personu apliecinoša dokumenta veids un numurs fiziskai personai;</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C47C08" w:rsidRPr="00C53615" w:rsidRDefault="00C47C08" w:rsidP="00C47C08">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.7. informācija par pilnvarojuma apjomu (pārstāvības tiesības konkrētai izsolei, vairākām konkrētām izsolēm, uz noteiktu laiku, pastāvīgi).</w:t>
      </w:r>
      <w:bookmarkStart w:id="7" w:name="p15"/>
      <w:bookmarkStart w:id="8" w:name="p-553105"/>
      <w:bookmarkEnd w:id="7"/>
      <w:bookmarkEnd w:id="8"/>
    </w:p>
    <w:p w:rsidR="00C47C08" w:rsidRPr="00C53615" w:rsidRDefault="00C47C08" w:rsidP="00C47C08">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 xml:space="preserve">izsoļu vietnes dalībnieka dalību konkrētā izsolē" un identificējoties ar vienu no vienotajā valsts un pašvaldību portālā </w:t>
      </w:r>
      <w:hyperlink r:id="rId12" w:history="1">
        <w:r w:rsidRPr="00C250DB">
          <w:rPr>
            <w:rStyle w:val="Hyperlink"/>
            <w:rFonts w:eastAsia="Times New Roman"/>
            <w:sz w:val="28"/>
            <w:szCs w:val="28"/>
            <w:lang w:val="lv-LV" w:eastAsia="lv-LV"/>
          </w:rPr>
          <w:t>www.latvija.lv</w:t>
        </w:r>
      </w:hyperlink>
      <w:r>
        <w:rPr>
          <w:rFonts w:eastAsia="Times New Roman"/>
          <w:sz w:val="28"/>
          <w:szCs w:val="28"/>
          <w:lang w:val="lv-LV" w:eastAsia="lv-LV"/>
        </w:rPr>
        <w:t xml:space="preserve"> </w:t>
      </w:r>
      <w:r w:rsidRPr="00C53615">
        <w:rPr>
          <w:rFonts w:eastAsia="Times New Roman"/>
          <w:sz w:val="28"/>
          <w:szCs w:val="28"/>
          <w:lang w:val="lv-LV" w:eastAsia="lv-LV"/>
        </w:rPr>
        <w:t>piedāvātajiem identifikācijas līdzekļiem.</w:t>
      </w:r>
    </w:p>
    <w:p w:rsidR="00C47C08" w:rsidRDefault="00C47C08" w:rsidP="00C47C08">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20</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C47C08" w:rsidRDefault="00C47C08" w:rsidP="00C47C08">
      <w:pPr>
        <w:shd w:val="clear" w:color="auto" w:fill="FFFFFF"/>
        <w:spacing w:after="120" w:line="240" w:lineRule="auto"/>
        <w:rPr>
          <w:rFonts w:eastAsia="Times New Roman"/>
          <w:sz w:val="18"/>
          <w:szCs w:val="28"/>
          <w:lang w:val="lv-LV" w:eastAsia="lv-LV"/>
        </w:rPr>
      </w:pPr>
    </w:p>
    <w:p w:rsidR="00C47C08" w:rsidRPr="00051B7C" w:rsidRDefault="00C47C08" w:rsidP="00C47C08">
      <w:pPr>
        <w:shd w:val="clear" w:color="auto" w:fill="FFFFFF"/>
        <w:spacing w:after="120" w:line="240" w:lineRule="auto"/>
        <w:rPr>
          <w:rFonts w:eastAsia="Times New Roman"/>
          <w:sz w:val="18"/>
          <w:szCs w:val="28"/>
          <w:lang w:val="lv-LV" w:eastAsia="lv-LV"/>
        </w:rPr>
      </w:pPr>
    </w:p>
    <w:p w:rsidR="00C47C08" w:rsidRPr="00051B7C" w:rsidRDefault="00C47C08" w:rsidP="00C47C08">
      <w:pPr>
        <w:pStyle w:val="ListParagraph"/>
        <w:numPr>
          <w:ilvl w:val="0"/>
          <w:numId w:val="20"/>
        </w:numPr>
        <w:shd w:val="clear" w:color="auto" w:fill="FFFFFF"/>
        <w:spacing w:before="120" w:after="120" w:line="240" w:lineRule="auto"/>
        <w:ind w:left="1701" w:hanging="567"/>
        <w:contextualSpacing/>
        <w:jc w:val="center"/>
        <w:rPr>
          <w:rFonts w:eastAsia="Times New Roman"/>
          <w:b/>
          <w:bCs/>
          <w:caps/>
          <w:sz w:val="28"/>
          <w:szCs w:val="28"/>
          <w:lang w:val="lv-LV"/>
        </w:rPr>
      </w:pPr>
      <w:r w:rsidRPr="00051B7C">
        <w:rPr>
          <w:rFonts w:eastAsia="Times New Roman"/>
          <w:b/>
          <w:bCs/>
          <w:caps/>
          <w:sz w:val="28"/>
          <w:szCs w:val="28"/>
          <w:lang w:val="lv-LV"/>
        </w:rPr>
        <w:lastRenderedPageBreak/>
        <w:t>Pieteikšanās dalībai izsolē un personas autorizācija dalībai izsolē</w:t>
      </w:r>
    </w:p>
    <w:p w:rsidR="00C47C08" w:rsidRPr="00C53615" w:rsidRDefault="00C47C08" w:rsidP="00C47C08">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21</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Autorizācija izsolei notiek </w:t>
      </w:r>
      <w:r>
        <w:rPr>
          <w:rFonts w:eastAsia="Times New Roman"/>
          <w:bCs/>
          <w:sz w:val="28"/>
          <w:szCs w:val="28"/>
          <w:lang w:val="lv-LV" w:eastAsia="lv-LV"/>
        </w:rPr>
        <w:t xml:space="preserve">divdesmit </w:t>
      </w:r>
      <w:r w:rsidRPr="00C53615">
        <w:rPr>
          <w:rFonts w:eastAsia="Times New Roman"/>
          <w:bCs/>
          <w:sz w:val="28"/>
          <w:szCs w:val="28"/>
          <w:lang w:val="lv-LV" w:eastAsia="lv-LV"/>
        </w:rPr>
        <w:t xml:space="preserve">dienu laikā no šī sludinājuma </w:t>
      </w:r>
      <w:r>
        <w:rPr>
          <w:rFonts w:eastAsia="Times New Roman"/>
          <w:bCs/>
          <w:sz w:val="28"/>
          <w:szCs w:val="28"/>
          <w:lang w:val="lv-LV" w:eastAsia="lv-LV"/>
        </w:rPr>
        <w:t>28</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9" w:name="p28"/>
      <w:bookmarkStart w:id="10" w:name="p-668018"/>
      <w:bookmarkEnd w:id="9"/>
      <w:bookmarkEnd w:id="10"/>
      <w:r w:rsidRPr="00C53615">
        <w:rPr>
          <w:rFonts w:eastAsia="Times New Roman"/>
          <w:sz w:val="28"/>
          <w:szCs w:val="28"/>
          <w:lang w:val="lv-LV" w:eastAsia="lv-LV"/>
        </w:rPr>
        <w:t>2</w:t>
      </w:r>
      <w:r>
        <w:rPr>
          <w:rFonts w:eastAsia="Times New Roman"/>
          <w:sz w:val="28"/>
          <w:szCs w:val="28"/>
          <w:lang w:val="lv-LV" w:eastAsia="lv-LV"/>
        </w:rPr>
        <w:t>2</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w:t>
      </w:r>
      <w:r>
        <w:rPr>
          <w:rFonts w:eastAsia="Times New Roman"/>
          <w:sz w:val="28"/>
          <w:szCs w:val="28"/>
          <w:lang w:val="lv-LV" w:eastAsia="lv-LV"/>
        </w:rPr>
        <w:t>13</w:t>
      </w:r>
      <w:r w:rsidRPr="00C53615">
        <w:rPr>
          <w:rFonts w:eastAsia="Times New Roman"/>
          <w:sz w:val="28"/>
          <w:szCs w:val="28"/>
          <w:lang w:val="lv-LV" w:eastAsia="lv-LV"/>
        </w:rPr>
        <w:t>.2. apakšpunktā norādītajā Aģentūras kontā iemaksā izsoles nodrošinājuma summu noteiktajā apmērā un maksu par dalību izsolē.</w:t>
      </w:r>
      <w:bookmarkStart w:id="11" w:name="p29"/>
      <w:bookmarkStart w:id="12" w:name="p-668019"/>
      <w:bookmarkEnd w:id="11"/>
      <w:bookmarkEnd w:id="12"/>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3</w:t>
      </w:r>
      <w:r w:rsidRPr="00C53615">
        <w:rPr>
          <w:rFonts w:eastAsia="Times New Roman"/>
          <w:sz w:val="28"/>
          <w:szCs w:val="28"/>
          <w:lang w:val="lv-LV" w:eastAsia="lv-LV"/>
        </w:rPr>
        <w:t>. Izsoles rīkotājs autorizē personu dalībai izsolē, izmantojot EIV pieejamo rīku, pirms tam pārliecinoties, vai personu var pielaist pie solīšanas saskaņā ar likuma normām un vai ir iemaksāta šī sludinājuma 1</w:t>
      </w:r>
      <w:r>
        <w:rPr>
          <w:rFonts w:eastAsia="Times New Roman"/>
          <w:sz w:val="28"/>
          <w:szCs w:val="28"/>
          <w:lang w:val="lv-LV" w:eastAsia="lv-LV"/>
        </w:rPr>
        <w:t>3</w:t>
      </w:r>
      <w:r w:rsidRPr="00C53615">
        <w:rPr>
          <w:rFonts w:eastAsia="Times New Roman"/>
          <w:sz w:val="28"/>
          <w:szCs w:val="28"/>
          <w:lang w:val="lv-LV" w:eastAsia="lv-LV"/>
        </w:rPr>
        <w:t>.1. apakšpunktā norādītā summa.</w:t>
      </w:r>
      <w:bookmarkStart w:id="13" w:name="p30"/>
      <w:bookmarkStart w:id="14" w:name="p-668020"/>
      <w:bookmarkEnd w:id="13"/>
      <w:bookmarkEnd w:id="14"/>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4</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bookmarkStart w:id="15" w:name="p31"/>
      <w:bookmarkStart w:id="16" w:name="p-553124"/>
      <w:bookmarkEnd w:id="15"/>
      <w:bookmarkEnd w:id="16"/>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C47C08" w:rsidRPr="00051B7C" w:rsidRDefault="00C47C08" w:rsidP="00C47C08">
      <w:pPr>
        <w:pStyle w:val="ListParagraph"/>
        <w:numPr>
          <w:ilvl w:val="0"/>
          <w:numId w:val="20"/>
        </w:numPr>
        <w:shd w:val="clear" w:color="auto" w:fill="FFFFFF"/>
        <w:spacing w:before="120" w:after="120" w:line="240" w:lineRule="auto"/>
        <w:ind w:left="1843" w:hanging="403"/>
        <w:jc w:val="center"/>
        <w:rPr>
          <w:rFonts w:eastAsia="Times New Roman"/>
          <w:b/>
          <w:bCs/>
          <w:caps/>
          <w:sz w:val="28"/>
          <w:szCs w:val="28"/>
          <w:lang w:val="lv-LV"/>
        </w:rPr>
      </w:pPr>
      <w:r w:rsidRPr="00051B7C">
        <w:rPr>
          <w:rFonts w:eastAsia="Times New Roman"/>
          <w:b/>
          <w:bCs/>
          <w:caps/>
          <w:sz w:val="28"/>
          <w:szCs w:val="28"/>
          <w:lang w:val="lv-LV"/>
        </w:rPr>
        <w:t>Dalība izsolē ar pārstāvja starpniecību</w:t>
      </w:r>
      <w:bookmarkStart w:id="17" w:name="p32"/>
      <w:bookmarkStart w:id="18" w:name="p-553127"/>
      <w:bookmarkEnd w:id="17"/>
      <w:bookmarkEnd w:id="18"/>
    </w:p>
    <w:p w:rsidR="00C47C08" w:rsidRPr="00C53615" w:rsidRDefault="00C47C08" w:rsidP="00C47C08">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 Pamats reģistrētu lietotāju autorizēt dalībai izsolē citas personas vārdā ir:</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.1. fiziskas personas pārstāvības gadījumā – notariāli apliecināta pilnvara;</w:t>
      </w:r>
    </w:p>
    <w:p w:rsidR="00C47C08" w:rsidRPr="00C53615" w:rsidRDefault="00C47C08" w:rsidP="00C47C08">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19" w:name="p33"/>
      <w:bookmarkStart w:id="20" w:name="p-553128"/>
      <w:bookmarkStart w:id="21" w:name="p36"/>
      <w:bookmarkStart w:id="22" w:name="p-590505"/>
      <w:bookmarkEnd w:id="19"/>
      <w:bookmarkEnd w:id="20"/>
      <w:bookmarkEnd w:id="21"/>
      <w:bookmarkEnd w:id="22"/>
      <w:r>
        <w:rPr>
          <w:rFonts w:eastAsia="Times New Roman"/>
          <w:sz w:val="28"/>
          <w:szCs w:val="28"/>
          <w:lang w:val="lv-LV" w:eastAsia="lv-LV"/>
        </w:rPr>
        <w:t>27</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C47C08" w:rsidRPr="00051B7C" w:rsidRDefault="00C47C08" w:rsidP="00C47C08">
      <w:pPr>
        <w:pStyle w:val="ListParagraph"/>
        <w:numPr>
          <w:ilvl w:val="0"/>
          <w:numId w:val="21"/>
        </w:numPr>
        <w:shd w:val="clear" w:color="auto" w:fill="FFFFFF"/>
        <w:spacing w:before="120" w:after="120" w:line="240" w:lineRule="auto"/>
        <w:ind w:left="1418" w:hanging="567"/>
        <w:jc w:val="center"/>
        <w:rPr>
          <w:rFonts w:eastAsia="Times New Roman"/>
          <w:b/>
          <w:bCs/>
          <w:caps/>
          <w:sz w:val="28"/>
          <w:szCs w:val="28"/>
          <w:lang w:val="lv-LV"/>
        </w:rPr>
      </w:pPr>
      <w:bookmarkStart w:id="23" w:name="p37"/>
      <w:bookmarkStart w:id="24" w:name="p-553132"/>
      <w:bookmarkStart w:id="25" w:name="n6"/>
      <w:bookmarkStart w:id="26" w:name="n-553133"/>
      <w:bookmarkEnd w:id="23"/>
      <w:bookmarkEnd w:id="24"/>
      <w:bookmarkEnd w:id="25"/>
      <w:bookmarkEnd w:id="26"/>
      <w:r w:rsidRPr="00051B7C">
        <w:rPr>
          <w:rFonts w:eastAsia="Times New Roman"/>
          <w:b/>
          <w:bCs/>
          <w:caps/>
          <w:sz w:val="28"/>
          <w:szCs w:val="28"/>
          <w:lang w:val="lv-LV"/>
        </w:rPr>
        <w:t>Izsoles norise</w:t>
      </w:r>
    </w:p>
    <w:p w:rsidR="00C47C08" w:rsidRPr="00C53615" w:rsidRDefault="00C47C08" w:rsidP="00C47C08">
      <w:pPr>
        <w:shd w:val="clear" w:color="auto" w:fill="FFFFFF"/>
        <w:spacing w:before="120" w:after="120" w:line="240" w:lineRule="auto"/>
        <w:ind w:left="426" w:hanging="426"/>
        <w:rPr>
          <w:rFonts w:eastAsia="Times New Roman"/>
          <w:bCs/>
          <w:sz w:val="28"/>
          <w:szCs w:val="28"/>
          <w:lang w:val="lv-LV" w:eastAsia="lv-LV"/>
        </w:rPr>
      </w:pPr>
      <w:bookmarkStart w:id="27" w:name="_Ref19619267"/>
      <w:r>
        <w:rPr>
          <w:rFonts w:eastAsia="Times New Roman"/>
          <w:bCs/>
          <w:sz w:val="28"/>
          <w:szCs w:val="28"/>
          <w:lang w:val="lv-LV" w:eastAsia="lv-LV"/>
        </w:rPr>
        <w:t>28</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w:t>
      </w:r>
      <w:bookmarkEnd w:id="27"/>
      <w:r w:rsidRPr="00C53615">
        <w:rPr>
          <w:rFonts w:eastAsia="Times New Roman"/>
          <w:bCs/>
          <w:sz w:val="28"/>
          <w:szCs w:val="28"/>
          <w:lang w:val="lv-LV" w:eastAsia="lv-LV"/>
        </w:rPr>
        <w:t xml:space="preserve"> Izsoles sākuma datums ir norādīts EIV un Aģentūras tīmekļvietnē.</w:t>
      </w:r>
    </w:p>
    <w:p w:rsidR="00C47C08" w:rsidRPr="00C53615" w:rsidRDefault="00C47C08" w:rsidP="00C47C08">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29</w:t>
      </w:r>
      <w:r w:rsidRPr="00C53615">
        <w:rPr>
          <w:rFonts w:eastAsia="Times New Roman"/>
          <w:bCs/>
          <w:sz w:val="28"/>
          <w:szCs w:val="28"/>
          <w:lang w:val="lv-LV" w:eastAsia="lv-LV"/>
        </w:rPr>
        <w:t xml:space="preserve">. Izsoles noslēgums ir </w:t>
      </w:r>
      <w:r>
        <w:rPr>
          <w:rFonts w:eastAsia="Times New Roman"/>
          <w:bCs/>
          <w:sz w:val="28"/>
          <w:szCs w:val="28"/>
          <w:lang w:val="lv-LV" w:eastAsia="lv-LV"/>
        </w:rPr>
        <w:t xml:space="preserve">trīsdesmitajā </w:t>
      </w:r>
      <w:r w:rsidRPr="00C53615">
        <w:rPr>
          <w:rFonts w:eastAsia="Times New Roman"/>
          <w:bCs/>
          <w:sz w:val="28"/>
          <w:szCs w:val="28"/>
          <w:lang w:val="lv-LV" w:eastAsia="lv-LV"/>
        </w:rPr>
        <w:t xml:space="preserve">dienā no šī sludinājuma </w:t>
      </w:r>
      <w:r>
        <w:rPr>
          <w:rFonts w:eastAsia="Times New Roman"/>
          <w:bCs/>
          <w:sz w:val="28"/>
          <w:szCs w:val="28"/>
          <w:lang w:val="lv-LV" w:eastAsia="lv-LV"/>
        </w:rPr>
        <w:t>28</w:t>
      </w:r>
      <w:r w:rsidRPr="00C53615">
        <w:rPr>
          <w:rFonts w:eastAsia="Times New Roman"/>
          <w:bCs/>
          <w:sz w:val="28"/>
          <w:szCs w:val="28"/>
          <w:lang w:val="lv-LV" w:eastAsia="lv-LV"/>
        </w:rPr>
        <w:t>. punktā noteiktā laika pulksten 13.00. Izsoles noslēguma datums ir norādīts EIV un Aģentūras tīmekļvietnē.</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28" w:name="p38"/>
      <w:bookmarkStart w:id="29" w:name="p-668021"/>
      <w:bookmarkStart w:id="30" w:name="p39"/>
      <w:bookmarkStart w:id="31" w:name="p-668022"/>
      <w:bookmarkEnd w:id="28"/>
      <w:bookmarkEnd w:id="29"/>
      <w:bookmarkEnd w:id="30"/>
      <w:bookmarkEnd w:id="31"/>
      <w:r>
        <w:rPr>
          <w:rFonts w:eastAsia="Times New Roman"/>
          <w:sz w:val="28"/>
          <w:szCs w:val="28"/>
          <w:lang w:val="lv-LV" w:eastAsia="lv-LV"/>
        </w:rPr>
        <w:lastRenderedPageBreak/>
        <w:t>30</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32" w:name="p40"/>
      <w:bookmarkStart w:id="33" w:name="p-668023"/>
      <w:bookmarkEnd w:id="32"/>
      <w:bookmarkEnd w:id="33"/>
      <w:r>
        <w:rPr>
          <w:rFonts w:eastAsia="Times New Roman"/>
          <w:sz w:val="28"/>
          <w:szCs w:val="28"/>
          <w:lang w:val="lv-LV" w:eastAsia="lv-LV"/>
        </w:rPr>
        <w:t>31</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34" w:name="p41"/>
      <w:bookmarkStart w:id="35" w:name="p-668024"/>
      <w:bookmarkEnd w:id="34"/>
      <w:bookmarkEnd w:id="35"/>
      <w:r>
        <w:rPr>
          <w:rFonts w:eastAsia="Times New Roman"/>
          <w:sz w:val="28"/>
          <w:szCs w:val="28"/>
          <w:lang w:val="lv-LV" w:eastAsia="lv-LV"/>
        </w:rPr>
        <w:t>32</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36" w:name="p42"/>
      <w:bookmarkStart w:id="37" w:name="p-553138"/>
      <w:bookmarkEnd w:id="36"/>
      <w:bookmarkEnd w:id="37"/>
      <w:r>
        <w:rPr>
          <w:rFonts w:eastAsia="Times New Roman"/>
          <w:sz w:val="28"/>
          <w:szCs w:val="28"/>
          <w:lang w:val="lv-LV" w:eastAsia="lv-LV"/>
        </w:rPr>
        <w:t>33</w:t>
      </w:r>
      <w:r w:rsidRPr="00C53615">
        <w:rPr>
          <w:rFonts w:eastAsia="Times New Roman"/>
          <w:sz w:val="28"/>
          <w:szCs w:val="28"/>
          <w:lang w:val="lv-LV" w:eastAsia="lv-LV"/>
        </w:rPr>
        <w:t>. EIV drošības uzraudzību un administrēšanu veic Tiesu administrācija.</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bookmarkStart w:id="38" w:name="p43"/>
      <w:bookmarkStart w:id="39" w:name="p-553139"/>
      <w:bookmarkStart w:id="40" w:name="p44"/>
      <w:bookmarkStart w:id="41" w:name="p-668025"/>
      <w:bookmarkStart w:id="42" w:name="p45.1"/>
      <w:bookmarkStart w:id="43" w:name="p-668027"/>
      <w:bookmarkEnd w:id="38"/>
      <w:bookmarkEnd w:id="39"/>
      <w:bookmarkEnd w:id="40"/>
      <w:bookmarkEnd w:id="41"/>
      <w:bookmarkEnd w:id="42"/>
      <w:bookmarkEnd w:id="43"/>
      <w:r>
        <w:rPr>
          <w:rFonts w:eastAsia="Times New Roman"/>
          <w:sz w:val="28"/>
          <w:szCs w:val="28"/>
          <w:lang w:val="lv-LV" w:eastAsia="lv-LV"/>
        </w:rPr>
        <w:t>34</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C47C08" w:rsidRPr="00C53615" w:rsidRDefault="00C47C08" w:rsidP="00C47C08">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w:t>
      </w:r>
      <w:r>
        <w:rPr>
          <w:rFonts w:eastAsia="Times New Roman"/>
          <w:sz w:val="28"/>
          <w:szCs w:val="28"/>
          <w:lang w:val="lv-LV"/>
        </w:rPr>
        <w:t>tajam solītājam, uzaicinot Transportlīdzekli</w:t>
      </w:r>
      <w:r w:rsidRPr="00C53615">
        <w:rPr>
          <w:rFonts w:eastAsia="Times New Roman"/>
          <w:sz w:val="28"/>
          <w:szCs w:val="28"/>
          <w:lang w:val="lv-LV"/>
        </w:rPr>
        <w:t xml:space="preserve"> paturēt sev par viņa solīto augstāko cenu. Nokavējot noteikto samaksas termiņu, pēdējais pārsolītais solītājs zaudē iesniegto nodrošinājumu.</w:t>
      </w:r>
    </w:p>
    <w:p w:rsidR="00C47C08" w:rsidRPr="00C53615" w:rsidRDefault="00C47C08" w:rsidP="00C47C08">
      <w:pPr>
        <w:tabs>
          <w:tab w:val="num" w:pos="720"/>
        </w:tabs>
        <w:spacing w:before="120" w:after="120" w:line="240" w:lineRule="auto"/>
        <w:rPr>
          <w:rFonts w:eastAsia="Calibri"/>
          <w:sz w:val="28"/>
          <w:szCs w:val="28"/>
          <w:lang w:val="lv-LV"/>
        </w:rPr>
      </w:pPr>
      <w:r>
        <w:rPr>
          <w:rFonts w:eastAsia="Calibri"/>
          <w:sz w:val="28"/>
          <w:szCs w:val="28"/>
          <w:lang w:val="lv-LV"/>
        </w:rPr>
        <w:t>36</w:t>
      </w:r>
      <w:r w:rsidRPr="00C53615">
        <w:rPr>
          <w:rFonts w:eastAsia="Calibri"/>
          <w:sz w:val="28"/>
          <w:szCs w:val="28"/>
          <w:lang w:val="lv-LV"/>
        </w:rPr>
        <w:t>. Izsoli atzīst par nenotikušu, ja:</w:t>
      </w:r>
    </w:p>
    <w:p w:rsidR="00C47C08" w:rsidRPr="00C53615" w:rsidRDefault="00C47C08" w:rsidP="00C47C08">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.1. izsolei nav autorizēts neviens izsoles dalībnieks;</w:t>
      </w:r>
    </w:p>
    <w:p w:rsidR="00C47C08" w:rsidRPr="00C53615" w:rsidRDefault="00C47C08" w:rsidP="00C47C08">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.2. neviens no dalībniekiem, kuri autorizēti dalībai izsolē, nepārsola izsoles sākumcenu;</w:t>
      </w:r>
    </w:p>
    <w:p w:rsidR="00C47C08" w:rsidRPr="00C53615" w:rsidRDefault="00C47C08" w:rsidP="00C47C08">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.3. nosolītājs noteiktajā termiņā nesamaksā nosolīto summu;</w:t>
      </w:r>
    </w:p>
    <w:p w:rsidR="00C47C08" w:rsidRPr="00C53615" w:rsidRDefault="00C47C08" w:rsidP="00C47C08">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C47C08" w:rsidRPr="00EE2BF6" w:rsidRDefault="00C47C08" w:rsidP="00C47C08">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lastRenderedPageBreak/>
        <w:t>36</w:t>
      </w:r>
      <w:r w:rsidRPr="00C53615">
        <w:rPr>
          <w:rFonts w:eastAsia="Times New Roman"/>
          <w:sz w:val="28"/>
          <w:szCs w:val="28"/>
          <w:lang w:val="lv-LV" w:eastAsia="lv-LV"/>
        </w:rPr>
        <w:t xml:space="preserve">.5. </w:t>
      </w:r>
      <w:r w:rsidRPr="00EE2BF6">
        <w:rPr>
          <w:rFonts w:eastAsia="Times New Roman"/>
          <w:sz w:val="28"/>
          <w:szCs w:val="28"/>
          <w:lang w:val="lv-LV" w:eastAsia="lv-LV"/>
        </w:rPr>
        <w:t>tiek kons</w:t>
      </w:r>
      <w:r>
        <w:rPr>
          <w:rFonts w:eastAsia="Times New Roman"/>
          <w:sz w:val="28"/>
          <w:szCs w:val="28"/>
          <w:lang w:val="lv-LV" w:eastAsia="lv-LV"/>
        </w:rPr>
        <w:t>tatēti apstākļi, kas liedz Transportlīdzekli</w:t>
      </w:r>
      <w:r w:rsidRPr="00EE2BF6">
        <w:rPr>
          <w:rFonts w:eastAsia="Times New Roman"/>
          <w:sz w:val="28"/>
          <w:szCs w:val="28"/>
          <w:lang w:val="lv-LV" w:eastAsia="lv-LV"/>
        </w:rPr>
        <w:t xml:space="preserve">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C47C08" w:rsidRPr="00C53615" w:rsidRDefault="00C47C08" w:rsidP="00C47C08">
      <w:pPr>
        <w:shd w:val="clear" w:color="auto" w:fill="FFFFFF"/>
        <w:spacing w:line="293" w:lineRule="atLeast"/>
        <w:ind w:left="426" w:hanging="426"/>
        <w:rPr>
          <w:rFonts w:eastAsia="Times New Roman"/>
          <w:sz w:val="28"/>
          <w:szCs w:val="28"/>
          <w:lang w:val="lv-LV"/>
        </w:rPr>
      </w:pPr>
      <w:r>
        <w:rPr>
          <w:rFonts w:eastAsia="Times New Roman"/>
          <w:sz w:val="28"/>
          <w:szCs w:val="28"/>
          <w:lang w:val="lv-LV"/>
        </w:rPr>
        <w:t>37</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proofErr w:type="spellStart"/>
      <w:r w:rsidRPr="00C53615">
        <w:rPr>
          <w:i/>
          <w:sz w:val="28"/>
          <w:szCs w:val="28"/>
          <w:lang w:val="lv-LV"/>
        </w:rPr>
        <w:t>euro</w:t>
      </w:r>
      <w:proofErr w:type="spellEnd"/>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proofErr w:type="spellStart"/>
      <w:r w:rsidRPr="00C53615">
        <w:rPr>
          <w:i/>
          <w:sz w:val="28"/>
          <w:szCs w:val="28"/>
          <w:lang w:val="lv-LV"/>
        </w:rPr>
        <w:t>euro</w:t>
      </w:r>
      <w:proofErr w:type="spellEnd"/>
      <w:r w:rsidRPr="00C53615">
        <w:rPr>
          <w:sz w:val="28"/>
          <w:szCs w:val="28"/>
          <w:lang w:val="lv-LV"/>
        </w:rPr>
        <w:t>, tad izsole</w:t>
      </w:r>
      <w:r>
        <w:rPr>
          <w:sz w:val="28"/>
          <w:szCs w:val="28"/>
          <w:lang w:val="lv-LV"/>
        </w:rPr>
        <w:t>s rīkošana nav obligāta un transportlīdzekli</w:t>
      </w:r>
      <w:r w:rsidRPr="00C53615">
        <w:rPr>
          <w:sz w:val="28"/>
          <w:szCs w:val="28"/>
          <w:lang w:val="lv-LV"/>
        </w:rPr>
        <w:t xml:space="preserve"> var realizēt ierastajā kārtībā, neorganizējot izsoli.</w:t>
      </w:r>
    </w:p>
    <w:p w:rsidR="00C47C08" w:rsidRPr="00C53615" w:rsidRDefault="00C47C08" w:rsidP="00C47C08">
      <w:pPr>
        <w:numPr>
          <w:ilvl w:val="0"/>
          <w:numId w:val="21"/>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C47C08" w:rsidRPr="00C53615" w:rsidRDefault="00C47C08" w:rsidP="00C47C08">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38</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divu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 xml:space="preserve">ģentūrai, reģistrācijas numurs 90009112024, Valsts kase, kods TRELLV22, konts </w:t>
      </w:r>
      <w:r w:rsidRPr="001247DB">
        <w:rPr>
          <w:rFonts w:eastAsia="Times New Roman"/>
          <w:b/>
          <w:sz w:val="28"/>
          <w:szCs w:val="28"/>
          <w:u w:val="single"/>
          <w:lang w:val="lv-LV"/>
        </w:rPr>
        <w:t>Nr.</w:t>
      </w:r>
      <w:r w:rsidRPr="001247DB">
        <w:rPr>
          <w:b/>
          <w:sz w:val="28"/>
          <w:szCs w:val="28"/>
          <w:u w:val="single"/>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w:t>
      </w:r>
      <w:r>
        <w:rPr>
          <w:rFonts w:eastAsia="Times New Roman"/>
          <w:sz w:val="28"/>
          <w:szCs w:val="28"/>
          <w:lang w:val="lv-LV" w:eastAsia="ar-SA"/>
        </w:rPr>
        <w:t xml:space="preserve">ērķī norādot “par </w:t>
      </w:r>
      <w:proofErr w:type="spellStart"/>
      <w:r>
        <w:rPr>
          <w:rFonts w:eastAsia="Times New Roman"/>
          <w:sz w:val="28"/>
          <w:szCs w:val="28"/>
          <w:lang w:val="lv-LV" w:eastAsia="ar-SA"/>
        </w:rPr>
        <w:t>Mercedes</w:t>
      </w:r>
      <w:proofErr w:type="spellEnd"/>
      <w:r>
        <w:rPr>
          <w:rFonts w:eastAsia="Times New Roman"/>
          <w:sz w:val="28"/>
          <w:szCs w:val="28"/>
          <w:lang w:val="lv-LV" w:eastAsia="ar-SA"/>
        </w:rPr>
        <w:t xml:space="preserve"> Benz S400 (</w:t>
      </w:r>
      <w:r w:rsidRPr="00A4156A">
        <w:rPr>
          <w:rFonts w:eastAsia="Times New Roman"/>
          <w:sz w:val="28"/>
          <w:szCs w:val="28"/>
          <w:lang w:val="lv-LV" w:eastAsia="ar-SA"/>
        </w:rPr>
        <w:t>KL</w:t>
      </w:r>
      <w:r>
        <w:rPr>
          <w:rFonts w:eastAsia="Times New Roman"/>
          <w:sz w:val="28"/>
          <w:szCs w:val="28"/>
          <w:lang w:val="lv-LV" w:eastAsia="ar-SA"/>
        </w:rPr>
        <w:t xml:space="preserve"> </w:t>
      </w:r>
      <w:r w:rsidRPr="00A4156A">
        <w:rPr>
          <w:rFonts w:eastAsia="Times New Roman"/>
          <w:sz w:val="28"/>
          <w:szCs w:val="28"/>
          <w:lang w:val="lv-LV" w:eastAsia="ar-SA"/>
        </w:rPr>
        <w:t>-</w:t>
      </w:r>
      <w:r>
        <w:rPr>
          <w:rFonts w:eastAsia="Times New Roman"/>
          <w:sz w:val="28"/>
          <w:szCs w:val="28"/>
          <w:lang w:val="lv-LV" w:eastAsia="ar-SA"/>
        </w:rPr>
        <w:t xml:space="preserve"> 10442)</w:t>
      </w:r>
      <w:r w:rsidRPr="00A4156A">
        <w:rPr>
          <w:rFonts w:eastAsia="Times New Roman"/>
          <w:sz w:val="28"/>
          <w:szCs w:val="28"/>
          <w:lang w:val="lv-LV" w:eastAsia="ar-SA"/>
        </w:rPr>
        <w:t>”.</w:t>
      </w:r>
    </w:p>
    <w:p w:rsidR="00C47C08" w:rsidRPr="00C53615" w:rsidRDefault="00C47C08" w:rsidP="00C47C08">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39</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w:t>
      </w:r>
      <w:r>
        <w:rPr>
          <w:rFonts w:eastAsia="Calibri"/>
          <w:sz w:val="28"/>
          <w:szCs w:val="28"/>
          <w:shd w:val="clear" w:color="auto" w:fill="FFFFFF"/>
          <w:lang w:val="lv-LV"/>
        </w:rPr>
        <w:t>transportlīdzekli</w:t>
      </w:r>
      <w:r w:rsidRPr="00C53615">
        <w:rPr>
          <w:rFonts w:eastAsia="Calibri"/>
          <w:sz w:val="28"/>
          <w:szCs w:val="28"/>
          <w:shd w:val="clear" w:color="auto" w:fill="FFFFFF"/>
          <w:lang w:val="lv-LV"/>
        </w:rPr>
        <w:t xml:space="preserve"> piedāvā iegādāties personai, kura nosolījusi otru augstāko ce</w:t>
      </w:r>
      <w:r>
        <w:rPr>
          <w:rFonts w:eastAsia="Calibri"/>
          <w:sz w:val="28"/>
          <w:szCs w:val="28"/>
          <w:shd w:val="clear" w:color="auto" w:fill="FFFFFF"/>
          <w:lang w:val="lv-LV"/>
        </w:rPr>
        <w:t>nu. Ja persona atsakās no transportlīdzekļa</w:t>
      </w:r>
      <w:r w:rsidRPr="00C53615">
        <w:rPr>
          <w:rFonts w:eastAsia="Calibri"/>
          <w:sz w:val="28"/>
          <w:szCs w:val="28"/>
          <w:shd w:val="clear" w:color="auto" w:fill="FFFFFF"/>
          <w:lang w:val="lv-LV"/>
        </w:rPr>
        <w:t xml:space="preserve"> iegādes vai </w:t>
      </w:r>
      <w:r>
        <w:rPr>
          <w:rFonts w:eastAsia="Calibri"/>
          <w:sz w:val="28"/>
          <w:szCs w:val="28"/>
          <w:shd w:val="clear" w:color="auto" w:fill="FFFFFF"/>
          <w:lang w:val="lv-LV"/>
        </w:rPr>
        <w:t>desmit</w:t>
      </w:r>
      <w:r w:rsidRPr="00C53615">
        <w:rPr>
          <w:rFonts w:eastAsia="Calibri"/>
          <w:sz w:val="28"/>
          <w:szCs w:val="28"/>
          <w:shd w:val="clear" w:color="auto" w:fill="FFFFFF"/>
          <w:lang w:val="lv-LV"/>
        </w:rPr>
        <w:t xml:space="preserve"> dienu laikā nesamaksā nosolīto </w:t>
      </w:r>
      <w:r>
        <w:rPr>
          <w:rFonts w:eastAsia="Calibri"/>
          <w:sz w:val="28"/>
          <w:szCs w:val="28"/>
          <w:shd w:val="clear" w:color="auto" w:fill="FFFFFF"/>
          <w:lang w:val="lv-LV"/>
        </w:rPr>
        <w:t>summu, tā zaudē tiesības uz transportlīdzekli</w:t>
      </w:r>
      <w:r w:rsidRPr="00C53615">
        <w:rPr>
          <w:rFonts w:eastAsia="Calibri"/>
          <w:sz w:val="28"/>
          <w:szCs w:val="28"/>
          <w:shd w:val="clear" w:color="auto" w:fill="FFFFFF"/>
          <w:lang w:val="lv-LV"/>
        </w:rPr>
        <w:t xml:space="preserve"> un iemaksāto nodrošinājuma summu.</w:t>
      </w:r>
      <w:r w:rsidRPr="00C53615">
        <w:rPr>
          <w:rFonts w:ascii="Arial" w:eastAsia="Times New Roman" w:hAnsi="Arial" w:cs="Arial"/>
          <w:color w:val="414142"/>
          <w:sz w:val="20"/>
          <w:szCs w:val="20"/>
          <w:shd w:val="clear" w:color="auto" w:fill="FFFFFF"/>
          <w:lang w:val="lv-LV"/>
        </w:rPr>
        <w:t xml:space="preserve"> </w:t>
      </w:r>
    </w:p>
    <w:p w:rsidR="00C47C08" w:rsidRDefault="00C47C08" w:rsidP="00C47C08">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40</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C47C08" w:rsidRPr="00C53615" w:rsidRDefault="00C47C08" w:rsidP="00C47C08">
      <w:pPr>
        <w:spacing w:before="120" w:after="120" w:line="240" w:lineRule="auto"/>
        <w:ind w:left="426" w:hanging="426"/>
        <w:rPr>
          <w:rFonts w:eastAsia="Times New Roman"/>
          <w:sz w:val="28"/>
          <w:szCs w:val="28"/>
          <w:lang w:val="lv-LV"/>
        </w:rPr>
      </w:pPr>
      <w:r>
        <w:rPr>
          <w:rFonts w:eastAsia="Times New Roman"/>
          <w:sz w:val="28"/>
          <w:szCs w:val="28"/>
          <w:lang w:val="lv-LV"/>
        </w:rPr>
        <w:t>41</w:t>
      </w:r>
      <w:r w:rsidRPr="00C53615">
        <w:rPr>
          <w:rFonts w:eastAsia="Times New Roman"/>
          <w:sz w:val="28"/>
          <w:szCs w:val="28"/>
          <w:lang w:val="lv-LV"/>
        </w:rPr>
        <w:t>. Līguma noslēgšana notiek Aģentūrā Čiekurkalna 1. līnijā</w:t>
      </w:r>
      <w:r>
        <w:rPr>
          <w:rFonts w:eastAsia="Times New Roman"/>
          <w:sz w:val="28"/>
          <w:szCs w:val="28"/>
          <w:lang w:val="lv-LV"/>
        </w:rPr>
        <w:t>,</w:t>
      </w:r>
      <w:r w:rsidRPr="00C53615">
        <w:rPr>
          <w:rFonts w:eastAsia="Times New Roman"/>
          <w:sz w:val="28"/>
          <w:szCs w:val="28"/>
          <w:lang w:val="lv-LV"/>
        </w:rPr>
        <w:t xml:space="preserve">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C47C08" w:rsidRPr="00C53615" w:rsidRDefault="00C47C08" w:rsidP="00C47C08">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42</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C47C08" w:rsidRPr="00C53615" w:rsidRDefault="00C47C08" w:rsidP="00C47C08">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 Līguma noslēgšanai uzrādāmi šādi dokumenti:</w:t>
      </w:r>
    </w:p>
    <w:p w:rsidR="00C47C08" w:rsidRPr="00C53615" w:rsidRDefault="00C47C08" w:rsidP="00C47C08">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.1. maksājuma veikšanu apliecinošs dokuments;</w:t>
      </w:r>
    </w:p>
    <w:p w:rsidR="00C47C08" w:rsidRPr="00C53615" w:rsidRDefault="00C47C08" w:rsidP="00C47C08">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 xml:space="preserve">.2. </w:t>
      </w:r>
      <w:r w:rsidRPr="00F578BE">
        <w:rPr>
          <w:rFonts w:eastAsia="Times New Roman"/>
          <w:sz w:val="28"/>
          <w:szCs w:val="28"/>
          <w:lang w:val="lv-LV" w:eastAsia="ar-SA"/>
        </w:rPr>
        <w:t>personu apliecinošs dokuments (fiziskai personai) vai personu apliecinošs dokuments (juridisk</w:t>
      </w:r>
      <w:r>
        <w:rPr>
          <w:rFonts w:eastAsia="Times New Roman"/>
          <w:sz w:val="28"/>
          <w:szCs w:val="28"/>
          <w:lang w:val="lv-LV" w:eastAsia="ar-SA"/>
        </w:rPr>
        <w:t>ās</w:t>
      </w:r>
      <w:r w:rsidRPr="00F578BE">
        <w:rPr>
          <w:rFonts w:eastAsia="Times New Roman"/>
          <w:sz w:val="28"/>
          <w:szCs w:val="28"/>
          <w:lang w:val="lv-LV" w:eastAsia="ar-SA"/>
        </w:rPr>
        <w:t xml:space="preserve"> persona</w:t>
      </w:r>
      <w:r>
        <w:rPr>
          <w:rFonts w:eastAsia="Times New Roman"/>
          <w:sz w:val="28"/>
          <w:szCs w:val="28"/>
          <w:lang w:val="lv-LV" w:eastAsia="ar-SA"/>
        </w:rPr>
        <w:t xml:space="preserve">s </w:t>
      </w:r>
      <w:proofErr w:type="spellStart"/>
      <w:r>
        <w:rPr>
          <w:rFonts w:eastAsia="Times New Roman"/>
          <w:sz w:val="28"/>
          <w:szCs w:val="28"/>
          <w:lang w:val="lv-LV" w:eastAsia="ar-SA"/>
        </w:rPr>
        <w:t>paraksttiesīgajai</w:t>
      </w:r>
      <w:proofErr w:type="spellEnd"/>
      <w:r>
        <w:rPr>
          <w:rFonts w:eastAsia="Times New Roman"/>
          <w:sz w:val="28"/>
          <w:szCs w:val="28"/>
          <w:lang w:val="lv-LV" w:eastAsia="ar-SA"/>
        </w:rPr>
        <w:t xml:space="preserve"> personai</w:t>
      </w:r>
      <w:r w:rsidRPr="00F578BE">
        <w:rPr>
          <w:rFonts w:eastAsia="Times New Roman"/>
          <w:sz w:val="28"/>
          <w:szCs w:val="28"/>
          <w:lang w:val="lv-LV" w:eastAsia="ar-SA"/>
        </w:rPr>
        <w:t>) un pilnvara, ja persona darbojas uz pilnvarojoša dokumenta pamata</w:t>
      </w:r>
      <w:r w:rsidRPr="00C53615">
        <w:rPr>
          <w:rFonts w:eastAsia="Times New Roman"/>
          <w:sz w:val="28"/>
          <w:szCs w:val="28"/>
          <w:lang w:val="lv-LV" w:eastAsia="ar-SA"/>
        </w:rPr>
        <w:t>.</w:t>
      </w:r>
    </w:p>
    <w:p w:rsidR="00C47C08" w:rsidRDefault="00C47C08" w:rsidP="00C47C08">
      <w:pPr>
        <w:spacing w:before="120" w:after="120" w:line="240" w:lineRule="auto"/>
        <w:ind w:left="567" w:hanging="426"/>
        <w:rPr>
          <w:rFonts w:eastAsia="Times New Roman"/>
          <w:sz w:val="28"/>
          <w:szCs w:val="28"/>
          <w:lang w:val="lv-LV"/>
        </w:rPr>
      </w:pPr>
      <w:bookmarkStart w:id="44" w:name="_Ref19620592"/>
      <w:r>
        <w:rPr>
          <w:rFonts w:eastAsia="Times New Roman"/>
          <w:sz w:val="28"/>
          <w:szCs w:val="28"/>
          <w:lang w:val="lv-LV"/>
        </w:rPr>
        <w:t>44</w:t>
      </w:r>
      <w:r w:rsidRPr="00C53615">
        <w:rPr>
          <w:rFonts w:eastAsia="Times New Roman"/>
          <w:sz w:val="28"/>
          <w:szCs w:val="28"/>
          <w:lang w:val="lv-LV"/>
        </w:rPr>
        <w:t>.</w:t>
      </w:r>
      <w:r w:rsidRPr="00C53615">
        <w:rPr>
          <w:rFonts w:eastAsia="Times New Roman"/>
          <w:sz w:val="28"/>
          <w:szCs w:val="28"/>
          <w:lang w:val="lv-LV"/>
        </w:rPr>
        <w:tab/>
      </w:r>
      <w:bookmarkEnd w:id="44"/>
      <w:r>
        <w:rPr>
          <w:rFonts w:eastAsia="Times New Roman"/>
          <w:sz w:val="28"/>
          <w:szCs w:val="28"/>
          <w:lang w:val="lv-LV"/>
        </w:rPr>
        <w:t>Transportlīdzekļa</w:t>
      </w:r>
      <w:r w:rsidRPr="00EE2BF6">
        <w:rPr>
          <w:rFonts w:eastAsia="Times New Roman"/>
          <w:sz w:val="28"/>
          <w:szCs w:val="28"/>
          <w:lang w:val="lv-LV"/>
        </w:rPr>
        <w:t xml:space="preserve"> nosolītājs ne </w:t>
      </w:r>
      <w:r w:rsidRPr="00EE2BF6">
        <w:rPr>
          <w:rFonts w:eastAsia="Calibri"/>
          <w:sz w:val="28"/>
          <w:szCs w:val="28"/>
          <w:lang w:val="lv-LV"/>
        </w:rPr>
        <w:t xml:space="preserve">vēlāk kā trešajā darba dienā pēc informācijas saņemšanas par Līguma sagatavošanu vai ne vēlāk kā nākamajā darba dienā pēc Līguma saņemšanas savā norādītajā elektroniskā pasta adresē </w:t>
      </w:r>
      <w:r w:rsidRPr="00EE2BF6">
        <w:rPr>
          <w:rFonts w:eastAsia="Calibri"/>
          <w:sz w:val="28"/>
          <w:szCs w:val="28"/>
          <w:lang w:val="lv-LV"/>
        </w:rPr>
        <w:lastRenderedPageBreak/>
        <w:t>parakstīšanai ar drošu elektronisko parakstu, paraksta Līgumu</w:t>
      </w:r>
      <w:r w:rsidRPr="00EE2BF6">
        <w:rPr>
          <w:rFonts w:eastAsia="Times New Roman"/>
          <w:sz w:val="28"/>
          <w:szCs w:val="28"/>
          <w:lang w:val="lv-LV"/>
        </w:rPr>
        <w:t>. Iemaksātā nodrošinājuma summa tiek ieskaitīta pirkuma maksā.</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Persona, kura nenodrošina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874945">
        <w:rPr>
          <w:lang w:val="lv-LV"/>
        </w:rPr>
        <w:t xml:space="preserve"> </w:t>
      </w:r>
      <w:r w:rsidRPr="00ED3ABC">
        <w:rPr>
          <w:rFonts w:eastAsia="Times New Roman"/>
          <w:sz w:val="28"/>
          <w:szCs w:val="28"/>
          <w:lang w:val="lv-LV"/>
        </w:rPr>
        <w:t>un iemaksāto nodrošinājumu.</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46</w:t>
      </w:r>
      <w:r w:rsidRPr="00C53615">
        <w:rPr>
          <w:rFonts w:eastAsia="Times New Roman"/>
          <w:sz w:val="28"/>
          <w:szCs w:val="28"/>
          <w:lang w:val="lv-LV"/>
        </w:rPr>
        <w:t>. Noslēdzot Līgumu, pircējs Līgumā not</w:t>
      </w:r>
      <w:r>
        <w:rPr>
          <w:rFonts w:eastAsia="Times New Roman"/>
          <w:sz w:val="28"/>
          <w:szCs w:val="28"/>
          <w:lang w:val="lv-LV"/>
        </w:rPr>
        <w:t>eiktajā termiņā nodrošina Transportlīdzekļa</w:t>
      </w:r>
      <w:r w:rsidRPr="00C53615">
        <w:rPr>
          <w:rFonts w:eastAsia="Times New Roman"/>
          <w:sz w:val="28"/>
          <w:szCs w:val="28"/>
          <w:lang w:val="lv-LV"/>
        </w:rPr>
        <w:t xml:space="preserve"> pārņemšanu tās glabāšanas vietā.</w:t>
      </w:r>
    </w:p>
    <w:p w:rsidR="00C47C08" w:rsidRPr="00C53615" w:rsidRDefault="00C47C08" w:rsidP="00C47C08">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47. Nosolītā Transportlīdzekļa</w:t>
      </w:r>
      <w:r w:rsidRPr="00C53615">
        <w:rPr>
          <w:rFonts w:eastAsia="Times New Roman"/>
          <w:sz w:val="28"/>
          <w:szCs w:val="28"/>
          <w:lang w:val="lv-LV"/>
        </w:rPr>
        <w:t xml:space="preserve"> Līgums nosaka visas tiesiskās attiecības starp pircēju un pārdevēju </w:t>
      </w:r>
      <w:r>
        <w:rPr>
          <w:rFonts w:eastAsia="Times New Roman"/>
          <w:sz w:val="28"/>
          <w:szCs w:val="28"/>
          <w:lang w:val="lv-LV"/>
        </w:rPr>
        <w:t>un tiek slēgts atbilstoši Transportlīdzekļa</w:t>
      </w:r>
      <w:r w:rsidRPr="00C53615">
        <w:rPr>
          <w:rFonts w:eastAsia="Times New Roman"/>
          <w:sz w:val="28"/>
          <w:szCs w:val="28"/>
          <w:lang w:val="lv-LV"/>
        </w:rPr>
        <w:t xml:space="preserve">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48. Pircējs Transportlīdzekli</w:t>
      </w:r>
      <w:r w:rsidRPr="00C53615">
        <w:rPr>
          <w:rFonts w:eastAsia="Times New Roman"/>
          <w:sz w:val="28"/>
          <w:szCs w:val="28"/>
          <w:lang w:val="lv-LV"/>
        </w:rPr>
        <w:t xml:space="preserve"> var saņemt pēc Līguma parakstīšanas saskaņā ar minētā Līguma noteikumiem.</w:t>
      </w:r>
    </w:p>
    <w:p w:rsidR="00C47C08" w:rsidRPr="00C53615" w:rsidRDefault="00C47C08" w:rsidP="00C47C08">
      <w:pPr>
        <w:spacing w:before="120" w:after="120" w:line="240" w:lineRule="auto"/>
        <w:ind w:left="567" w:hanging="426"/>
        <w:rPr>
          <w:rFonts w:eastAsia="Times New Roman"/>
          <w:sz w:val="28"/>
          <w:szCs w:val="28"/>
          <w:lang w:val="lv-LV"/>
        </w:rPr>
      </w:pPr>
      <w:r>
        <w:rPr>
          <w:rFonts w:eastAsia="Calibri"/>
          <w:sz w:val="28"/>
          <w:szCs w:val="28"/>
          <w:lang w:val="lv-LV"/>
        </w:rPr>
        <w:t>49. Noslēdzot Līgumu, Transportlīdzekļa</w:t>
      </w:r>
      <w:r w:rsidRPr="00C53615">
        <w:rPr>
          <w:rFonts w:eastAsia="Calibri"/>
          <w:sz w:val="28"/>
          <w:szCs w:val="28"/>
          <w:lang w:val="lv-LV"/>
        </w:rPr>
        <w:t xml:space="preserve"> pārņemšanu no glabāšanas vietas (skaitot no nākamās darba dienas pēc līguma parakstīšanas) pircējs nodrošina </w:t>
      </w:r>
      <w:r>
        <w:rPr>
          <w:rFonts w:eastAsia="Calibri"/>
          <w:sz w:val="28"/>
          <w:szCs w:val="28"/>
          <w:lang w:val="lv-LV"/>
        </w:rPr>
        <w:t>divu darbdienu</w:t>
      </w:r>
      <w:r w:rsidRPr="00C53615">
        <w:rPr>
          <w:rFonts w:eastAsia="Calibri"/>
          <w:sz w:val="28"/>
          <w:szCs w:val="28"/>
          <w:lang w:val="lv-LV"/>
        </w:rPr>
        <w:t xml:space="preserve"> laikā.</w:t>
      </w:r>
    </w:p>
    <w:p w:rsidR="00C47C08" w:rsidRPr="00C47C08" w:rsidRDefault="00C47C08" w:rsidP="00C47C08">
      <w:pPr>
        <w:spacing w:after="120" w:line="240" w:lineRule="auto"/>
        <w:ind w:left="567" w:hanging="426"/>
        <w:rPr>
          <w:rFonts w:eastAsia="Times New Roman"/>
          <w:sz w:val="28"/>
          <w:szCs w:val="28"/>
          <w:lang w:val="lv-LV"/>
        </w:rPr>
      </w:pPr>
      <w:r>
        <w:rPr>
          <w:rFonts w:eastAsia="Times New Roman"/>
          <w:sz w:val="28"/>
          <w:szCs w:val="28"/>
          <w:lang w:val="lv-LV"/>
        </w:rPr>
        <w:t>50.</w:t>
      </w:r>
      <w:r>
        <w:rPr>
          <w:rFonts w:eastAsia="Times New Roman"/>
          <w:sz w:val="28"/>
          <w:szCs w:val="28"/>
          <w:lang w:val="lv-LV"/>
        </w:rPr>
        <w:tab/>
        <w:t>Izsolē nopirktā Transportlīdzekļa</w:t>
      </w:r>
      <w:r w:rsidRPr="00C53615">
        <w:rPr>
          <w:rFonts w:eastAsia="Times New Roman"/>
          <w:sz w:val="28"/>
          <w:szCs w:val="28"/>
          <w:lang w:val="lv-LV"/>
        </w:rPr>
        <w:t xml:space="preserve"> pieņemšanu un pārvietošanu pēc Līguma noslēgšanas pircējs veic saviem spēkiem un par saviem līdzekļiem.</w:t>
      </w:r>
    </w:p>
    <w:p w:rsidR="00C47C08" w:rsidRPr="00C53615" w:rsidRDefault="00C47C08" w:rsidP="00C47C08">
      <w:pPr>
        <w:numPr>
          <w:ilvl w:val="0"/>
          <w:numId w:val="21"/>
        </w:numPr>
        <w:suppressAutoHyphens/>
        <w:spacing w:before="120" w:after="120" w:line="240" w:lineRule="auto"/>
        <w:ind w:left="567" w:firstLine="142"/>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51</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52. Komisija sastāv no septiņiem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xml:space="preserve">. gada </w:t>
      </w:r>
      <w:r>
        <w:rPr>
          <w:rFonts w:eastAsia="Times New Roman"/>
          <w:sz w:val="28"/>
          <w:szCs w:val="28"/>
          <w:lang w:val="lv-LV"/>
        </w:rPr>
        <w:t>10. maija</w:t>
      </w:r>
      <w:r w:rsidRPr="00C53615">
        <w:rPr>
          <w:rFonts w:eastAsia="Times New Roman"/>
          <w:sz w:val="28"/>
          <w:szCs w:val="28"/>
          <w:lang w:val="lv-LV"/>
        </w:rPr>
        <w:t xml:space="preserve"> rīkojumu Nr. </w:t>
      </w:r>
      <w:r>
        <w:rPr>
          <w:rFonts w:eastAsia="Times New Roman"/>
          <w:sz w:val="28"/>
          <w:szCs w:val="28"/>
          <w:lang w:val="lv-LV"/>
        </w:rPr>
        <w:t>546</w:t>
      </w:r>
      <w:r w:rsidRPr="00C53615">
        <w:rPr>
          <w:rFonts w:eastAsia="Times New Roman"/>
          <w:sz w:val="28"/>
          <w:szCs w:val="28"/>
          <w:lang w:val="lv-LV"/>
        </w:rPr>
        <w:t>.</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w:t>
      </w:r>
      <w:r>
        <w:rPr>
          <w:rFonts w:eastAsia="Times New Roman"/>
          <w:sz w:val="28"/>
          <w:szCs w:val="28"/>
          <w:lang w:val="lv-LV"/>
        </w:rPr>
        <w:t>4</w:t>
      </w:r>
      <w:r w:rsidRPr="00C53615">
        <w:rPr>
          <w:rFonts w:eastAsia="Times New Roman"/>
          <w:sz w:val="28"/>
          <w:szCs w:val="28"/>
          <w:lang w:val="lv-LV"/>
        </w:rPr>
        <w:t xml:space="preserve"> komisijas locekļi.</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C47C08" w:rsidRPr="00C53615" w:rsidRDefault="00C47C08" w:rsidP="00C47C08">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4</w:t>
      </w:r>
      <w:r w:rsidRPr="00C53615">
        <w:rPr>
          <w:rFonts w:eastAsia="Times New Roman"/>
          <w:sz w:val="28"/>
          <w:szCs w:val="28"/>
          <w:lang w:val="lv-LV"/>
        </w:rPr>
        <w:t>.1. pieņemt lēmumu par izsoles rezultātiem;</w:t>
      </w:r>
    </w:p>
    <w:p w:rsidR="00C47C08" w:rsidRPr="00C53615" w:rsidRDefault="00C47C08" w:rsidP="00C47C08">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.2. atbildēt uz pretendentu jautājumiem.</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C47C08" w:rsidRPr="00C53615" w:rsidRDefault="00C47C08" w:rsidP="00C47C08">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C47C08" w:rsidRPr="00C53615" w:rsidRDefault="00C47C08" w:rsidP="00C47C08">
      <w:pPr>
        <w:numPr>
          <w:ilvl w:val="0"/>
          <w:numId w:val="21"/>
        </w:numPr>
        <w:spacing w:before="120" w:after="120" w:line="240" w:lineRule="auto"/>
        <w:ind w:left="1985" w:hanging="425"/>
        <w:jc w:val="center"/>
        <w:rPr>
          <w:rFonts w:eastAsia="Times New Roman"/>
          <w:b/>
          <w:caps/>
          <w:sz w:val="28"/>
          <w:szCs w:val="28"/>
          <w:lang w:val="lv-LV"/>
        </w:rPr>
      </w:pPr>
      <w:r w:rsidRPr="00C53615">
        <w:rPr>
          <w:rFonts w:eastAsia="Times New Roman"/>
          <w:b/>
          <w:caps/>
          <w:sz w:val="28"/>
          <w:szCs w:val="28"/>
          <w:lang w:val="lv-LV"/>
        </w:rPr>
        <w:t>Nobeiguma noteikumi</w:t>
      </w:r>
    </w:p>
    <w:p w:rsidR="00C47C08" w:rsidRPr="00C53615" w:rsidRDefault="00C47C08" w:rsidP="00C47C08">
      <w:pPr>
        <w:spacing w:before="120" w:after="120" w:line="240" w:lineRule="auto"/>
        <w:ind w:left="567" w:hanging="567"/>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CE6F80" w:rsidRPr="00C47C08" w:rsidRDefault="00C47C08" w:rsidP="00C47C08">
      <w:pPr>
        <w:suppressAutoHyphens/>
        <w:spacing w:before="120" w:line="240" w:lineRule="auto"/>
        <w:ind w:left="567" w:hanging="567"/>
        <w:rPr>
          <w:sz w:val="20"/>
          <w:szCs w:val="20"/>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bookmarkStart w:id="45" w:name="_GoBack"/>
      <w:bookmarkEnd w:id="45"/>
    </w:p>
    <w:sectPr w:rsidR="00CE6F80" w:rsidRPr="00C47C08" w:rsidSect="00C2198F">
      <w:headerReference w:type="default" r:id="rId13"/>
      <w:headerReference w:type="firs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AA" w:rsidRDefault="00F85DAA">
      <w:pPr>
        <w:spacing w:line="240" w:lineRule="auto"/>
      </w:pPr>
      <w:r>
        <w:separator/>
      </w:r>
    </w:p>
  </w:endnote>
  <w:endnote w:type="continuationSeparator" w:id="0">
    <w:p w:rsidR="00F85DAA" w:rsidRDefault="00F8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47272" w:rsidTr="00422EE7">
      <w:trPr>
        <w:trHeight w:val="70"/>
      </w:trPr>
      <w:tc>
        <w:tcPr>
          <w:tcW w:w="1134" w:type="dxa"/>
          <w:tcBorders>
            <w:top w:val="single" w:sz="4" w:space="0" w:color="808080" w:themeColor="background1" w:themeShade="80"/>
            <w:left w:val="nil"/>
            <w:bottom w:val="nil"/>
            <w:right w:val="nil"/>
          </w:tcBorders>
        </w:tcPr>
        <w:p w:rsidR="00422EE7" w:rsidRPr="00856F99" w:rsidRDefault="00CC1980"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AA" w:rsidRDefault="00F85DAA">
      <w:pPr>
        <w:spacing w:line="240" w:lineRule="auto"/>
      </w:pPr>
      <w:r>
        <w:separator/>
      </w:r>
    </w:p>
  </w:footnote>
  <w:footnote w:type="continuationSeparator" w:id="0">
    <w:p w:rsidR="00F85DAA" w:rsidRDefault="00F85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CC1980"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35581C">
      <w:rPr>
        <w:noProof/>
        <w:sz w:val="24"/>
      </w:rPr>
      <w:t>3</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CC1980"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212E32C"/>
    <w:name w:val="WW8Num1"/>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990"/>
        </w:tabs>
        <w:ind w:left="990" w:hanging="630"/>
      </w:pPr>
      <w:rPr>
        <w:rFonts w:ascii="Times New Roman" w:eastAsia="Times New Roman" w:hAnsi="Times New Roman" w:cs="Times New Roman"/>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7BB46CE"/>
    <w:multiLevelType w:val="hybridMultilevel"/>
    <w:tmpl w:val="E33CF2C8"/>
    <w:lvl w:ilvl="0" w:tplc="B31CD63E">
      <w:start w:val="1"/>
      <w:numFmt w:val="bullet"/>
      <w:lvlText w:val=""/>
      <w:lvlJc w:val="left"/>
      <w:pPr>
        <w:ind w:left="1440" w:hanging="360"/>
      </w:pPr>
      <w:rPr>
        <w:rFonts w:ascii="Wingdings" w:hAnsi="Wingdings" w:hint="default"/>
      </w:rPr>
    </w:lvl>
    <w:lvl w:ilvl="1" w:tplc="C24EC2CE" w:tentative="1">
      <w:start w:val="1"/>
      <w:numFmt w:val="bullet"/>
      <w:lvlText w:val="o"/>
      <w:lvlJc w:val="left"/>
      <w:pPr>
        <w:ind w:left="2160" w:hanging="360"/>
      </w:pPr>
      <w:rPr>
        <w:rFonts w:ascii="Courier New" w:hAnsi="Courier New" w:cs="Courier New" w:hint="default"/>
      </w:rPr>
    </w:lvl>
    <w:lvl w:ilvl="2" w:tplc="0B843AAE" w:tentative="1">
      <w:start w:val="1"/>
      <w:numFmt w:val="bullet"/>
      <w:lvlText w:val=""/>
      <w:lvlJc w:val="left"/>
      <w:pPr>
        <w:ind w:left="2880" w:hanging="360"/>
      </w:pPr>
      <w:rPr>
        <w:rFonts w:ascii="Wingdings" w:hAnsi="Wingdings" w:hint="default"/>
      </w:rPr>
    </w:lvl>
    <w:lvl w:ilvl="3" w:tplc="B204B3F4" w:tentative="1">
      <w:start w:val="1"/>
      <w:numFmt w:val="bullet"/>
      <w:lvlText w:val=""/>
      <w:lvlJc w:val="left"/>
      <w:pPr>
        <w:ind w:left="3600" w:hanging="360"/>
      </w:pPr>
      <w:rPr>
        <w:rFonts w:ascii="Symbol" w:hAnsi="Symbol" w:hint="default"/>
      </w:rPr>
    </w:lvl>
    <w:lvl w:ilvl="4" w:tplc="46CEAF02" w:tentative="1">
      <w:start w:val="1"/>
      <w:numFmt w:val="bullet"/>
      <w:lvlText w:val="o"/>
      <w:lvlJc w:val="left"/>
      <w:pPr>
        <w:ind w:left="4320" w:hanging="360"/>
      </w:pPr>
      <w:rPr>
        <w:rFonts w:ascii="Courier New" w:hAnsi="Courier New" w:cs="Courier New" w:hint="default"/>
      </w:rPr>
    </w:lvl>
    <w:lvl w:ilvl="5" w:tplc="4D4AA7D6" w:tentative="1">
      <w:start w:val="1"/>
      <w:numFmt w:val="bullet"/>
      <w:lvlText w:val=""/>
      <w:lvlJc w:val="left"/>
      <w:pPr>
        <w:ind w:left="5040" w:hanging="360"/>
      </w:pPr>
      <w:rPr>
        <w:rFonts w:ascii="Wingdings" w:hAnsi="Wingdings" w:hint="default"/>
      </w:rPr>
    </w:lvl>
    <w:lvl w:ilvl="6" w:tplc="61C2D450" w:tentative="1">
      <w:start w:val="1"/>
      <w:numFmt w:val="bullet"/>
      <w:lvlText w:val=""/>
      <w:lvlJc w:val="left"/>
      <w:pPr>
        <w:ind w:left="5760" w:hanging="360"/>
      </w:pPr>
      <w:rPr>
        <w:rFonts w:ascii="Symbol" w:hAnsi="Symbol" w:hint="default"/>
      </w:rPr>
    </w:lvl>
    <w:lvl w:ilvl="7" w:tplc="AB16FB2C" w:tentative="1">
      <w:start w:val="1"/>
      <w:numFmt w:val="bullet"/>
      <w:lvlText w:val="o"/>
      <w:lvlJc w:val="left"/>
      <w:pPr>
        <w:ind w:left="6480" w:hanging="360"/>
      </w:pPr>
      <w:rPr>
        <w:rFonts w:ascii="Courier New" w:hAnsi="Courier New" w:cs="Courier New" w:hint="default"/>
      </w:rPr>
    </w:lvl>
    <w:lvl w:ilvl="8" w:tplc="7B20DB08" w:tentative="1">
      <w:start w:val="1"/>
      <w:numFmt w:val="bullet"/>
      <w:lvlText w:val=""/>
      <w:lvlJc w:val="left"/>
      <w:pPr>
        <w:ind w:left="7200" w:hanging="360"/>
      </w:pPr>
      <w:rPr>
        <w:rFonts w:ascii="Wingdings" w:hAnsi="Wingdings" w:hint="default"/>
      </w:rPr>
    </w:lvl>
  </w:abstractNum>
  <w:abstractNum w:abstractNumId="2" w15:restartNumberingAfterBreak="0">
    <w:nsid w:val="0A9227E4"/>
    <w:multiLevelType w:val="hybridMultilevel"/>
    <w:tmpl w:val="F0603CCE"/>
    <w:lvl w:ilvl="0" w:tplc="AFA253E2">
      <w:start w:val="1"/>
      <w:numFmt w:val="decimal"/>
      <w:lvlText w:val="%1."/>
      <w:lvlJc w:val="left"/>
      <w:pPr>
        <w:ind w:left="720" w:hanging="360"/>
      </w:pPr>
      <w:rPr>
        <w:rFonts w:hint="default"/>
      </w:rPr>
    </w:lvl>
    <w:lvl w:ilvl="1" w:tplc="91B693A8" w:tentative="1">
      <w:start w:val="1"/>
      <w:numFmt w:val="lowerLetter"/>
      <w:lvlText w:val="%2."/>
      <w:lvlJc w:val="left"/>
      <w:pPr>
        <w:ind w:left="1440" w:hanging="360"/>
      </w:pPr>
    </w:lvl>
    <w:lvl w:ilvl="2" w:tplc="22267582" w:tentative="1">
      <w:start w:val="1"/>
      <w:numFmt w:val="lowerRoman"/>
      <w:lvlText w:val="%3."/>
      <w:lvlJc w:val="right"/>
      <w:pPr>
        <w:ind w:left="2160" w:hanging="180"/>
      </w:pPr>
    </w:lvl>
    <w:lvl w:ilvl="3" w:tplc="8018BB52" w:tentative="1">
      <w:start w:val="1"/>
      <w:numFmt w:val="decimal"/>
      <w:lvlText w:val="%4."/>
      <w:lvlJc w:val="left"/>
      <w:pPr>
        <w:ind w:left="2880" w:hanging="360"/>
      </w:pPr>
    </w:lvl>
    <w:lvl w:ilvl="4" w:tplc="BAD02FA6" w:tentative="1">
      <w:start w:val="1"/>
      <w:numFmt w:val="lowerLetter"/>
      <w:lvlText w:val="%5."/>
      <w:lvlJc w:val="left"/>
      <w:pPr>
        <w:ind w:left="3600" w:hanging="360"/>
      </w:pPr>
    </w:lvl>
    <w:lvl w:ilvl="5" w:tplc="82DA4DD4" w:tentative="1">
      <w:start w:val="1"/>
      <w:numFmt w:val="lowerRoman"/>
      <w:lvlText w:val="%6."/>
      <w:lvlJc w:val="right"/>
      <w:pPr>
        <w:ind w:left="4320" w:hanging="180"/>
      </w:pPr>
    </w:lvl>
    <w:lvl w:ilvl="6" w:tplc="152A2C76" w:tentative="1">
      <w:start w:val="1"/>
      <w:numFmt w:val="decimal"/>
      <w:lvlText w:val="%7."/>
      <w:lvlJc w:val="left"/>
      <w:pPr>
        <w:ind w:left="5040" w:hanging="360"/>
      </w:pPr>
    </w:lvl>
    <w:lvl w:ilvl="7" w:tplc="318C3E44" w:tentative="1">
      <w:start w:val="1"/>
      <w:numFmt w:val="lowerLetter"/>
      <w:lvlText w:val="%8."/>
      <w:lvlJc w:val="left"/>
      <w:pPr>
        <w:ind w:left="5760" w:hanging="360"/>
      </w:pPr>
    </w:lvl>
    <w:lvl w:ilvl="8" w:tplc="1CCC1046" w:tentative="1">
      <w:start w:val="1"/>
      <w:numFmt w:val="lowerRoman"/>
      <w:lvlText w:val="%9."/>
      <w:lvlJc w:val="right"/>
      <w:pPr>
        <w:ind w:left="6480" w:hanging="180"/>
      </w:pPr>
    </w:lvl>
  </w:abstractNum>
  <w:abstractNum w:abstractNumId="3" w15:restartNumberingAfterBreak="0">
    <w:nsid w:val="0C7F14D9"/>
    <w:multiLevelType w:val="hybridMultilevel"/>
    <w:tmpl w:val="1AD015C6"/>
    <w:lvl w:ilvl="0" w:tplc="F8927F8A">
      <w:start w:val="1"/>
      <w:numFmt w:val="decimal"/>
      <w:lvlText w:val="%1."/>
      <w:lvlJc w:val="left"/>
      <w:pPr>
        <w:ind w:left="643" w:hanging="360"/>
      </w:pPr>
      <w:rPr>
        <w:rFonts w:hint="default"/>
      </w:rPr>
    </w:lvl>
    <w:lvl w:ilvl="1" w:tplc="514E7830" w:tentative="1">
      <w:start w:val="1"/>
      <w:numFmt w:val="lowerLetter"/>
      <w:lvlText w:val="%2."/>
      <w:lvlJc w:val="left"/>
      <w:pPr>
        <w:ind w:left="1363" w:hanging="360"/>
      </w:pPr>
    </w:lvl>
    <w:lvl w:ilvl="2" w:tplc="42A06F04" w:tentative="1">
      <w:start w:val="1"/>
      <w:numFmt w:val="lowerRoman"/>
      <w:lvlText w:val="%3."/>
      <w:lvlJc w:val="right"/>
      <w:pPr>
        <w:ind w:left="2083" w:hanging="180"/>
      </w:pPr>
    </w:lvl>
    <w:lvl w:ilvl="3" w:tplc="6AF00CF0" w:tentative="1">
      <w:start w:val="1"/>
      <w:numFmt w:val="decimal"/>
      <w:lvlText w:val="%4."/>
      <w:lvlJc w:val="left"/>
      <w:pPr>
        <w:ind w:left="2803" w:hanging="360"/>
      </w:pPr>
    </w:lvl>
    <w:lvl w:ilvl="4" w:tplc="CF1014E8" w:tentative="1">
      <w:start w:val="1"/>
      <w:numFmt w:val="lowerLetter"/>
      <w:lvlText w:val="%5."/>
      <w:lvlJc w:val="left"/>
      <w:pPr>
        <w:ind w:left="3523" w:hanging="360"/>
      </w:pPr>
    </w:lvl>
    <w:lvl w:ilvl="5" w:tplc="7218A2E0" w:tentative="1">
      <w:start w:val="1"/>
      <w:numFmt w:val="lowerRoman"/>
      <w:lvlText w:val="%6."/>
      <w:lvlJc w:val="right"/>
      <w:pPr>
        <w:ind w:left="4243" w:hanging="180"/>
      </w:pPr>
    </w:lvl>
    <w:lvl w:ilvl="6" w:tplc="F6F0E5BA" w:tentative="1">
      <w:start w:val="1"/>
      <w:numFmt w:val="decimal"/>
      <w:lvlText w:val="%7."/>
      <w:lvlJc w:val="left"/>
      <w:pPr>
        <w:ind w:left="4963" w:hanging="360"/>
      </w:pPr>
    </w:lvl>
    <w:lvl w:ilvl="7" w:tplc="8CE84C44" w:tentative="1">
      <w:start w:val="1"/>
      <w:numFmt w:val="lowerLetter"/>
      <w:lvlText w:val="%8."/>
      <w:lvlJc w:val="left"/>
      <w:pPr>
        <w:ind w:left="5683" w:hanging="360"/>
      </w:pPr>
    </w:lvl>
    <w:lvl w:ilvl="8" w:tplc="3D5EAEF2" w:tentative="1">
      <w:start w:val="1"/>
      <w:numFmt w:val="lowerRoman"/>
      <w:lvlText w:val="%9."/>
      <w:lvlJc w:val="right"/>
      <w:pPr>
        <w:ind w:left="6403" w:hanging="180"/>
      </w:pPr>
    </w:lvl>
  </w:abstractNum>
  <w:abstractNum w:abstractNumId="4" w15:restartNumberingAfterBreak="0">
    <w:nsid w:val="0D5C2A5A"/>
    <w:multiLevelType w:val="hybridMultilevel"/>
    <w:tmpl w:val="FE84928A"/>
    <w:lvl w:ilvl="0" w:tplc="5560976E">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166C506A"/>
    <w:multiLevelType w:val="hybridMultilevel"/>
    <w:tmpl w:val="834C682C"/>
    <w:lvl w:ilvl="0" w:tplc="BCDCFCF8">
      <w:start w:val="1"/>
      <w:numFmt w:val="bullet"/>
      <w:lvlText w:val=""/>
      <w:lvlJc w:val="left"/>
      <w:pPr>
        <w:ind w:left="1440" w:hanging="360"/>
      </w:pPr>
      <w:rPr>
        <w:rFonts w:ascii="Wingdings" w:hAnsi="Wingdings" w:hint="default"/>
      </w:rPr>
    </w:lvl>
    <w:lvl w:ilvl="1" w:tplc="482E739C" w:tentative="1">
      <w:start w:val="1"/>
      <w:numFmt w:val="bullet"/>
      <w:lvlText w:val="o"/>
      <w:lvlJc w:val="left"/>
      <w:pPr>
        <w:ind w:left="2160" w:hanging="360"/>
      </w:pPr>
      <w:rPr>
        <w:rFonts w:ascii="Courier New" w:hAnsi="Courier New" w:cs="Courier New" w:hint="default"/>
      </w:rPr>
    </w:lvl>
    <w:lvl w:ilvl="2" w:tplc="98FC686E" w:tentative="1">
      <w:start w:val="1"/>
      <w:numFmt w:val="bullet"/>
      <w:lvlText w:val=""/>
      <w:lvlJc w:val="left"/>
      <w:pPr>
        <w:ind w:left="2880" w:hanging="360"/>
      </w:pPr>
      <w:rPr>
        <w:rFonts w:ascii="Wingdings" w:hAnsi="Wingdings" w:hint="default"/>
      </w:rPr>
    </w:lvl>
    <w:lvl w:ilvl="3" w:tplc="AEC2F182" w:tentative="1">
      <w:start w:val="1"/>
      <w:numFmt w:val="bullet"/>
      <w:lvlText w:val=""/>
      <w:lvlJc w:val="left"/>
      <w:pPr>
        <w:ind w:left="3600" w:hanging="360"/>
      </w:pPr>
      <w:rPr>
        <w:rFonts w:ascii="Symbol" w:hAnsi="Symbol" w:hint="default"/>
      </w:rPr>
    </w:lvl>
    <w:lvl w:ilvl="4" w:tplc="B64E67EA" w:tentative="1">
      <w:start w:val="1"/>
      <w:numFmt w:val="bullet"/>
      <w:lvlText w:val="o"/>
      <w:lvlJc w:val="left"/>
      <w:pPr>
        <w:ind w:left="4320" w:hanging="360"/>
      </w:pPr>
      <w:rPr>
        <w:rFonts w:ascii="Courier New" w:hAnsi="Courier New" w:cs="Courier New" w:hint="default"/>
      </w:rPr>
    </w:lvl>
    <w:lvl w:ilvl="5" w:tplc="1CCAB046" w:tentative="1">
      <w:start w:val="1"/>
      <w:numFmt w:val="bullet"/>
      <w:lvlText w:val=""/>
      <w:lvlJc w:val="left"/>
      <w:pPr>
        <w:ind w:left="5040" w:hanging="360"/>
      </w:pPr>
      <w:rPr>
        <w:rFonts w:ascii="Wingdings" w:hAnsi="Wingdings" w:hint="default"/>
      </w:rPr>
    </w:lvl>
    <w:lvl w:ilvl="6" w:tplc="1C487170" w:tentative="1">
      <w:start w:val="1"/>
      <w:numFmt w:val="bullet"/>
      <w:lvlText w:val=""/>
      <w:lvlJc w:val="left"/>
      <w:pPr>
        <w:ind w:left="5760" w:hanging="360"/>
      </w:pPr>
      <w:rPr>
        <w:rFonts w:ascii="Symbol" w:hAnsi="Symbol" w:hint="default"/>
      </w:rPr>
    </w:lvl>
    <w:lvl w:ilvl="7" w:tplc="2E281C96" w:tentative="1">
      <w:start w:val="1"/>
      <w:numFmt w:val="bullet"/>
      <w:lvlText w:val="o"/>
      <w:lvlJc w:val="left"/>
      <w:pPr>
        <w:ind w:left="6480" w:hanging="360"/>
      </w:pPr>
      <w:rPr>
        <w:rFonts w:ascii="Courier New" w:hAnsi="Courier New" w:cs="Courier New" w:hint="default"/>
      </w:rPr>
    </w:lvl>
    <w:lvl w:ilvl="8" w:tplc="264C7658" w:tentative="1">
      <w:start w:val="1"/>
      <w:numFmt w:val="bullet"/>
      <w:lvlText w:val=""/>
      <w:lvlJc w:val="left"/>
      <w:pPr>
        <w:ind w:left="7200" w:hanging="360"/>
      </w:pPr>
      <w:rPr>
        <w:rFonts w:ascii="Wingdings" w:hAnsi="Wingdings" w:hint="default"/>
      </w:rPr>
    </w:lvl>
  </w:abstractNum>
  <w:abstractNum w:abstractNumId="6" w15:restartNumberingAfterBreak="1">
    <w:nsid w:val="1A1B23ED"/>
    <w:multiLevelType w:val="hybridMultilevel"/>
    <w:tmpl w:val="2CF64EC6"/>
    <w:lvl w:ilvl="0" w:tplc="38E89E1C">
      <w:start w:val="1"/>
      <w:numFmt w:val="upperRoman"/>
      <w:lvlText w:val="%1."/>
      <w:lvlJc w:val="right"/>
      <w:pPr>
        <w:ind w:left="1800" w:hanging="360"/>
      </w:pPr>
    </w:lvl>
    <w:lvl w:ilvl="1" w:tplc="3716B170" w:tentative="1">
      <w:start w:val="1"/>
      <w:numFmt w:val="lowerLetter"/>
      <w:lvlText w:val="%2."/>
      <w:lvlJc w:val="left"/>
      <w:pPr>
        <w:ind w:left="2520" w:hanging="360"/>
      </w:pPr>
    </w:lvl>
    <w:lvl w:ilvl="2" w:tplc="C714C700" w:tentative="1">
      <w:start w:val="1"/>
      <w:numFmt w:val="lowerRoman"/>
      <w:lvlText w:val="%3."/>
      <w:lvlJc w:val="right"/>
      <w:pPr>
        <w:ind w:left="3240" w:hanging="180"/>
      </w:pPr>
    </w:lvl>
    <w:lvl w:ilvl="3" w:tplc="CB448374" w:tentative="1">
      <w:start w:val="1"/>
      <w:numFmt w:val="decimal"/>
      <w:lvlText w:val="%4."/>
      <w:lvlJc w:val="left"/>
      <w:pPr>
        <w:ind w:left="3960" w:hanging="360"/>
      </w:pPr>
    </w:lvl>
    <w:lvl w:ilvl="4" w:tplc="8FB8F09E" w:tentative="1">
      <w:start w:val="1"/>
      <w:numFmt w:val="lowerLetter"/>
      <w:lvlText w:val="%5."/>
      <w:lvlJc w:val="left"/>
      <w:pPr>
        <w:ind w:left="4680" w:hanging="360"/>
      </w:pPr>
    </w:lvl>
    <w:lvl w:ilvl="5" w:tplc="858E12B6" w:tentative="1">
      <w:start w:val="1"/>
      <w:numFmt w:val="lowerRoman"/>
      <w:lvlText w:val="%6."/>
      <w:lvlJc w:val="right"/>
      <w:pPr>
        <w:ind w:left="5400" w:hanging="180"/>
      </w:pPr>
    </w:lvl>
    <w:lvl w:ilvl="6" w:tplc="251AC078" w:tentative="1">
      <w:start w:val="1"/>
      <w:numFmt w:val="decimal"/>
      <w:lvlText w:val="%7."/>
      <w:lvlJc w:val="left"/>
      <w:pPr>
        <w:ind w:left="6120" w:hanging="360"/>
      </w:pPr>
    </w:lvl>
    <w:lvl w:ilvl="7" w:tplc="4E8C9EAE" w:tentative="1">
      <w:start w:val="1"/>
      <w:numFmt w:val="lowerLetter"/>
      <w:lvlText w:val="%8."/>
      <w:lvlJc w:val="left"/>
      <w:pPr>
        <w:ind w:left="6840" w:hanging="360"/>
      </w:pPr>
    </w:lvl>
    <w:lvl w:ilvl="8" w:tplc="FC04BCA2" w:tentative="1">
      <w:start w:val="1"/>
      <w:numFmt w:val="lowerRoman"/>
      <w:lvlText w:val="%9."/>
      <w:lvlJc w:val="right"/>
      <w:pPr>
        <w:ind w:left="7560" w:hanging="180"/>
      </w:pPr>
    </w:lvl>
  </w:abstractNum>
  <w:abstractNum w:abstractNumId="7" w15:restartNumberingAfterBreak="1">
    <w:nsid w:val="1CFE7934"/>
    <w:multiLevelType w:val="multilevel"/>
    <w:tmpl w:val="26E6BFC8"/>
    <w:lvl w:ilvl="0">
      <w:start w:val="1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ED33878"/>
    <w:multiLevelType w:val="multilevel"/>
    <w:tmpl w:val="490A9150"/>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C67506"/>
    <w:multiLevelType w:val="hybridMultilevel"/>
    <w:tmpl w:val="F5CEA580"/>
    <w:lvl w:ilvl="0" w:tplc="1116E416">
      <w:start w:val="1"/>
      <w:numFmt w:val="decimal"/>
      <w:lvlText w:val="%1."/>
      <w:lvlJc w:val="left"/>
      <w:pPr>
        <w:ind w:left="720" w:hanging="360"/>
      </w:pPr>
      <w:rPr>
        <w:rFonts w:hint="default"/>
        <w:b w:val="0"/>
      </w:rPr>
    </w:lvl>
    <w:lvl w:ilvl="1" w:tplc="E52086A6" w:tentative="1">
      <w:start w:val="1"/>
      <w:numFmt w:val="lowerLetter"/>
      <w:lvlText w:val="%2."/>
      <w:lvlJc w:val="left"/>
      <w:pPr>
        <w:ind w:left="1440" w:hanging="360"/>
      </w:pPr>
    </w:lvl>
    <w:lvl w:ilvl="2" w:tplc="33E05EE2" w:tentative="1">
      <w:start w:val="1"/>
      <w:numFmt w:val="lowerRoman"/>
      <w:lvlText w:val="%3."/>
      <w:lvlJc w:val="right"/>
      <w:pPr>
        <w:ind w:left="2160" w:hanging="180"/>
      </w:pPr>
    </w:lvl>
    <w:lvl w:ilvl="3" w:tplc="86586EF6" w:tentative="1">
      <w:start w:val="1"/>
      <w:numFmt w:val="decimal"/>
      <w:lvlText w:val="%4."/>
      <w:lvlJc w:val="left"/>
      <w:pPr>
        <w:ind w:left="2880" w:hanging="360"/>
      </w:pPr>
    </w:lvl>
    <w:lvl w:ilvl="4" w:tplc="578C2C00" w:tentative="1">
      <w:start w:val="1"/>
      <w:numFmt w:val="lowerLetter"/>
      <w:lvlText w:val="%5."/>
      <w:lvlJc w:val="left"/>
      <w:pPr>
        <w:ind w:left="3600" w:hanging="360"/>
      </w:pPr>
    </w:lvl>
    <w:lvl w:ilvl="5" w:tplc="60868D36" w:tentative="1">
      <w:start w:val="1"/>
      <w:numFmt w:val="lowerRoman"/>
      <w:lvlText w:val="%6."/>
      <w:lvlJc w:val="right"/>
      <w:pPr>
        <w:ind w:left="4320" w:hanging="180"/>
      </w:pPr>
    </w:lvl>
    <w:lvl w:ilvl="6" w:tplc="D612FDEA" w:tentative="1">
      <w:start w:val="1"/>
      <w:numFmt w:val="decimal"/>
      <w:lvlText w:val="%7."/>
      <w:lvlJc w:val="left"/>
      <w:pPr>
        <w:ind w:left="5040" w:hanging="360"/>
      </w:pPr>
    </w:lvl>
    <w:lvl w:ilvl="7" w:tplc="C6DC68F6" w:tentative="1">
      <w:start w:val="1"/>
      <w:numFmt w:val="lowerLetter"/>
      <w:lvlText w:val="%8."/>
      <w:lvlJc w:val="left"/>
      <w:pPr>
        <w:ind w:left="5760" w:hanging="360"/>
      </w:pPr>
    </w:lvl>
    <w:lvl w:ilvl="8" w:tplc="2E12D0B6" w:tentative="1">
      <w:start w:val="1"/>
      <w:numFmt w:val="lowerRoman"/>
      <w:lvlText w:val="%9."/>
      <w:lvlJc w:val="right"/>
      <w:pPr>
        <w:ind w:left="6480" w:hanging="180"/>
      </w:pPr>
    </w:lvl>
  </w:abstractNum>
  <w:abstractNum w:abstractNumId="10" w15:restartNumberingAfterBreak="0">
    <w:nsid w:val="29BB35D7"/>
    <w:multiLevelType w:val="hybridMultilevel"/>
    <w:tmpl w:val="D56E5682"/>
    <w:lvl w:ilvl="0" w:tplc="FEBE5F62">
      <w:start w:val="1"/>
      <w:numFmt w:val="decimal"/>
      <w:lvlText w:val="%1."/>
      <w:lvlJc w:val="left"/>
      <w:pPr>
        <w:ind w:left="720" w:hanging="360"/>
      </w:pPr>
      <w:rPr>
        <w:rFonts w:hint="default"/>
      </w:rPr>
    </w:lvl>
    <w:lvl w:ilvl="1" w:tplc="C30C2B6E" w:tentative="1">
      <w:start w:val="1"/>
      <w:numFmt w:val="lowerLetter"/>
      <w:lvlText w:val="%2."/>
      <w:lvlJc w:val="left"/>
      <w:pPr>
        <w:ind w:left="1440" w:hanging="360"/>
      </w:pPr>
    </w:lvl>
    <w:lvl w:ilvl="2" w:tplc="7FC8B506" w:tentative="1">
      <w:start w:val="1"/>
      <w:numFmt w:val="lowerRoman"/>
      <w:lvlText w:val="%3."/>
      <w:lvlJc w:val="right"/>
      <w:pPr>
        <w:ind w:left="2160" w:hanging="180"/>
      </w:pPr>
    </w:lvl>
    <w:lvl w:ilvl="3" w:tplc="247403B8" w:tentative="1">
      <w:start w:val="1"/>
      <w:numFmt w:val="decimal"/>
      <w:lvlText w:val="%4."/>
      <w:lvlJc w:val="left"/>
      <w:pPr>
        <w:ind w:left="2880" w:hanging="360"/>
      </w:pPr>
    </w:lvl>
    <w:lvl w:ilvl="4" w:tplc="0C42C46E" w:tentative="1">
      <w:start w:val="1"/>
      <w:numFmt w:val="lowerLetter"/>
      <w:lvlText w:val="%5."/>
      <w:lvlJc w:val="left"/>
      <w:pPr>
        <w:ind w:left="3600" w:hanging="360"/>
      </w:pPr>
    </w:lvl>
    <w:lvl w:ilvl="5" w:tplc="5980177C" w:tentative="1">
      <w:start w:val="1"/>
      <w:numFmt w:val="lowerRoman"/>
      <w:lvlText w:val="%6."/>
      <w:lvlJc w:val="right"/>
      <w:pPr>
        <w:ind w:left="4320" w:hanging="180"/>
      </w:pPr>
    </w:lvl>
    <w:lvl w:ilvl="6" w:tplc="5C964AD0" w:tentative="1">
      <w:start w:val="1"/>
      <w:numFmt w:val="decimal"/>
      <w:lvlText w:val="%7."/>
      <w:lvlJc w:val="left"/>
      <w:pPr>
        <w:ind w:left="5040" w:hanging="360"/>
      </w:pPr>
    </w:lvl>
    <w:lvl w:ilvl="7" w:tplc="8D84941E" w:tentative="1">
      <w:start w:val="1"/>
      <w:numFmt w:val="lowerLetter"/>
      <w:lvlText w:val="%8."/>
      <w:lvlJc w:val="left"/>
      <w:pPr>
        <w:ind w:left="5760" w:hanging="360"/>
      </w:pPr>
    </w:lvl>
    <w:lvl w:ilvl="8" w:tplc="F0B63B30" w:tentative="1">
      <w:start w:val="1"/>
      <w:numFmt w:val="lowerRoman"/>
      <w:lvlText w:val="%9."/>
      <w:lvlJc w:val="right"/>
      <w:pPr>
        <w:ind w:left="6480" w:hanging="180"/>
      </w:pPr>
    </w:lvl>
  </w:abstractNum>
  <w:abstractNum w:abstractNumId="11" w15:restartNumberingAfterBreak="0">
    <w:nsid w:val="2DE450A4"/>
    <w:multiLevelType w:val="hybridMultilevel"/>
    <w:tmpl w:val="72BAC6B0"/>
    <w:lvl w:ilvl="0" w:tplc="4A563F86">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F377A95"/>
    <w:multiLevelType w:val="hybridMultilevel"/>
    <w:tmpl w:val="5CF233D8"/>
    <w:lvl w:ilvl="0" w:tplc="770683F2">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3006026C"/>
    <w:multiLevelType w:val="hybridMultilevel"/>
    <w:tmpl w:val="0F22036A"/>
    <w:lvl w:ilvl="0" w:tplc="E64A4416">
      <w:start w:val="1"/>
      <w:numFmt w:val="bullet"/>
      <w:lvlText w:val="-"/>
      <w:lvlJc w:val="left"/>
      <w:pPr>
        <w:tabs>
          <w:tab w:val="num" w:pos="720"/>
        </w:tabs>
        <w:ind w:left="720" w:hanging="360"/>
      </w:pPr>
      <w:rPr>
        <w:rFonts w:ascii="Times New Roman" w:hAnsi="Times New Roman" w:hint="default"/>
      </w:rPr>
    </w:lvl>
    <w:lvl w:ilvl="1" w:tplc="4D8A052E" w:tentative="1">
      <w:start w:val="1"/>
      <w:numFmt w:val="bullet"/>
      <w:lvlText w:val="-"/>
      <w:lvlJc w:val="left"/>
      <w:pPr>
        <w:tabs>
          <w:tab w:val="num" w:pos="1440"/>
        </w:tabs>
        <w:ind w:left="1440" w:hanging="360"/>
      </w:pPr>
      <w:rPr>
        <w:rFonts w:ascii="Times New Roman" w:hAnsi="Times New Roman" w:hint="default"/>
      </w:rPr>
    </w:lvl>
    <w:lvl w:ilvl="2" w:tplc="2586EF9A" w:tentative="1">
      <w:start w:val="1"/>
      <w:numFmt w:val="bullet"/>
      <w:lvlText w:val="-"/>
      <w:lvlJc w:val="left"/>
      <w:pPr>
        <w:tabs>
          <w:tab w:val="num" w:pos="2160"/>
        </w:tabs>
        <w:ind w:left="2160" w:hanging="360"/>
      </w:pPr>
      <w:rPr>
        <w:rFonts w:ascii="Times New Roman" w:hAnsi="Times New Roman" w:hint="default"/>
      </w:rPr>
    </w:lvl>
    <w:lvl w:ilvl="3" w:tplc="6B46BC08" w:tentative="1">
      <w:start w:val="1"/>
      <w:numFmt w:val="bullet"/>
      <w:lvlText w:val="-"/>
      <w:lvlJc w:val="left"/>
      <w:pPr>
        <w:tabs>
          <w:tab w:val="num" w:pos="2880"/>
        </w:tabs>
        <w:ind w:left="2880" w:hanging="360"/>
      </w:pPr>
      <w:rPr>
        <w:rFonts w:ascii="Times New Roman" w:hAnsi="Times New Roman" w:hint="default"/>
      </w:rPr>
    </w:lvl>
    <w:lvl w:ilvl="4" w:tplc="0E3E9FB4" w:tentative="1">
      <w:start w:val="1"/>
      <w:numFmt w:val="bullet"/>
      <w:lvlText w:val="-"/>
      <w:lvlJc w:val="left"/>
      <w:pPr>
        <w:tabs>
          <w:tab w:val="num" w:pos="3600"/>
        </w:tabs>
        <w:ind w:left="3600" w:hanging="360"/>
      </w:pPr>
      <w:rPr>
        <w:rFonts w:ascii="Times New Roman" w:hAnsi="Times New Roman" w:hint="default"/>
      </w:rPr>
    </w:lvl>
    <w:lvl w:ilvl="5" w:tplc="295ABFDA" w:tentative="1">
      <w:start w:val="1"/>
      <w:numFmt w:val="bullet"/>
      <w:lvlText w:val="-"/>
      <w:lvlJc w:val="left"/>
      <w:pPr>
        <w:tabs>
          <w:tab w:val="num" w:pos="4320"/>
        </w:tabs>
        <w:ind w:left="4320" w:hanging="360"/>
      </w:pPr>
      <w:rPr>
        <w:rFonts w:ascii="Times New Roman" w:hAnsi="Times New Roman" w:hint="default"/>
      </w:rPr>
    </w:lvl>
    <w:lvl w:ilvl="6" w:tplc="9C560E8E" w:tentative="1">
      <w:start w:val="1"/>
      <w:numFmt w:val="bullet"/>
      <w:lvlText w:val="-"/>
      <w:lvlJc w:val="left"/>
      <w:pPr>
        <w:tabs>
          <w:tab w:val="num" w:pos="5040"/>
        </w:tabs>
        <w:ind w:left="5040" w:hanging="360"/>
      </w:pPr>
      <w:rPr>
        <w:rFonts w:ascii="Times New Roman" w:hAnsi="Times New Roman" w:hint="default"/>
      </w:rPr>
    </w:lvl>
    <w:lvl w:ilvl="7" w:tplc="D4DED2B4" w:tentative="1">
      <w:start w:val="1"/>
      <w:numFmt w:val="bullet"/>
      <w:lvlText w:val="-"/>
      <w:lvlJc w:val="left"/>
      <w:pPr>
        <w:tabs>
          <w:tab w:val="num" w:pos="5760"/>
        </w:tabs>
        <w:ind w:left="5760" w:hanging="360"/>
      </w:pPr>
      <w:rPr>
        <w:rFonts w:ascii="Times New Roman" w:hAnsi="Times New Roman" w:hint="default"/>
      </w:rPr>
    </w:lvl>
    <w:lvl w:ilvl="8" w:tplc="F5CADD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D76C4E"/>
    <w:multiLevelType w:val="hybridMultilevel"/>
    <w:tmpl w:val="D7964908"/>
    <w:lvl w:ilvl="0" w:tplc="3F66A31C">
      <w:start w:val="1"/>
      <w:numFmt w:val="decimal"/>
      <w:lvlText w:val="%1."/>
      <w:lvlJc w:val="left"/>
      <w:pPr>
        <w:ind w:left="1080" w:hanging="360"/>
      </w:pPr>
      <w:rPr>
        <w:rFonts w:hint="default"/>
      </w:rPr>
    </w:lvl>
    <w:lvl w:ilvl="1" w:tplc="F85C7254" w:tentative="1">
      <w:start w:val="1"/>
      <w:numFmt w:val="lowerLetter"/>
      <w:lvlText w:val="%2."/>
      <w:lvlJc w:val="left"/>
      <w:pPr>
        <w:ind w:left="1800" w:hanging="360"/>
      </w:pPr>
    </w:lvl>
    <w:lvl w:ilvl="2" w:tplc="906A969A" w:tentative="1">
      <w:start w:val="1"/>
      <w:numFmt w:val="lowerRoman"/>
      <w:lvlText w:val="%3."/>
      <w:lvlJc w:val="right"/>
      <w:pPr>
        <w:ind w:left="2520" w:hanging="180"/>
      </w:pPr>
    </w:lvl>
    <w:lvl w:ilvl="3" w:tplc="00AAEBAC" w:tentative="1">
      <w:start w:val="1"/>
      <w:numFmt w:val="decimal"/>
      <w:lvlText w:val="%4."/>
      <w:lvlJc w:val="left"/>
      <w:pPr>
        <w:ind w:left="3240" w:hanging="360"/>
      </w:pPr>
    </w:lvl>
    <w:lvl w:ilvl="4" w:tplc="CD105EF0" w:tentative="1">
      <w:start w:val="1"/>
      <w:numFmt w:val="lowerLetter"/>
      <w:lvlText w:val="%5."/>
      <w:lvlJc w:val="left"/>
      <w:pPr>
        <w:ind w:left="3960" w:hanging="360"/>
      </w:pPr>
    </w:lvl>
    <w:lvl w:ilvl="5" w:tplc="AD344FB6" w:tentative="1">
      <w:start w:val="1"/>
      <w:numFmt w:val="lowerRoman"/>
      <w:lvlText w:val="%6."/>
      <w:lvlJc w:val="right"/>
      <w:pPr>
        <w:ind w:left="4680" w:hanging="180"/>
      </w:pPr>
    </w:lvl>
    <w:lvl w:ilvl="6" w:tplc="7128A7D2" w:tentative="1">
      <w:start w:val="1"/>
      <w:numFmt w:val="decimal"/>
      <w:lvlText w:val="%7."/>
      <w:lvlJc w:val="left"/>
      <w:pPr>
        <w:ind w:left="5400" w:hanging="360"/>
      </w:pPr>
    </w:lvl>
    <w:lvl w:ilvl="7" w:tplc="A910519A" w:tentative="1">
      <w:start w:val="1"/>
      <w:numFmt w:val="lowerLetter"/>
      <w:lvlText w:val="%8."/>
      <w:lvlJc w:val="left"/>
      <w:pPr>
        <w:ind w:left="6120" w:hanging="360"/>
      </w:pPr>
    </w:lvl>
    <w:lvl w:ilvl="8" w:tplc="01A6B4FE" w:tentative="1">
      <w:start w:val="1"/>
      <w:numFmt w:val="lowerRoman"/>
      <w:lvlText w:val="%9."/>
      <w:lvlJc w:val="right"/>
      <w:pPr>
        <w:ind w:left="6840" w:hanging="180"/>
      </w:pPr>
    </w:lvl>
  </w:abstractNum>
  <w:abstractNum w:abstractNumId="15" w15:restartNumberingAfterBreak="0">
    <w:nsid w:val="36841984"/>
    <w:multiLevelType w:val="hybridMultilevel"/>
    <w:tmpl w:val="19620902"/>
    <w:lvl w:ilvl="0" w:tplc="F2DEBE04">
      <w:start w:val="1"/>
      <w:numFmt w:val="decimal"/>
      <w:lvlText w:val="%1."/>
      <w:lvlJc w:val="left"/>
      <w:pPr>
        <w:ind w:left="720" w:hanging="360"/>
      </w:pPr>
      <w:rPr>
        <w:rFonts w:hint="default"/>
        <w:color w:val="auto"/>
      </w:rPr>
    </w:lvl>
    <w:lvl w:ilvl="1" w:tplc="598EFC9C" w:tentative="1">
      <w:start w:val="1"/>
      <w:numFmt w:val="lowerLetter"/>
      <w:lvlText w:val="%2."/>
      <w:lvlJc w:val="left"/>
      <w:pPr>
        <w:ind w:left="1440" w:hanging="360"/>
      </w:pPr>
    </w:lvl>
    <w:lvl w:ilvl="2" w:tplc="82E2B872" w:tentative="1">
      <w:start w:val="1"/>
      <w:numFmt w:val="lowerRoman"/>
      <w:lvlText w:val="%3."/>
      <w:lvlJc w:val="right"/>
      <w:pPr>
        <w:ind w:left="2160" w:hanging="180"/>
      </w:pPr>
    </w:lvl>
    <w:lvl w:ilvl="3" w:tplc="5F42D36E" w:tentative="1">
      <w:start w:val="1"/>
      <w:numFmt w:val="decimal"/>
      <w:lvlText w:val="%4."/>
      <w:lvlJc w:val="left"/>
      <w:pPr>
        <w:ind w:left="2880" w:hanging="360"/>
      </w:pPr>
    </w:lvl>
    <w:lvl w:ilvl="4" w:tplc="D23008E4" w:tentative="1">
      <w:start w:val="1"/>
      <w:numFmt w:val="lowerLetter"/>
      <w:lvlText w:val="%5."/>
      <w:lvlJc w:val="left"/>
      <w:pPr>
        <w:ind w:left="3600" w:hanging="360"/>
      </w:pPr>
    </w:lvl>
    <w:lvl w:ilvl="5" w:tplc="6ACA5D30" w:tentative="1">
      <w:start w:val="1"/>
      <w:numFmt w:val="lowerRoman"/>
      <w:lvlText w:val="%6."/>
      <w:lvlJc w:val="right"/>
      <w:pPr>
        <w:ind w:left="4320" w:hanging="180"/>
      </w:pPr>
    </w:lvl>
    <w:lvl w:ilvl="6" w:tplc="4D04178A" w:tentative="1">
      <w:start w:val="1"/>
      <w:numFmt w:val="decimal"/>
      <w:lvlText w:val="%7."/>
      <w:lvlJc w:val="left"/>
      <w:pPr>
        <w:ind w:left="5040" w:hanging="360"/>
      </w:pPr>
    </w:lvl>
    <w:lvl w:ilvl="7" w:tplc="758E3E38" w:tentative="1">
      <w:start w:val="1"/>
      <w:numFmt w:val="lowerLetter"/>
      <w:lvlText w:val="%8."/>
      <w:lvlJc w:val="left"/>
      <w:pPr>
        <w:ind w:left="5760" w:hanging="360"/>
      </w:pPr>
    </w:lvl>
    <w:lvl w:ilvl="8" w:tplc="7D849EB0" w:tentative="1">
      <w:start w:val="1"/>
      <w:numFmt w:val="lowerRoman"/>
      <w:lvlText w:val="%9."/>
      <w:lvlJc w:val="right"/>
      <w:pPr>
        <w:ind w:left="6480" w:hanging="180"/>
      </w:pPr>
    </w:lvl>
  </w:abstractNum>
  <w:abstractNum w:abstractNumId="16" w15:restartNumberingAfterBreak="1">
    <w:nsid w:val="3CB64771"/>
    <w:multiLevelType w:val="hybridMultilevel"/>
    <w:tmpl w:val="2E2EF72C"/>
    <w:lvl w:ilvl="0" w:tplc="2C2CFD1C">
      <w:start w:val="1"/>
      <w:numFmt w:val="decimal"/>
      <w:lvlText w:val="%1."/>
      <w:lvlJc w:val="left"/>
      <w:pPr>
        <w:ind w:left="720" w:hanging="360"/>
      </w:pPr>
      <w:rPr>
        <w:b w:val="0"/>
      </w:rPr>
    </w:lvl>
    <w:lvl w:ilvl="1" w:tplc="A584618A">
      <w:start w:val="1"/>
      <w:numFmt w:val="lowerLetter"/>
      <w:lvlText w:val="%2."/>
      <w:lvlJc w:val="left"/>
      <w:pPr>
        <w:ind w:left="1440" w:hanging="360"/>
      </w:pPr>
    </w:lvl>
    <w:lvl w:ilvl="2" w:tplc="47F87860" w:tentative="1">
      <w:start w:val="1"/>
      <w:numFmt w:val="lowerRoman"/>
      <w:lvlText w:val="%3."/>
      <w:lvlJc w:val="right"/>
      <w:pPr>
        <w:ind w:left="2160" w:hanging="180"/>
      </w:pPr>
    </w:lvl>
    <w:lvl w:ilvl="3" w:tplc="7EFCE606" w:tentative="1">
      <w:start w:val="1"/>
      <w:numFmt w:val="decimal"/>
      <w:lvlText w:val="%4."/>
      <w:lvlJc w:val="left"/>
      <w:pPr>
        <w:ind w:left="2880" w:hanging="360"/>
      </w:pPr>
    </w:lvl>
    <w:lvl w:ilvl="4" w:tplc="FBB26D3C" w:tentative="1">
      <w:start w:val="1"/>
      <w:numFmt w:val="lowerLetter"/>
      <w:lvlText w:val="%5."/>
      <w:lvlJc w:val="left"/>
      <w:pPr>
        <w:ind w:left="3600" w:hanging="360"/>
      </w:pPr>
    </w:lvl>
    <w:lvl w:ilvl="5" w:tplc="2006F8E2" w:tentative="1">
      <w:start w:val="1"/>
      <w:numFmt w:val="lowerRoman"/>
      <w:lvlText w:val="%6."/>
      <w:lvlJc w:val="right"/>
      <w:pPr>
        <w:ind w:left="4320" w:hanging="180"/>
      </w:pPr>
    </w:lvl>
    <w:lvl w:ilvl="6" w:tplc="85244794" w:tentative="1">
      <w:start w:val="1"/>
      <w:numFmt w:val="decimal"/>
      <w:lvlText w:val="%7."/>
      <w:lvlJc w:val="left"/>
      <w:pPr>
        <w:ind w:left="5040" w:hanging="360"/>
      </w:pPr>
    </w:lvl>
    <w:lvl w:ilvl="7" w:tplc="81702F1C" w:tentative="1">
      <w:start w:val="1"/>
      <w:numFmt w:val="lowerLetter"/>
      <w:lvlText w:val="%8."/>
      <w:lvlJc w:val="left"/>
      <w:pPr>
        <w:ind w:left="5760" w:hanging="360"/>
      </w:pPr>
    </w:lvl>
    <w:lvl w:ilvl="8" w:tplc="CD46A1C2" w:tentative="1">
      <w:start w:val="1"/>
      <w:numFmt w:val="lowerRoman"/>
      <w:lvlText w:val="%9."/>
      <w:lvlJc w:val="right"/>
      <w:pPr>
        <w:ind w:left="6480" w:hanging="180"/>
      </w:pPr>
    </w:lvl>
  </w:abstractNum>
  <w:abstractNum w:abstractNumId="17" w15:restartNumberingAfterBreak="0">
    <w:nsid w:val="3F527C38"/>
    <w:multiLevelType w:val="multilevel"/>
    <w:tmpl w:val="ABD2119A"/>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53D3DB6"/>
    <w:multiLevelType w:val="hybridMultilevel"/>
    <w:tmpl w:val="84B24958"/>
    <w:lvl w:ilvl="0" w:tplc="147E6C6A">
      <w:start w:val="1"/>
      <w:numFmt w:val="decimal"/>
      <w:lvlText w:val="%1."/>
      <w:lvlJc w:val="left"/>
      <w:pPr>
        <w:ind w:left="720" w:hanging="360"/>
      </w:pPr>
      <w:rPr>
        <w:rFonts w:hint="default"/>
        <w:color w:val="auto"/>
      </w:rPr>
    </w:lvl>
    <w:lvl w:ilvl="1" w:tplc="BA3C1DB6" w:tentative="1">
      <w:start w:val="1"/>
      <w:numFmt w:val="lowerLetter"/>
      <w:lvlText w:val="%2."/>
      <w:lvlJc w:val="left"/>
      <w:pPr>
        <w:ind w:left="1440" w:hanging="360"/>
      </w:pPr>
    </w:lvl>
    <w:lvl w:ilvl="2" w:tplc="19949CBA" w:tentative="1">
      <w:start w:val="1"/>
      <w:numFmt w:val="lowerRoman"/>
      <w:lvlText w:val="%3."/>
      <w:lvlJc w:val="right"/>
      <w:pPr>
        <w:ind w:left="2160" w:hanging="180"/>
      </w:pPr>
    </w:lvl>
    <w:lvl w:ilvl="3" w:tplc="0D6A1216" w:tentative="1">
      <w:start w:val="1"/>
      <w:numFmt w:val="decimal"/>
      <w:lvlText w:val="%4."/>
      <w:lvlJc w:val="left"/>
      <w:pPr>
        <w:ind w:left="2880" w:hanging="360"/>
      </w:pPr>
    </w:lvl>
    <w:lvl w:ilvl="4" w:tplc="336E8C92" w:tentative="1">
      <w:start w:val="1"/>
      <w:numFmt w:val="lowerLetter"/>
      <w:lvlText w:val="%5."/>
      <w:lvlJc w:val="left"/>
      <w:pPr>
        <w:ind w:left="3600" w:hanging="360"/>
      </w:pPr>
    </w:lvl>
    <w:lvl w:ilvl="5" w:tplc="3DC632EC" w:tentative="1">
      <w:start w:val="1"/>
      <w:numFmt w:val="lowerRoman"/>
      <w:lvlText w:val="%6."/>
      <w:lvlJc w:val="right"/>
      <w:pPr>
        <w:ind w:left="4320" w:hanging="180"/>
      </w:pPr>
    </w:lvl>
    <w:lvl w:ilvl="6" w:tplc="F0404DA4" w:tentative="1">
      <w:start w:val="1"/>
      <w:numFmt w:val="decimal"/>
      <w:lvlText w:val="%7."/>
      <w:lvlJc w:val="left"/>
      <w:pPr>
        <w:ind w:left="5040" w:hanging="360"/>
      </w:pPr>
    </w:lvl>
    <w:lvl w:ilvl="7" w:tplc="15D4E422" w:tentative="1">
      <w:start w:val="1"/>
      <w:numFmt w:val="lowerLetter"/>
      <w:lvlText w:val="%8."/>
      <w:lvlJc w:val="left"/>
      <w:pPr>
        <w:ind w:left="5760" w:hanging="360"/>
      </w:pPr>
    </w:lvl>
    <w:lvl w:ilvl="8" w:tplc="6D388660" w:tentative="1">
      <w:start w:val="1"/>
      <w:numFmt w:val="lowerRoman"/>
      <w:lvlText w:val="%9."/>
      <w:lvlJc w:val="right"/>
      <w:pPr>
        <w:ind w:left="6480" w:hanging="180"/>
      </w:pPr>
    </w:lvl>
  </w:abstractNum>
  <w:abstractNum w:abstractNumId="19" w15:restartNumberingAfterBreak="0">
    <w:nsid w:val="56693769"/>
    <w:multiLevelType w:val="hybridMultilevel"/>
    <w:tmpl w:val="34EA5154"/>
    <w:lvl w:ilvl="0" w:tplc="EC146A44">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56914CDA"/>
    <w:multiLevelType w:val="hybridMultilevel"/>
    <w:tmpl w:val="F82EAF0E"/>
    <w:lvl w:ilvl="0" w:tplc="770683F2">
      <w:start w:val="6"/>
      <w:numFmt w:val="upperRoman"/>
      <w:lvlText w:val="%1."/>
      <w:lvlJc w:val="left"/>
      <w:pPr>
        <w:ind w:left="216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891518"/>
    <w:multiLevelType w:val="multilevel"/>
    <w:tmpl w:val="E5348158"/>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337630C"/>
    <w:multiLevelType w:val="hybridMultilevel"/>
    <w:tmpl w:val="2FE861A8"/>
    <w:lvl w:ilvl="0" w:tplc="E1D42CA4">
      <w:start w:val="1"/>
      <w:numFmt w:val="decimal"/>
      <w:lvlText w:val="%1."/>
      <w:lvlJc w:val="left"/>
      <w:pPr>
        <w:ind w:left="1440" w:hanging="360"/>
      </w:pPr>
    </w:lvl>
    <w:lvl w:ilvl="1" w:tplc="08F8654A" w:tentative="1">
      <w:start w:val="1"/>
      <w:numFmt w:val="lowerLetter"/>
      <w:lvlText w:val="%2."/>
      <w:lvlJc w:val="left"/>
      <w:pPr>
        <w:ind w:left="2160" w:hanging="360"/>
      </w:pPr>
    </w:lvl>
    <w:lvl w:ilvl="2" w:tplc="47AE5EFC" w:tentative="1">
      <w:start w:val="1"/>
      <w:numFmt w:val="lowerRoman"/>
      <w:lvlText w:val="%3."/>
      <w:lvlJc w:val="right"/>
      <w:pPr>
        <w:ind w:left="2880" w:hanging="180"/>
      </w:pPr>
    </w:lvl>
    <w:lvl w:ilvl="3" w:tplc="88B02920" w:tentative="1">
      <w:start w:val="1"/>
      <w:numFmt w:val="decimal"/>
      <w:lvlText w:val="%4."/>
      <w:lvlJc w:val="left"/>
      <w:pPr>
        <w:ind w:left="3600" w:hanging="360"/>
      </w:pPr>
    </w:lvl>
    <w:lvl w:ilvl="4" w:tplc="3DEAB618" w:tentative="1">
      <w:start w:val="1"/>
      <w:numFmt w:val="lowerLetter"/>
      <w:lvlText w:val="%5."/>
      <w:lvlJc w:val="left"/>
      <w:pPr>
        <w:ind w:left="4320" w:hanging="360"/>
      </w:pPr>
    </w:lvl>
    <w:lvl w:ilvl="5" w:tplc="476695A8" w:tentative="1">
      <w:start w:val="1"/>
      <w:numFmt w:val="lowerRoman"/>
      <w:lvlText w:val="%6."/>
      <w:lvlJc w:val="right"/>
      <w:pPr>
        <w:ind w:left="5040" w:hanging="180"/>
      </w:pPr>
    </w:lvl>
    <w:lvl w:ilvl="6" w:tplc="BBBA4EF8" w:tentative="1">
      <w:start w:val="1"/>
      <w:numFmt w:val="decimal"/>
      <w:lvlText w:val="%7."/>
      <w:lvlJc w:val="left"/>
      <w:pPr>
        <w:ind w:left="5760" w:hanging="360"/>
      </w:pPr>
    </w:lvl>
    <w:lvl w:ilvl="7" w:tplc="DD3A74C8" w:tentative="1">
      <w:start w:val="1"/>
      <w:numFmt w:val="lowerLetter"/>
      <w:lvlText w:val="%8."/>
      <w:lvlJc w:val="left"/>
      <w:pPr>
        <w:ind w:left="6480" w:hanging="360"/>
      </w:pPr>
    </w:lvl>
    <w:lvl w:ilvl="8" w:tplc="78DE6E0E" w:tentative="1">
      <w:start w:val="1"/>
      <w:numFmt w:val="lowerRoman"/>
      <w:lvlText w:val="%9."/>
      <w:lvlJc w:val="right"/>
      <w:pPr>
        <w:ind w:left="7200" w:hanging="180"/>
      </w:pPr>
    </w:lvl>
  </w:abstractNum>
  <w:abstractNum w:abstractNumId="23" w15:restartNumberingAfterBreak="0">
    <w:nsid w:val="76991330"/>
    <w:multiLevelType w:val="hybridMultilevel"/>
    <w:tmpl w:val="B8820244"/>
    <w:lvl w:ilvl="0" w:tplc="06067678">
      <w:start w:val="1"/>
      <w:numFmt w:val="decimal"/>
      <w:lvlText w:val="%1."/>
      <w:lvlJc w:val="left"/>
      <w:pPr>
        <w:ind w:left="720" w:hanging="360"/>
      </w:pPr>
      <w:rPr>
        <w:rFonts w:hint="default"/>
        <w:color w:val="auto"/>
      </w:rPr>
    </w:lvl>
    <w:lvl w:ilvl="1" w:tplc="73B6A3C0" w:tentative="1">
      <w:start w:val="1"/>
      <w:numFmt w:val="lowerLetter"/>
      <w:lvlText w:val="%2."/>
      <w:lvlJc w:val="left"/>
      <w:pPr>
        <w:ind w:left="1440" w:hanging="360"/>
      </w:pPr>
    </w:lvl>
    <w:lvl w:ilvl="2" w:tplc="ACC20F2C" w:tentative="1">
      <w:start w:val="1"/>
      <w:numFmt w:val="lowerRoman"/>
      <w:lvlText w:val="%3."/>
      <w:lvlJc w:val="right"/>
      <w:pPr>
        <w:ind w:left="2160" w:hanging="180"/>
      </w:pPr>
    </w:lvl>
    <w:lvl w:ilvl="3" w:tplc="7154245C" w:tentative="1">
      <w:start w:val="1"/>
      <w:numFmt w:val="decimal"/>
      <w:lvlText w:val="%4."/>
      <w:lvlJc w:val="left"/>
      <w:pPr>
        <w:ind w:left="2880" w:hanging="360"/>
      </w:pPr>
    </w:lvl>
    <w:lvl w:ilvl="4" w:tplc="4FC6C7AE" w:tentative="1">
      <w:start w:val="1"/>
      <w:numFmt w:val="lowerLetter"/>
      <w:lvlText w:val="%5."/>
      <w:lvlJc w:val="left"/>
      <w:pPr>
        <w:ind w:left="3600" w:hanging="360"/>
      </w:pPr>
    </w:lvl>
    <w:lvl w:ilvl="5" w:tplc="F2183586" w:tentative="1">
      <w:start w:val="1"/>
      <w:numFmt w:val="lowerRoman"/>
      <w:lvlText w:val="%6."/>
      <w:lvlJc w:val="right"/>
      <w:pPr>
        <w:ind w:left="4320" w:hanging="180"/>
      </w:pPr>
    </w:lvl>
    <w:lvl w:ilvl="6" w:tplc="A57631E4" w:tentative="1">
      <w:start w:val="1"/>
      <w:numFmt w:val="decimal"/>
      <w:lvlText w:val="%7."/>
      <w:lvlJc w:val="left"/>
      <w:pPr>
        <w:ind w:left="5040" w:hanging="360"/>
      </w:pPr>
    </w:lvl>
    <w:lvl w:ilvl="7" w:tplc="3D2650EE" w:tentative="1">
      <w:start w:val="1"/>
      <w:numFmt w:val="lowerLetter"/>
      <w:lvlText w:val="%8."/>
      <w:lvlJc w:val="left"/>
      <w:pPr>
        <w:ind w:left="5760" w:hanging="360"/>
      </w:pPr>
    </w:lvl>
    <w:lvl w:ilvl="8" w:tplc="250455BE" w:tentative="1">
      <w:start w:val="1"/>
      <w:numFmt w:val="lowerRoman"/>
      <w:lvlText w:val="%9."/>
      <w:lvlJc w:val="right"/>
      <w:pPr>
        <w:ind w:left="6480" w:hanging="180"/>
      </w:pPr>
    </w:lvl>
  </w:abstractNum>
  <w:abstractNum w:abstractNumId="24" w15:restartNumberingAfterBreak="0">
    <w:nsid w:val="790E5CCB"/>
    <w:multiLevelType w:val="hybridMultilevel"/>
    <w:tmpl w:val="26B0744E"/>
    <w:lvl w:ilvl="0" w:tplc="906C0BBA">
      <w:start w:val="1"/>
      <w:numFmt w:val="bullet"/>
      <w:lvlText w:val=""/>
      <w:lvlJc w:val="left"/>
      <w:pPr>
        <w:ind w:left="1440" w:hanging="360"/>
      </w:pPr>
      <w:rPr>
        <w:rFonts w:ascii="Wingdings" w:hAnsi="Wingdings" w:hint="default"/>
      </w:rPr>
    </w:lvl>
    <w:lvl w:ilvl="1" w:tplc="449C9F68" w:tentative="1">
      <w:start w:val="1"/>
      <w:numFmt w:val="bullet"/>
      <w:lvlText w:val="o"/>
      <w:lvlJc w:val="left"/>
      <w:pPr>
        <w:ind w:left="2160" w:hanging="360"/>
      </w:pPr>
      <w:rPr>
        <w:rFonts w:ascii="Courier New" w:hAnsi="Courier New" w:cs="Courier New" w:hint="default"/>
      </w:rPr>
    </w:lvl>
    <w:lvl w:ilvl="2" w:tplc="C88C2466" w:tentative="1">
      <w:start w:val="1"/>
      <w:numFmt w:val="bullet"/>
      <w:lvlText w:val=""/>
      <w:lvlJc w:val="left"/>
      <w:pPr>
        <w:ind w:left="2880" w:hanging="360"/>
      </w:pPr>
      <w:rPr>
        <w:rFonts w:ascii="Wingdings" w:hAnsi="Wingdings" w:hint="default"/>
      </w:rPr>
    </w:lvl>
    <w:lvl w:ilvl="3" w:tplc="D3EED9A2" w:tentative="1">
      <w:start w:val="1"/>
      <w:numFmt w:val="bullet"/>
      <w:lvlText w:val=""/>
      <w:lvlJc w:val="left"/>
      <w:pPr>
        <w:ind w:left="3600" w:hanging="360"/>
      </w:pPr>
      <w:rPr>
        <w:rFonts w:ascii="Symbol" w:hAnsi="Symbol" w:hint="default"/>
      </w:rPr>
    </w:lvl>
    <w:lvl w:ilvl="4" w:tplc="DB38B500" w:tentative="1">
      <w:start w:val="1"/>
      <w:numFmt w:val="bullet"/>
      <w:lvlText w:val="o"/>
      <w:lvlJc w:val="left"/>
      <w:pPr>
        <w:ind w:left="4320" w:hanging="360"/>
      </w:pPr>
      <w:rPr>
        <w:rFonts w:ascii="Courier New" w:hAnsi="Courier New" w:cs="Courier New" w:hint="default"/>
      </w:rPr>
    </w:lvl>
    <w:lvl w:ilvl="5" w:tplc="2F9247F2" w:tentative="1">
      <w:start w:val="1"/>
      <w:numFmt w:val="bullet"/>
      <w:lvlText w:val=""/>
      <w:lvlJc w:val="left"/>
      <w:pPr>
        <w:ind w:left="5040" w:hanging="360"/>
      </w:pPr>
      <w:rPr>
        <w:rFonts w:ascii="Wingdings" w:hAnsi="Wingdings" w:hint="default"/>
      </w:rPr>
    </w:lvl>
    <w:lvl w:ilvl="6" w:tplc="676626EE" w:tentative="1">
      <w:start w:val="1"/>
      <w:numFmt w:val="bullet"/>
      <w:lvlText w:val=""/>
      <w:lvlJc w:val="left"/>
      <w:pPr>
        <w:ind w:left="5760" w:hanging="360"/>
      </w:pPr>
      <w:rPr>
        <w:rFonts w:ascii="Symbol" w:hAnsi="Symbol" w:hint="default"/>
      </w:rPr>
    </w:lvl>
    <w:lvl w:ilvl="7" w:tplc="F2DA5FAA" w:tentative="1">
      <w:start w:val="1"/>
      <w:numFmt w:val="bullet"/>
      <w:lvlText w:val="o"/>
      <w:lvlJc w:val="left"/>
      <w:pPr>
        <w:ind w:left="6480" w:hanging="360"/>
      </w:pPr>
      <w:rPr>
        <w:rFonts w:ascii="Courier New" w:hAnsi="Courier New" w:cs="Courier New" w:hint="default"/>
      </w:rPr>
    </w:lvl>
    <w:lvl w:ilvl="8" w:tplc="74149DF6"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15"/>
  </w:num>
  <w:num w:numId="4">
    <w:abstractNumId w:val="23"/>
  </w:num>
  <w:num w:numId="5">
    <w:abstractNumId w:val="3"/>
  </w:num>
  <w:num w:numId="6">
    <w:abstractNumId w:val="2"/>
  </w:num>
  <w:num w:numId="7">
    <w:abstractNumId w:val="13"/>
  </w:num>
  <w:num w:numId="8">
    <w:abstractNumId w:val="9"/>
  </w:num>
  <w:num w:numId="9">
    <w:abstractNumId w:val="22"/>
  </w:num>
  <w:num w:numId="10">
    <w:abstractNumId w:val="14"/>
  </w:num>
  <w:num w:numId="11">
    <w:abstractNumId w:val="1"/>
  </w:num>
  <w:num w:numId="12">
    <w:abstractNumId w:val="24"/>
  </w:num>
  <w:num w:numId="13">
    <w:abstractNumId w:val="5"/>
  </w:num>
  <w:num w:numId="14">
    <w:abstractNumId w:val="16"/>
  </w:num>
  <w:num w:numId="15">
    <w:abstractNumId w:val="6"/>
  </w:num>
  <w:num w:numId="16">
    <w:abstractNumId w:val="7"/>
  </w:num>
  <w:num w:numId="17">
    <w:abstractNumId w:val="0"/>
  </w:num>
  <w:num w:numId="18">
    <w:abstractNumId w:val="4"/>
  </w:num>
  <w:num w:numId="19">
    <w:abstractNumId w:val="19"/>
  </w:num>
  <w:num w:numId="20">
    <w:abstractNumId w:val="11"/>
  </w:num>
  <w:num w:numId="21">
    <w:abstractNumId w:val="12"/>
  </w:num>
  <w:num w:numId="22">
    <w:abstractNumId w:val="20"/>
  </w:num>
  <w:num w:numId="23">
    <w:abstractNumId w:val="8"/>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1017E"/>
    <w:rsid w:val="000205A9"/>
    <w:rsid w:val="000230CE"/>
    <w:rsid w:val="000234A6"/>
    <w:rsid w:val="00031A1C"/>
    <w:rsid w:val="00034B74"/>
    <w:rsid w:val="000422C0"/>
    <w:rsid w:val="00051B7C"/>
    <w:rsid w:val="00061A0B"/>
    <w:rsid w:val="00065F0A"/>
    <w:rsid w:val="00084C06"/>
    <w:rsid w:val="00087B4D"/>
    <w:rsid w:val="000A09BB"/>
    <w:rsid w:val="000A2CC4"/>
    <w:rsid w:val="000A3CF3"/>
    <w:rsid w:val="000E3D21"/>
    <w:rsid w:val="000E5AA9"/>
    <w:rsid w:val="000E7848"/>
    <w:rsid w:val="000F07AA"/>
    <w:rsid w:val="000F1D4E"/>
    <w:rsid w:val="000F54DC"/>
    <w:rsid w:val="000F63B3"/>
    <w:rsid w:val="00107F87"/>
    <w:rsid w:val="00110A09"/>
    <w:rsid w:val="00116C06"/>
    <w:rsid w:val="00117F2E"/>
    <w:rsid w:val="00120D92"/>
    <w:rsid w:val="001247DB"/>
    <w:rsid w:val="0012569E"/>
    <w:rsid w:val="00140CEC"/>
    <w:rsid w:val="00143C16"/>
    <w:rsid w:val="0016445D"/>
    <w:rsid w:val="0017472B"/>
    <w:rsid w:val="001855EC"/>
    <w:rsid w:val="001911A0"/>
    <w:rsid w:val="00197176"/>
    <w:rsid w:val="001A3179"/>
    <w:rsid w:val="001A6EC9"/>
    <w:rsid w:val="001B0210"/>
    <w:rsid w:val="001C7DCB"/>
    <w:rsid w:val="001D1208"/>
    <w:rsid w:val="001D74CF"/>
    <w:rsid w:val="001E49FE"/>
    <w:rsid w:val="001E6A29"/>
    <w:rsid w:val="001F4301"/>
    <w:rsid w:val="001F671E"/>
    <w:rsid w:val="00204405"/>
    <w:rsid w:val="0020760E"/>
    <w:rsid w:val="00215D43"/>
    <w:rsid w:val="00216BE7"/>
    <w:rsid w:val="00221F1C"/>
    <w:rsid w:val="00230F79"/>
    <w:rsid w:val="0023456F"/>
    <w:rsid w:val="00242974"/>
    <w:rsid w:val="00243BB8"/>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2F0BF0"/>
    <w:rsid w:val="0030570C"/>
    <w:rsid w:val="00317E79"/>
    <w:rsid w:val="00331505"/>
    <w:rsid w:val="0034025D"/>
    <w:rsid w:val="00343C5B"/>
    <w:rsid w:val="003449C4"/>
    <w:rsid w:val="0035581C"/>
    <w:rsid w:val="003622E0"/>
    <w:rsid w:val="0037135A"/>
    <w:rsid w:val="003732E3"/>
    <w:rsid w:val="00373F80"/>
    <w:rsid w:val="003937CF"/>
    <w:rsid w:val="003950A5"/>
    <w:rsid w:val="00397328"/>
    <w:rsid w:val="003C2101"/>
    <w:rsid w:val="003D52F0"/>
    <w:rsid w:val="003D68E4"/>
    <w:rsid w:val="003E3DA2"/>
    <w:rsid w:val="004027B8"/>
    <w:rsid w:val="00405088"/>
    <w:rsid w:val="00413511"/>
    <w:rsid w:val="00415656"/>
    <w:rsid w:val="00422EE7"/>
    <w:rsid w:val="00427C31"/>
    <w:rsid w:val="00436607"/>
    <w:rsid w:val="00447272"/>
    <w:rsid w:val="00452B5B"/>
    <w:rsid w:val="0046708E"/>
    <w:rsid w:val="004741AD"/>
    <w:rsid w:val="00496FD3"/>
    <w:rsid w:val="004A4AE0"/>
    <w:rsid w:val="004B1349"/>
    <w:rsid w:val="004C095F"/>
    <w:rsid w:val="004C1A9B"/>
    <w:rsid w:val="004E38D8"/>
    <w:rsid w:val="004F457B"/>
    <w:rsid w:val="004F4A89"/>
    <w:rsid w:val="005013DE"/>
    <w:rsid w:val="00502602"/>
    <w:rsid w:val="0050370A"/>
    <w:rsid w:val="00514DCF"/>
    <w:rsid w:val="0052790C"/>
    <w:rsid w:val="00527B64"/>
    <w:rsid w:val="00533208"/>
    <w:rsid w:val="0054046E"/>
    <w:rsid w:val="00542361"/>
    <w:rsid w:val="0055136F"/>
    <w:rsid w:val="005610D3"/>
    <w:rsid w:val="00561619"/>
    <w:rsid w:val="00563EDF"/>
    <w:rsid w:val="00563F46"/>
    <w:rsid w:val="00566395"/>
    <w:rsid w:val="00570525"/>
    <w:rsid w:val="00573A13"/>
    <w:rsid w:val="00576799"/>
    <w:rsid w:val="0058681B"/>
    <w:rsid w:val="005A73B3"/>
    <w:rsid w:val="005C34B7"/>
    <w:rsid w:val="005C4DAA"/>
    <w:rsid w:val="005C7688"/>
    <w:rsid w:val="006005FC"/>
    <w:rsid w:val="0060647B"/>
    <w:rsid w:val="006145C5"/>
    <w:rsid w:val="006177D6"/>
    <w:rsid w:val="00627E4C"/>
    <w:rsid w:val="0063106D"/>
    <w:rsid w:val="00645D4D"/>
    <w:rsid w:val="00646C3A"/>
    <w:rsid w:val="006472AE"/>
    <w:rsid w:val="00655CF6"/>
    <w:rsid w:val="0066198B"/>
    <w:rsid w:val="00665CD2"/>
    <w:rsid w:val="00671D96"/>
    <w:rsid w:val="00685248"/>
    <w:rsid w:val="006A1933"/>
    <w:rsid w:val="006D110C"/>
    <w:rsid w:val="006D6893"/>
    <w:rsid w:val="006F4322"/>
    <w:rsid w:val="00701083"/>
    <w:rsid w:val="0070355B"/>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7F7079"/>
    <w:rsid w:val="0080070B"/>
    <w:rsid w:val="00803930"/>
    <w:rsid w:val="008165F2"/>
    <w:rsid w:val="00816D13"/>
    <w:rsid w:val="00830A4F"/>
    <w:rsid w:val="008469B5"/>
    <w:rsid w:val="008516BD"/>
    <w:rsid w:val="0085636C"/>
    <w:rsid w:val="00856F99"/>
    <w:rsid w:val="00860688"/>
    <w:rsid w:val="0086411F"/>
    <w:rsid w:val="0087174B"/>
    <w:rsid w:val="00874945"/>
    <w:rsid w:val="00876465"/>
    <w:rsid w:val="008776E2"/>
    <w:rsid w:val="0088518F"/>
    <w:rsid w:val="00885B5D"/>
    <w:rsid w:val="0089724C"/>
    <w:rsid w:val="008A1CE2"/>
    <w:rsid w:val="008B1B11"/>
    <w:rsid w:val="008B7140"/>
    <w:rsid w:val="008B7B83"/>
    <w:rsid w:val="008C04BD"/>
    <w:rsid w:val="008C7023"/>
    <w:rsid w:val="008D3C6E"/>
    <w:rsid w:val="008D7552"/>
    <w:rsid w:val="008E4B25"/>
    <w:rsid w:val="008F3AE9"/>
    <w:rsid w:val="00900471"/>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58D5"/>
    <w:rsid w:val="0099772A"/>
    <w:rsid w:val="009A1452"/>
    <w:rsid w:val="009A71D3"/>
    <w:rsid w:val="009B29B1"/>
    <w:rsid w:val="009B4E05"/>
    <w:rsid w:val="009C3987"/>
    <w:rsid w:val="009C4709"/>
    <w:rsid w:val="009D1EF1"/>
    <w:rsid w:val="009D3338"/>
    <w:rsid w:val="009D4241"/>
    <w:rsid w:val="009E463D"/>
    <w:rsid w:val="009F2671"/>
    <w:rsid w:val="009F67CD"/>
    <w:rsid w:val="00A1188A"/>
    <w:rsid w:val="00A11C5F"/>
    <w:rsid w:val="00A17210"/>
    <w:rsid w:val="00A4156A"/>
    <w:rsid w:val="00A4180D"/>
    <w:rsid w:val="00A41E07"/>
    <w:rsid w:val="00A43E4D"/>
    <w:rsid w:val="00A50AB5"/>
    <w:rsid w:val="00A67565"/>
    <w:rsid w:val="00A72027"/>
    <w:rsid w:val="00A729C8"/>
    <w:rsid w:val="00A777A9"/>
    <w:rsid w:val="00A8309C"/>
    <w:rsid w:val="00A96C1A"/>
    <w:rsid w:val="00AA25BC"/>
    <w:rsid w:val="00AA2CDD"/>
    <w:rsid w:val="00AC0F0E"/>
    <w:rsid w:val="00AD1863"/>
    <w:rsid w:val="00AD79ED"/>
    <w:rsid w:val="00AE01E5"/>
    <w:rsid w:val="00AE0F51"/>
    <w:rsid w:val="00AE6531"/>
    <w:rsid w:val="00AF299A"/>
    <w:rsid w:val="00B03DEF"/>
    <w:rsid w:val="00B1199F"/>
    <w:rsid w:val="00B16868"/>
    <w:rsid w:val="00B20294"/>
    <w:rsid w:val="00B2326A"/>
    <w:rsid w:val="00B263B8"/>
    <w:rsid w:val="00B54276"/>
    <w:rsid w:val="00B70360"/>
    <w:rsid w:val="00B71BB4"/>
    <w:rsid w:val="00B7614E"/>
    <w:rsid w:val="00B878E4"/>
    <w:rsid w:val="00B94A23"/>
    <w:rsid w:val="00B95185"/>
    <w:rsid w:val="00B96CF7"/>
    <w:rsid w:val="00BC2E0F"/>
    <w:rsid w:val="00BC4299"/>
    <w:rsid w:val="00BD1718"/>
    <w:rsid w:val="00BD23FA"/>
    <w:rsid w:val="00BD6361"/>
    <w:rsid w:val="00BD6F1A"/>
    <w:rsid w:val="00BD7858"/>
    <w:rsid w:val="00BE5957"/>
    <w:rsid w:val="00BE7888"/>
    <w:rsid w:val="00BF559F"/>
    <w:rsid w:val="00BF6554"/>
    <w:rsid w:val="00C0125A"/>
    <w:rsid w:val="00C17893"/>
    <w:rsid w:val="00C21131"/>
    <w:rsid w:val="00C2198F"/>
    <w:rsid w:val="00C32B70"/>
    <w:rsid w:val="00C43C02"/>
    <w:rsid w:val="00C47C08"/>
    <w:rsid w:val="00C521B7"/>
    <w:rsid w:val="00C53615"/>
    <w:rsid w:val="00C63A81"/>
    <w:rsid w:val="00C64C60"/>
    <w:rsid w:val="00C65473"/>
    <w:rsid w:val="00C663EA"/>
    <w:rsid w:val="00C752BF"/>
    <w:rsid w:val="00C805F1"/>
    <w:rsid w:val="00C80662"/>
    <w:rsid w:val="00C8500A"/>
    <w:rsid w:val="00CA0F49"/>
    <w:rsid w:val="00CA4D2A"/>
    <w:rsid w:val="00CB7F40"/>
    <w:rsid w:val="00CC1980"/>
    <w:rsid w:val="00CC1B53"/>
    <w:rsid w:val="00CC38FC"/>
    <w:rsid w:val="00CE1735"/>
    <w:rsid w:val="00CE1921"/>
    <w:rsid w:val="00CE6181"/>
    <w:rsid w:val="00CE6E24"/>
    <w:rsid w:val="00CE6F80"/>
    <w:rsid w:val="00CE788E"/>
    <w:rsid w:val="00CF1FD3"/>
    <w:rsid w:val="00CF44C2"/>
    <w:rsid w:val="00CF4995"/>
    <w:rsid w:val="00D03309"/>
    <w:rsid w:val="00D13D4B"/>
    <w:rsid w:val="00D3777B"/>
    <w:rsid w:val="00D61636"/>
    <w:rsid w:val="00D626EC"/>
    <w:rsid w:val="00D6672E"/>
    <w:rsid w:val="00D911EF"/>
    <w:rsid w:val="00D91454"/>
    <w:rsid w:val="00DA11E6"/>
    <w:rsid w:val="00DA53E1"/>
    <w:rsid w:val="00DA649D"/>
    <w:rsid w:val="00DA727A"/>
    <w:rsid w:val="00DB3282"/>
    <w:rsid w:val="00DB42B3"/>
    <w:rsid w:val="00DC003F"/>
    <w:rsid w:val="00DC4FF9"/>
    <w:rsid w:val="00DE08EE"/>
    <w:rsid w:val="00DE2E87"/>
    <w:rsid w:val="00DE6152"/>
    <w:rsid w:val="00DF050B"/>
    <w:rsid w:val="00DF56F4"/>
    <w:rsid w:val="00E02000"/>
    <w:rsid w:val="00E0626B"/>
    <w:rsid w:val="00E0653C"/>
    <w:rsid w:val="00E12DCE"/>
    <w:rsid w:val="00E25AA9"/>
    <w:rsid w:val="00E2735A"/>
    <w:rsid w:val="00E356ED"/>
    <w:rsid w:val="00E44973"/>
    <w:rsid w:val="00E474EF"/>
    <w:rsid w:val="00E51F83"/>
    <w:rsid w:val="00E52AAB"/>
    <w:rsid w:val="00E54E1F"/>
    <w:rsid w:val="00E701D6"/>
    <w:rsid w:val="00E72C26"/>
    <w:rsid w:val="00E73CA3"/>
    <w:rsid w:val="00E7686E"/>
    <w:rsid w:val="00E81117"/>
    <w:rsid w:val="00EA356A"/>
    <w:rsid w:val="00EB33B5"/>
    <w:rsid w:val="00EB505E"/>
    <w:rsid w:val="00EC759D"/>
    <w:rsid w:val="00ED310D"/>
    <w:rsid w:val="00ED3ABC"/>
    <w:rsid w:val="00ED5577"/>
    <w:rsid w:val="00ED5701"/>
    <w:rsid w:val="00EE2BF6"/>
    <w:rsid w:val="00EE60BD"/>
    <w:rsid w:val="00EE7F2C"/>
    <w:rsid w:val="00EF0FC7"/>
    <w:rsid w:val="00EF2B37"/>
    <w:rsid w:val="00F13C2C"/>
    <w:rsid w:val="00F14BFD"/>
    <w:rsid w:val="00F20EDB"/>
    <w:rsid w:val="00F3749E"/>
    <w:rsid w:val="00F64524"/>
    <w:rsid w:val="00F65D1D"/>
    <w:rsid w:val="00F71FD2"/>
    <w:rsid w:val="00F803A6"/>
    <w:rsid w:val="00F82095"/>
    <w:rsid w:val="00F85DAA"/>
    <w:rsid w:val="00F90A1B"/>
    <w:rsid w:val="00F9238D"/>
    <w:rsid w:val="00F923CF"/>
    <w:rsid w:val="00FA1498"/>
    <w:rsid w:val="00FA34EA"/>
    <w:rsid w:val="00FB4DC7"/>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28658"/>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Reatabula1">
    <w:name w:val="Režģa tabula1"/>
    <w:basedOn w:val="TableNormal"/>
    <w:next w:val="TableGrid"/>
    <w:uiPriority w:val="59"/>
    <w:rsid w:val="00A7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6F4"/>
    <w:pPr>
      <w:spacing w:after="0" w:line="240" w:lineRule="auto"/>
      <w:jc w:val="both"/>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9C3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42DB-2385-43A0-B1EC-071501CB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10571</Words>
  <Characters>6026</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IC</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dc:creator>
  <cp:lastModifiedBy>Vadims Buraks</cp:lastModifiedBy>
  <cp:revision>3</cp:revision>
  <cp:lastPrinted>2023-01-23T10:38:00Z</cp:lastPrinted>
  <dcterms:created xsi:type="dcterms:W3CDTF">2024-12-17T08:56:00Z</dcterms:created>
  <dcterms:modified xsi:type="dcterms:W3CDTF">2025-01-06T07:15:00Z</dcterms:modified>
</cp:coreProperties>
</file>